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6898" w:rsidRDefault="00646898" w:rsidP="00646898">
      <w:pPr>
        <w:autoSpaceDE w:val="0"/>
        <w:autoSpaceDN w:val="0"/>
        <w:adjustRightInd w:val="0"/>
        <w:jc w:val="both"/>
        <w:rPr>
          <w:rFonts w:ascii="Arial" w:hAnsi="Arial" w:cs="Arial"/>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2076B9" w:rsidP="00646898">
      <w:pPr>
        <w:autoSpaceDE w:val="0"/>
        <w:autoSpaceDN w:val="0"/>
        <w:adjustRightInd w:val="0"/>
        <w:jc w:val="both"/>
        <w:rPr>
          <w:rFonts w:ascii="Arial" w:hAnsi="Arial" w:cs="Arial"/>
        </w:rPr>
      </w:pPr>
      <w:r>
        <w:rPr>
          <w:rFonts w:ascii="Arial" w:hAnsi="Arial" w:cs="Arial"/>
          <w:noProof/>
          <w:lang w:val="es-CO" w:eastAsia="es-CO"/>
        </w:rPr>
        <w:drawing>
          <wp:inline distT="0" distB="0" distL="0" distR="0">
            <wp:extent cx="2330450" cy="2553335"/>
            <wp:effectExtent l="19050" t="0" r="0" b="0"/>
            <wp:docPr id="2" name="Imagen 2" descr="LA 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 U"/>
                    <pic:cNvPicPr>
                      <a:picLocks noChangeAspect="1" noChangeArrowheads="1"/>
                    </pic:cNvPicPr>
                  </pic:nvPicPr>
                  <pic:blipFill>
                    <a:blip r:embed="rId7"/>
                    <a:srcRect/>
                    <a:stretch>
                      <a:fillRect/>
                    </a:stretch>
                  </pic:blipFill>
                  <pic:spPr bwMode="auto">
                    <a:xfrm>
                      <a:off x="0" y="0"/>
                      <a:ext cx="2330450" cy="2553335"/>
                    </a:xfrm>
                    <a:prstGeom prst="rect">
                      <a:avLst/>
                    </a:prstGeom>
                    <a:noFill/>
                    <a:ln w="9525">
                      <a:noFill/>
                      <a:miter lim="800000"/>
                      <a:headEnd/>
                      <a:tailEnd/>
                    </a:ln>
                  </pic:spPr>
                </pic:pic>
              </a:graphicData>
            </a:graphic>
          </wp:inline>
        </w:drawing>
      </w:r>
    </w:p>
    <w:p w:rsidR="00CF3B7F" w:rsidRPr="00CF3B7F" w:rsidRDefault="00CF3B7F" w:rsidP="00646898">
      <w:pPr>
        <w:autoSpaceDE w:val="0"/>
        <w:autoSpaceDN w:val="0"/>
        <w:adjustRightInd w:val="0"/>
        <w:jc w:val="both"/>
        <w:rPr>
          <w:rFonts w:ascii="Arial" w:hAnsi="Arial" w:cs="Arial"/>
          <w:b/>
          <w:bCs/>
        </w:rPr>
      </w:pPr>
    </w:p>
    <w:p w:rsidR="00646898" w:rsidRDefault="002076B9" w:rsidP="00646898">
      <w:pPr>
        <w:autoSpaceDE w:val="0"/>
        <w:autoSpaceDN w:val="0"/>
        <w:adjustRightInd w:val="0"/>
        <w:jc w:val="both"/>
        <w:rPr>
          <w:rFonts w:ascii="Arial" w:hAnsi="Arial" w:cs="Arial"/>
          <w:b/>
          <w:bCs/>
        </w:rPr>
      </w:pPr>
      <w:r>
        <w:rPr>
          <w:rFonts w:ascii="Arial" w:hAnsi="Arial" w:cs="Arial"/>
          <w:b/>
          <w:bC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24.1pt;height:19.3pt" stroked="f">
            <v:fill color2="#aaa" type="gradient"/>
            <v:shadow on="t" color="#4d4d4d" opacity="52429f" offset=",3pt"/>
            <v:textpath style="font-family:&quot;Arial Black&quot;;v-text-spacing:78650f;v-text-kern:t" trim="t" fitpath="t" string="TRABAJANDO UNIDOS POR EL PROGRESO DE CUITIVA "/>
          </v:shape>
        </w:pict>
      </w: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D834AA">
      <w:pPr>
        <w:autoSpaceDE w:val="0"/>
        <w:autoSpaceDN w:val="0"/>
        <w:adjustRightInd w:val="0"/>
        <w:jc w:val="center"/>
        <w:rPr>
          <w:rFonts w:ascii="Arial" w:hAnsi="Arial" w:cs="Arial"/>
          <w:b/>
          <w:bCs/>
        </w:rPr>
      </w:pPr>
    </w:p>
    <w:p w:rsidR="00646898" w:rsidRDefault="002076B9" w:rsidP="00D834AA">
      <w:pPr>
        <w:autoSpaceDE w:val="0"/>
        <w:autoSpaceDN w:val="0"/>
        <w:adjustRightInd w:val="0"/>
        <w:jc w:val="center"/>
        <w:rPr>
          <w:rFonts w:ascii="Arial" w:hAnsi="Arial" w:cs="Arial"/>
          <w:b/>
          <w:bCs/>
        </w:rPr>
      </w:pPr>
      <w:r>
        <w:rPr>
          <w:rFonts w:ascii="Arial" w:hAnsi="Arial" w:cs="Arial"/>
          <w:b/>
          <w:bCs/>
          <w:noProof/>
          <w:lang w:val="es-CO" w:eastAsia="es-CO"/>
        </w:rPr>
        <w:drawing>
          <wp:inline distT="0" distB="0" distL="0" distR="0">
            <wp:extent cx="3256280" cy="3088640"/>
            <wp:effectExtent l="19050" t="0" r="1270" b="0"/>
            <wp:docPr id="3" name="Imagen 3" descr="imagenes lago de tota 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es lago de tota 010"/>
                    <pic:cNvPicPr>
                      <a:picLocks noChangeAspect="1" noChangeArrowheads="1"/>
                    </pic:cNvPicPr>
                  </pic:nvPicPr>
                  <pic:blipFill>
                    <a:blip r:embed="rId8"/>
                    <a:srcRect/>
                    <a:stretch>
                      <a:fillRect/>
                    </a:stretch>
                  </pic:blipFill>
                  <pic:spPr bwMode="auto">
                    <a:xfrm>
                      <a:off x="0" y="0"/>
                      <a:ext cx="3256280" cy="3088640"/>
                    </a:xfrm>
                    <a:prstGeom prst="rect">
                      <a:avLst/>
                    </a:prstGeom>
                    <a:noFill/>
                    <a:ln w="9525">
                      <a:noFill/>
                      <a:miter lim="800000"/>
                      <a:headEnd/>
                      <a:tailEnd/>
                    </a:ln>
                  </pic:spPr>
                </pic:pic>
              </a:graphicData>
            </a:graphic>
          </wp:inline>
        </w:drawing>
      </w: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D834AA" w:rsidP="00D834AA">
      <w:pPr>
        <w:autoSpaceDE w:val="0"/>
        <w:autoSpaceDN w:val="0"/>
        <w:adjustRightInd w:val="0"/>
        <w:jc w:val="center"/>
        <w:rPr>
          <w:rFonts w:ascii="Algerian" w:hAnsi="Algerian" w:cs="Arial"/>
          <w:b/>
          <w:bCs/>
          <w:sz w:val="40"/>
          <w:szCs w:val="40"/>
        </w:rPr>
      </w:pPr>
      <w:r>
        <w:rPr>
          <w:rFonts w:ascii="Algerian" w:hAnsi="Algerian" w:cs="Arial"/>
          <w:b/>
          <w:bCs/>
          <w:sz w:val="40"/>
          <w:szCs w:val="40"/>
        </w:rPr>
        <w:t>JORGE   ANDRES ALARCON AVELLA</w:t>
      </w:r>
    </w:p>
    <w:p w:rsidR="00646898" w:rsidRPr="00D834AA" w:rsidRDefault="00D834AA" w:rsidP="00D834AA">
      <w:pPr>
        <w:autoSpaceDE w:val="0"/>
        <w:autoSpaceDN w:val="0"/>
        <w:adjustRightInd w:val="0"/>
        <w:jc w:val="center"/>
        <w:rPr>
          <w:rFonts w:ascii="Algerian" w:hAnsi="Algerian" w:cs="Arial"/>
          <w:b/>
          <w:bCs/>
          <w:sz w:val="40"/>
          <w:szCs w:val="40"/>
        </w:rPr>
      </w:pPr>
      <w:r>
        <w:rPr>
          <w:rFonts w:ascii="Algerian" w:hAnsi="Algerian" w:cs="Arial"/>
          <w:b/>
          <w:bCs/>
          <w:sz w:val="40"/>
          <w:szCs w:val="40"/>
        </w:rPr>
        <w:t xml:space="preserve">ALCALDE  2012-2015 </w:t>
      </w: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autoSpaceDE w:val="0"/>
        <w:autoSpaceDN w:val="0"/>
        <w:adjustRightInd w:val="0"/>
        <w:jc w:val="both"/>
        <w:rPr>
          <w:rFonts w:ascii="Arial" w:hAnsi="Arial" w:cs="Arial"/>
          <w:b/>
          <w:bCs/>
        </w:rPr>
      </w:pPr>
    </w:p>
    <w:p w:rsidR="00646898" w:rsidRDefault="00646898" w:rsidP="00646898">
      <w:pPr>
        <w:pStyle w:val="Ttulo"/>
        <w:rPr>
          <w:rFonts w:ascii="Verdana" w:hAnsi="Verdana"/>
          <w:sz w:val="40"/>
        </w:rPr>
      </w:pPr>
      <w:r>
        <w:rPr>
          <w:rFonts w:ascii="Verdana" w:hAnsi="Verdana"/>
          <w:sz w:val="40"/>
        </w:rPr>
        <w:t>PROGRAMA DE GOBIERNO</w:t>
      </w:r>
    </w:p>
    <w:p w:rsidR="00646898" w:rsidRDefault="00646898" w:rsidP="00646898">
      <w:pPr>
        <w:pStyle w:val="Ttulo"/>
        <w:rPr>
          <w:rFonts w:ascii="Verdana" w:hAnsi="Verdana"/>
          <w:sz w:val="40"/>
        </w:rPr>
      </w:pPr>
    </w:p>
    <w:p w:rsidR="00646898" w:rsidRDefault="007A7708" w:rsidP="00646898">
      <w:pPr>
        <w:pStyle w:val="Ttulo"/>
        <w:rPr>
          <w:rFonts w:ascii="Verdana" w:hAnsi="Verdana"/>
          <w:sz w:val="40"/>
        </w:rPr>
      </w:pPr>
      <w:r>
        <w:rPr>
          <w:rFonts w:ascii="Verdana" w:hAnsi="Verdana"/>
          <w:sz w:val="40"/>
        </w:rPr>
        <w:t xml:space="preserve">TRABAJANDO UNIDOS POR EL PROGRESO DE CUITIVA </w:t>
      </w: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7A7708" w:rsidP="00FF0EE2">
      <w:pPr>
        <w:pStyle w:val="Ttulo2"/>
        <w:jc w:val="center"/>
        <w:rPr>
          <w:rFonts w:ascii="Verdana" w:hAnsi="Verdana"/>
          <w:sz w:val="36"/>
        </w:rPr>
      </w:pPr>
      <w:r>
        <w:rPr>
          <w:rFonts w:ascii="Verdana" w:hAnsi="Verdana"/>
          <w:sz w:val="36"/>
        </w:rPr>
        <w:t>Dr. JORGE ANDRES ALARCON AVELLA</w:t>
      </w:r>
    </w:p>
    <w:p w:rsidR="00646898" w:rsidRDefault="00646898" w:rsidP="00FF0EE2">
      <w:pPr>
        <w:pStyle w:val="Ttulo2"/>
        <w:jc w:val="center"/>
        <w:rPr>
          <w:rFonts w:ascii="Verdana" w:hAnsi="Verdana"/>
        </w:rPr>
      </w:pPr>
      <w:r>
        <w:rPr>
          <w:rFonts w:ascii="Verdana" w:hAnsi="Verdana"/>
          <w:sz w:val="36"/>
        </w:rPr>
        <w:t>20</w:t>
      </w:r>
      <w:r w:rsidR="007A7708">
        <w:rPr>
          <w:rFonts w:ascii="Verdana" w:hAnsi="Verdana"/>
          <w:sz w:val="36"/>
        </w:rPr>
        <w:t>12</w:t>
      </w:r>
      <w:r>
        <w:rPr>
          <w:rFonts w:ascii="Verdana" w:hAnsi="Verdana"/>
          <w:sz w:val="36"/>
        </w:rPr>
        <w:t xml:space="preserve"> – 201</w:t>
      </w:r>
      <w:r w:rsidR="007A7708">
        <w:rPr>
          <w:rFonts w:ascii="Verdana" w:hAnsi="Verdana"/>
          <w:sz w:val="36"/>
        </w:rPr>
        <w:t>5</w:t>
      </w:r>
    </w:p>
    <w:p w:rsidR="00646898" w:rsidRDefault="00646898" w:rsidP="00FF0EE2">
      <w:pPr>
        <w:jc w:val="center"/>
        <w:rPr>
          <w:rFonts w:ascii="Verdana" w:hAnsi="Verdana"/>
          <w:b/>
          <w:lang w:val="es-MX"/>
        </w:rPr>
      </w:pPr>
    </w:p>
    <w:p w:rsidR="00646898" w:rsidRDefault="00646898" w:rsidP="00646898">
      <w:pPr>
        <w:jc w:val="center"/>
        <w:rPr>
          <w:rFonts w:ascii="Verdana" w:hAnsi="Verdana"/>
          <w:b/>
          <w:lang w:val="es-MX"/>
        </w:rPr>
      </w:pPr>
    </w:p>
    <w:p w:rsidR="00646898" w:rsidRPr="00950681" w:rsidRDefault="00646898" w:rsidP="00950681">
      <w:pPr>
        <w:jc w:val="right"/>
        <w:rPr>
          <w:rFonts w:ascii="Verdana" w:hAnsi="Verdana"/>
          <w:b/>
          <w:sz w:val="36"/>
          <w:szCs w:val="36"/>
          <w:lang w:val="es-MX"/>
        </w:rPr>
      </w:pPr>
    </w:p>
    <w:p w:rsidR="00646898" w:rsidRPr="00950681" w:rsidRDefault="00646898" w:rsidP="00646898">
      <w:pPr>
        <w:jc w:val="center"/>
        <w:rPr>
          <w:rFonts w:ascii="Verdana" w:hAnsi="Verdana"/>
          <w:b/>
          <w:sz w:val="36"/>
          <w:szCs w:val="36"/>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jc w:val="center"/>
        <w:rPr>
          <w:rFonts w:ascii="Verdana" w:hAnsi="Verdana"/>
          <w:b/>
          <w:lang w:val="es-MX"/>
        </w:rPr>
      </w:pPr>
    </w:p>
    <w:p w:rsidR="00646898" w:rsidRDefault="00646898" w:rsidP="00646898">
      <w:pPr>
        <w:rPr>
          <w:rFonts w:ascii="Verdana" w:hAnsi="Verdana"/>
          <w:b/>
          <w:lang w:val="es-MX"/>
        </w:rPr>
      </w:pPr>
    </w:p>
    <w:p w:rsidR="00646898" w:rsidRDefault="00646898" w:rsidP="00646898">
      <w:pPr>
        <w:jc w:val="center"/>
        <w:rPr>
          <w:rFonts w:ascii="Verdana" w:hAnsi="Verdana"/>
          <w:b/>
          <w:lang w:val="es-MX"/>
        </w:rPr>
      </w:pPr>
    </w:p>
    <w:p w:rsidR="00646898" w:rsidRPr="007A7708" w:rsidRDefault="00646898" w:rsidP="007A7708">
      <w:pPr>
        <w:pStyle w:val="Ttulo"/>
        <w:rPr>
          <w:rFonts w:ascii="Verdana" w:hAnsi="Verdana"/>
          <w:sz w:val="40"/>
          <w:szCs w:val="40"/>
        </w:rPr>
      </w:pPr>
      <w:r w:rsidRPr="00646898">
        <w:rPr>
          <w:rFonts w:ascii="Verdana" w:hAnsi="Verdana"/>
          <w:sz w:val="40"/>
          <w:szCs w:val="40"/>
        </w:rPr>
        <w:t>PROGRAMA DE GOBIERNO</w:t>
      </w:r>
    </w:p>
    <w:p w:rsidR="00646898" w:rsidRDefault="00646898" w:rsidP="00646898">
      <w:pPr>
        <w:jc w:val="center"/>
        <w:rPr>
          <w:rFonts w:ascii="Verdana" w:hAnsi="Verdana"/>
          <w:b/>
          <w:sz w:val="22"/>
          <w:szCs w:val="22"/>
          <w:lang w:val="es-MX"/>
        </w:rPr>
      </w:pPr>
    </w:p>
    <w:p w:rsidR="00646898" w:rsidRDefault="00646898" w:rsidP="00646898">
      <w:pPr>
        <w:jc w:val="center"/>
        <w:rPr>
          <w:rFonts w:ascii="Verdana" w:hAnsi="Verdana"/>
          <w:b/>
          <w:sz w:val="22"/>
          <w:szCs w:val="22"/>
          <w:lang w:val="es-MX"/>
        </w:rPr>
      </w:pPr>
    </w:p>
    <w:p w:rsidR="00646898" w:rsidRDefault="00646898" w:rsidP="00646898">
      <w:pPr>
        <w:jc w:val="center"/>
        <w:rPr>
          <w:rFonts w:ascii="Verdana" w:hAnsi="Verdana"/>
          <w:b/>
          <w:sz w:val="22"/>
          <w:szCs w:val="22"/>
          <w:lang w:val="es-MX"/>
        </w:rPr>
      </w:pPr>
    </w:p>
    <w:p w:rsidR="00646898" w:rsidRDefault="00646898" w:rsidP="00646898">
      <w:pPr>
        <w:jc w:val="center"/>
        <w:rPr>
          <w:rFonts w:ascii="Verdana" w:hAnsi="Verdana"/>
          <w:b/>
          <w:sz w:val="22"/>
          <w:szCs w:val="22"/>
          <w:lang w:val="es-MX"/>
        </w:rPr>
      </w:pPr>
    </w:p>
    <w:p w:rsidR="00646898" w:rsidRDefault="00646898" w:rsidP="00646898">
      <w:pPr>
        <w:jc w:val="center"/>
        <w:rPr>
          <w:rFonts w:ascii="Verdana" w:hAnsi="Verdana"/>
          <w:b/>
          <w:sz w:val="22"/>
          <w:szCs w:val="22"/>
          <w:lang w:val="es-MX"/>
        </w:rPr>
      </w:pPr>
    </w:p>
    <w:p w:rsidR="00646898" w:rsidRDefault="00646898" w:rsidP="00646898">
      <w:pPr>
        <w:jc w:val="center"/>
        <w:rPr>
          <w:rFonts w:ascii="Verdana" w:hAnsi="Verdana"/>
          <w:b/>
          <w:sz w:val="22"/>
          <w:szCs w:val="22"/>
          <w:lang w:val="es-MX"/>
        </w:rPr>
      </w:pPr>
      <w:r>
        <w:rPr>
          <w:rFonts w:ascii="Verdana" w:hAnsi="Verdana"/>
          <w:b/>
          <w:sz w:val="22"/>
          <w:szCs w:val="22"/>
          <w:lang w:val="es-MX"/>
        </w:rPr>
        <w:t>CONTENIDO</w:t>
      </w:r>
    </w:p>
    <w:p w:rsidR="00646898" w:rsidRDefault="00646898" w:rsidP="00646898">
      <w:pPr>
        <w:jc w:val="center"/>
        <w:rPr>
          <w:rFonts w:ascii="Verdana" w:hAnsi="Verdana"/>
          <w:b/>
          <w:sz w:val="22"/>
          <w:szCs w:val="22"/>
          <w:lang w:val="es-MX"/>
        </w:rPr>
      </w:pPr>
    </w:p>
    <w:p w:rsidR="00646898" w:rsidRDefault="00646898" w:rsidP="00646898">
      <w:pPr>
        <w:jc w:val="center"/>
        <w:rPr>
          <w:rFonts w:ascii="Verdana" w:hAnsi="Verdana"/>
          <w:b/>
          <w:sz w:val="22"/>
          <w:szCs w:val="22"/>
          <w:lang w:val="es-MX"/>
        </w:rPr>
      </w:pPr>
    </w:p>
    <w:p w:rsidR="00646898" w:rsidRDefault="00646898" w:rsidP="00646898">
      <w:pPr>
        <w:pStyle w:val="Ttulo4"/>
        <w:tabs>
          <w:tab w:val="num" w:pos="720"/>
        </w:tabs>
        <w:ind w:left="720" w:hanging="720"/>
        <w:rPr>
          <w:rFonts w:ascii="Verdana" w:hAnsi="Verdana"/>
          <w:sz w:val="22"/>
          <w:szCs w:val="22"/>
        </w:rPr>
      </w:pPr>
      <w:r>
        <w:rPr>
          <w:rFonts w:ascii="Verdana" w:hAnsi="Verdana"/>
          <w:sz w:val="22"/>
          <w:szCs w:val="22"/>
        </w:rPr>
        <w:t>INTRODUCCION</w:t>
      </w:r>
    </w:p>
    <w:p w:rsidR="00646898" w:rsidRDefault="00646898" w:rsidP="00646898">
      <w:pPr>
        <w:rPr>
          <w:lang w:val="es-MX"/>
        </w:rPr>
      </w:pPr>
    </w:p>
    <w:p w:rsidR="00646898" w:rsidRDefault="00646898" w:rsidP="00646898">
      <w:pPr>
        <w:rPr>
          <w:lang w:val="es-MX"/>
        </w:rPr>
      </w:pPr>
    </w:p>
    <w:p w:rsidR="00646898" w:rsidRDefault="00646898" w:rsidP="00646898">
      <w:pPr>
        <w:autoSpaceDE w:val="0"/>
        <w:autoSpaceDN w:val="0"/>
        <w:adjustRightInd w:val="0"/>
        <w:rPr>
          <w:rFonts w:ascii="Verdana" w:hAnsi="Verdana" w:cs="Arial"/>
          <w:b/>
          <w:bCs/>
          <w:sz w:val="22"/>
          <w:szCs w:val="22"/>
        </w:rPr>
      </w:pPr>
      <w:r>
        <w:rPr>
          <w:rFonts w:ascii="Verdana" w:hAnsi="Verdana" w:cs="Arial"/>
          <w:b/>
          <w:bCs/>
          <w:sz w:val="22"/>
          <w:szCs w:val="22"/>
        </w:rPr>
        <w:t>1. EL MODELO DE GESTIÓN DEL DESARROLLO HACIA UN MUNICIPIO PUJANTE Y PARTICIPATIVO</w:t>
      </w:r>
    </w:p>
    <w:p w:rsidR="00646898" w:rsidRDefault="00646898" w:rsidP="00646898">
      <w:pPr>
        <w:autoSpaceDE w:val="0"/>
        <w:autoSpaceDN w:val="0"/>
        <w:adjustRightInd w:val="0"/>
        <w:jc w:val="both"/>
        <w:rPr>
          <w:rFonts w:ascii="Verdana" w:hAnsi="Verdana" w:cs="Arial"/>
          <w:b/>
          <w:bCs/>
          <w:sz w:val="22"/>
          <w:szCs w:val="22"/>
        </w:rPr>
      </w:pPr>
    </w:p>
    <w:p w:rsidR="00646898" w:rsidRPr="007A7708" w:rsidRDefault="00646898" w:rsidP="00646898">
      <w:pPr>
        <w:autoSpaceDE w:val="0"/>
        <w:autoSpaceDN w:val="0"/>
        <w:adjustRightInd w:val="0"/>
        <w:jc w:val="both"/>
        <w:rPr>
          <w:rFonts w:ascii="Verdana" w:hAnsi="Verdana" w:cs="Arial"/>
          <w:b/>
          <w:bCs/>
          <w:sz w:val="22"/>
          <w:szCs w:val="22"/>
        </w:rPr>
      </w:pPr>
      <w:r>
        <w:rPr>
          <w:rFonts w:ascii="Verdana" w:hAnsi="Verdana" w:cs="Arial"/>
          <w:b/>
          <w:bCs/>
          <w:sz w:val="22"/>
          <w:szCs w:val="22"/>
        </w:rPr>
        <w:t>La construcción de Municipio debe ser un compromiso de todos sus habitantes.</w:t>
      </w:r>
      <w:r w:rsidR="007A7708">
        <w:rPr>
          <w:rFonts w:ascii="Verdana" w:hAnsi="Verdana" w:cs="Arial"/>
          <w:b/>
          <w:bCs/>
          <w:sz w:val="22"/>
          <w:szCs w:val="22"/>
        </w:rPr>
        <w:t xml:space="preserve"> </w:t>
      </w:r>
      <w:r>
        <w:rPr>
          <w:rFonts w:ascii="Verdana" w:hAnsi="Verdana" w:cs="Arial"/>
          <w:sz w:val="22"/>
          <w:szCs w:val="22"/>
        </w:rPr>
        <w:t>Grandes responsabilidades han sido transferidas a las comunidades locales, pero la respuesta a las nuevas exigencias debe residir no solo en el esfuerzo de la administración pública, sino en el surgimiento de nuevos actores rurales y urbanos y en la consolidación de pactos colectivos, que busquen provocar el cambio en la dirección deseada. Los ciudadanos y ciudadanas deben ser conscientes de que el derecho a un municipio plantea la responsabilidad de ser gestores dinámicos y directos del proceso de su construcción y transformación.</w:t>
      </w:r>
    </w:p>
    <w:p w:rsidR="00646898" w:rsidRDefault="00646898" w:rsidP="00646898">
      <w:pPr>
        <w:autoSpaceDE w:val="0"/>
        <w:autoSpaceDN w:val="0"/>
        <w:adjustRightInd w:val="0"/>
        <w:jc w:val="both"/>
        <w:rPr>
          <w:rFonts w:ascii="Verdana" w:hAnsi="Verdana" w:cs="Arial"/>
          <w:sz w:val="22"/>
          <w:szCs w:val="22"/>
        </w:rPr>
      </w:pP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 </w:t>
      </w:r>
      <w:r>
        <w:rPr>
          <w:rFonts w:ascii="Verdana" w:hAnsi="Verdana" w:cs="Arial"/>
          <w:b/>
          <w:bCs/>
          <w:sz w:val="22"/>
          <w:szCs w:val="22"/>
        </w:rPr>
        <w:t xml:space="preserve">Ciudadana: </w:t>
      </w:r>
      <w:r>
        <w:rPr>
          <w:rFonts w:ascii="Verdana" w:hAnsi="Verdana" w:cs="Arial"/>
          <w:sz w:val="22"/>
          <w:szCs w:val="22"/>
        </w:rPr>
        <w:t>Dirigida a fortalecer la participación voluntaria de los ciudadanos de cuitiva para el desarrollo de acciones de interés general, "Como expresión de la participación ciudadana y el ejercicio de la solidaridad y la corresponsabilidad social..." (Ley 720 de 2001).</w:t>
      </w:r>
    </w:p>
    <w:p w:rsidR="00646898" w:rsidRDefault="00646898" w:rsidP="00646898">
      <w:pPr>
        <w:autoSpaceDE w:val="0"/>
        <w:autoSpaceDN w:val="0"/>
        <w:adjustRightInd w:val="0"/>
        <w:jc w:val="both"/>
        <w:rPr>
          <w:rFonts w:ascii="Verdana" w:hAnsi="Verdana" w:cs="Arial"/>
          <w:sz w:val="22"/>
          <w:szCs w:val="22"/>
        </w:rPr>
      </w:pP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 </w:t>
      </w:r>
      <w:r>
        <w:rPr>
          <w:rFonts w:ascii="Verdana" w:hAnsi="Verdana" w:cs="Arial"/>
          <w:b/>
          <w:bCs/>
          <w:sz w:val="22"/>
          <w:szCs w:val="22"/>
        </w:rPr>
        <w:t>Territorial</w:t>
      </w:r>
      <w:r>
        <w:rPr>
          <w:rFonts w:ascii="Verdana" w:hAnsi="Verdana" w:cs="Arial"/>
          <w:sz w:val="22"/>
          <w:szCs w:val="22"/>
        </w:rPr>
        <w:t>: Dirigido a fortalecer las relaciones que impliquen acciones y decisiones conjuntas entre el municipio y las demás entidades territoriales, ya sean del orden departamental, o regional, e igualmente con las distintas instancias nacionales e internacionales.</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 </w:t>
      </w:r>
      <w:r>
        <w:rPr>
          <w:rFonts w:ascii="Verdana" w:hAnsi="Verdana" w:cs="Arial"/>
          <w:b/>
          <w:bCs/>
          <w:sz w:val="22"/>
          <w:szCs w:val="22"/>
        </w:rPr>
        <w:t>Político</w:t>
      </w:r>
      <w:r>
        <w:rPr>
          <w:rFonts w:ascii="Verdana" w:hAnsi="Verdana" w:cs="Arial"/>
          <w:sz w:val="22"/>
          <w:szCs w:val="22"/>
        </w:rPr>
        <w:t xml:space="preserve">: Orientado a la generación de confianza y cooperación con las diferentes instancias publicas y privadas, tanto en el nivel nacional, como regional y local. </w:t>
      </w:r>
    </w:p>
    <w:p w:rsidR="00646898" w:rsidRDefault="00646898" w:rsidP="00646898">
      <w:pPr>
        <w:autoSpaceDE w:val="0"/>
        <w:autoSpaceDN w:val="0"/>
        <w:adjustRightInd w:val="0"/>
        <w:jc w:val="both"/>
        <w:rPr>
          <w:rFonts w:ascii="Verdana" w:hAnsi="Verdana" w:cs="Arial"/>
          <w:sz w:val="22"/>
          <w:szCs w:val="22"/>
        </w:rPr>
      </w:pP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 </w:t>
      </w:r>
      <w:r>
        <w:rPr>
          <w:rFonts w:ascii="Verdana" w:hAnsi="Verdana" w:cs="Arial"/>
          <w:b/>
          <w:bCs/>
          <w:sz w:val="22"/>
          <w:szCs w:val="22"/>
        </w:rPr>
        <w:t>Programático</w:t>
      </w:r>
      <w:r>
        <w:rPr>
          <w:rFonts w:ascii="Verdana" w:hAnsi="Verdana" w:cs="Arial"/>
          <w:sz w:val="22"/>
          <w:szCs w:val="22"/>
        </w:rPr>
        <w:t>: Orientado a convocar a las diferentes organizaciones, instituciones, agremiaciones, fundaciones, asociaciones, empresas, etc., en torno a los procesos de planeación estratégica del municipio, así como al desarrollo de los programas y proyectos.</w:t>
      </w:r>
    </w:p>
    <w:p w:rsidR="00646898" w:rsidRDefault="00646898" w:rsidP="00646898">
      <w:pPr>
        <w:autoSpaceDE w:val="0"/>
        <w:autoSpaceDN w:val="0"/>
        <w:adjustRightInd w:val="0"/>
        <w:jc w:val="both"/>
        <w:rPr>
          <w:rFonts w:ascii="Verdana" w:hAnsi="Verdana" w:cs="Arial"/>
          <w:sz w:val="22"/>
          <w:szCs w:val="22"/>
        </w:rPr>
      </w:pPr>
    </w:p>
    <w:p w:rsidR="00950681"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 </w:t>
      </w:r>
      <w:r>
        <w:rPr>
          <w:rFonts w:ascii="Verdana" w:hAnsi="Verdana" w:cs="Arial"/>
          <w:b/>
          <w:bCs/>
          <w:sz w:val="22"/>
          <w:szCs w:val="22"/>
        </w:rPr>
        <w:t>Organizacional e institucional municipal:</w:t>
      </w:r>
      <w:r>
        <w:rPr>
          <w:rFonts w:ascii="Verdana" w:hAnsi="Verdana" w:cs="Arial"/>
          <w:sz w:val="22"/>
          <w:szCs w:val="22"/>
        </w:rPr>
        <w:t xml:space="preserve"> Enfocado hacia la coordinación y articulación interna de la Organización del Municipio </w:t>
      </w:r>
    </w:p>
    <w:p w:rsidR="00950681" w:rsidRDefault="00950681" w:rsidP="00646898">
      <w:pPr>
        <w:autoSpaceDE w:val="0"/>
        <w:autoSpaceDN w:val="0"/>
        <w:adjustRightInd w:val="0"/>
        <w:jc w:val="both"/>
        <w:rPr>
          <w:rFonts w:ascii="Verdana" w:hAnsi="Verdana" w:cs="Arial"/>
          <w:sz w:val="22"/>
          <w:szCs w:val="22"/>
        </w:rPr>
      </w:pPr>
    </w:p>
    <w:p w:rsidR="00950681" w:rsidRDefault="00950681" w:rsidP="00646898">
      <w:pPr>
        <w:autoSpaceDE w:val="0"/>
        <w:autoSpaceDN w:val="0"/>
        <w:adjustRightInd w:val="0"/>
        <w:jc w:val="both"/>
        <w:rPr>
          <w:rFonts w:ascii="Verdana" w:hAnsi="Verdana" w:cs="Arial"/>
          <w:sz w:val="22"/>
          <w:szCs w:val="22"/>
        </w:rPr>
      </w:pPr>
    </w:p>
    <w:p w:rsidR="00950681" w:rsidRDefault="00950681" w:rsidP="00646898">
      <w:pPr>
        <w:autoSpaceDE w:val="0"/>
        <w:autoSpaceDN w:val="0"/>
        <w:adjustRightInd w:val="0"/>
        <w:jc w:val="both"/>
        <w:rPr>
          <w:rFonts w:ascii="Verdana" w:hAnsi="Verdana" w:cs="Arial"/>
          <w:sz w:val="22"/>
          <w:szCs w:val="22"/>
        </w:rPr>
      </w:pPr>
    </w:p>
    <w:p w:rsidR="00646898" w:rsidRDefault="00646898" w:rsidP="00646898">
      <w:pPr>
        <w:autoSpaceDE w:val="0"/>
        <w:autoSpaceDN w:val="0"/>
        <w:adjustRightInd w:val="0"/>
        <w:jc w:val="both"/>
        <w:rPr>
          <w:rFonts w:ascii="Verdana" w:hAnsi="Verdana" w:cs="Arial"/>
          <w:sz w:val="22"/>
          <w:szCs w:val="22"/>
        </w:rPr>
      </w:pPr>
    </w:p>
    <w:p w:rsidR="00646898" w:rsidRDefault="00646898" w:rsidP="00646898">
      <w:pPr>
        <w:autoSpaceDE w:val="0"/>
        <w:autoSpaceDN w:val="0"/>
        <w:adjustRightInd w:val="0"/>
        <w:jc w:val="both"/>
        <w:rPr>
          <w:rFonts w:ascii="Verdana" w:hAnsi="Verdana" w:cs="Arial"/>
          <w:b/>
          <w:bCs/>
          <w:sz w:val="22"/>
          <w:szCs w:val="22"/>
        </w:rPr>
      </w:pP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El propósito colectivo de transformar el municipio está soportado en unos principios éticos de la gestión pública, que así mismo deben fundamentar la participación corresponsable de toda la sociedad. Los principios que orientan en ese sentido la gestión de este proyecto De administración son los siguientes:</w:t>
      </w:r>
    </w:p>
    <w:p w:rsidR="00646898" w:rsidRDefault="00646898" w:rsidP="00646898">
      <w:pPr>
        <w:autoSpaceDE w:val="0"/>
        <w:autoSpaceDN w:val="0"/>
        <w:adjustRightInd w:val="0"/>
        <w:jc w:val="both"/>
        <w:rPr>
          <w:rFonts w:ascii="Verdana" w:hAnsi="Verdana" w:cs="Arial"/>
          <w:sz w:val="22"/>
          <w:szCs w:val="22"/>
        </w:rPr>
      </w:pP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1. Los dineros públicos son </w:t>
      </w:r>
      <w:r w:rsidR="007A7708">
        <w:rPr>
          <w:rFonts w:ascii="Verdana" w:hAnsi="Verdana" w:cs="Arial"/>
          <w:sz w:val="22"/>
          <w:szCs w:val="22"/>
        </w:rPr>
        <w:t xml:space="preserve"> eso públicos </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2. La gestión </w:t>
      </w:r>
      <w:r w:rsidR="007A7708">
        <w:rPr>
          <w:rFonts w:ascii="Verdana" w:hAnsi="Verdana" w:cs="Arial"/>
          <w:sz w:val="22"/>
          <w:szCs w:val="22"/>
        </w:rPr>
        <w:t>que vamos hacer e</w:t>
      </w:r>
      <w:r>
        <w:rPr>
          <w:rFonts w:ascii="Verdana" w:hAnsi="Verdana" w:cs="Arial"/>
          <w:sz w:val="22"/>
          <w:szCs w:val="22"/>
        </w:rPr>
        <w:t xml:space="preserve">s transparente. La Administración </w:t>
      </w:r>
      <w:r w:rsidR="007A7708">
        <w:rPr>
          <w:rFonts w:ascii="Verdana" w:hAnsi="Verdana" w:cs="Arial"/>
          <w:sz w:val="22"/>
          <w:szCs w:val="22"/>
        </w:rPr>
        <w:t>rendirá</w:t>
      </w:r>
      <w:r>
        <w:rPr>
          <w:rFonts w:ascii="Verdana" w:hAnsi="Verdana" w:cs="Arial"/>
          <w:sz w:val="22"/>
          <w:szCs w:val="22"/>
        </w:rPr>
        <w:t xml:space="preserve"> cuentas de todo lo que hace, con quién lo hace, cuándo lo hace, cómo lo hace y con cuánto lo hace.</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3. No acepta</w:t>
      </w:r>
      <w:r w:rsidR="007A7708">
        <w:rPr>
          <w:rFonts w:ascii="Verdana" w:hAnsi="Verdana" w:cs="Arial"/>
          <w:sz w:val="22"/>
          <w:szCs w:val="22"/>
        </w:rPr>
        <w:t>remos</w:t>
      </w:r>
      <w:r>
        <w:rPr>
          <w:rFonts w:ascii="Verdana" w:hAnsi="Verdana" w:cs="Arial"/>
          <w:sz w:val="22"/>
          <w:szCs w:val="22"/>
        </w:rPr>
        <w:t xml:space="preserve"> transacciones de poder político por intereses burocráticos o económicos.</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4. No utiliza</w:t>
      </w:r>
      <w:r w:rsidR="007A7708">
        <w:rPr>
          <w:rFonts w:ascii="Verdana" w:hAnsi="Verdana" w:cs="Arial"/>
          <w:sz w:val="22"/>
          <w:szCs w:val="22"/>
        </w:rPr>
        <w:t xml:space="preserve">remos </w:t>
      </w:r>
      <w:r>
        <w:rPr>
          <w:rFonts w:ascii="Verdana" w:hAnsi="Verdana" w:cs="Arial"/>
          <w:sz w:val="22"/>
          <w:szCs w:val="22"/>
        </w:rPr>
        <w:t>el poder del Estado para comprar conciencias y acallar opiniones diferentes a las de la Administración.</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5. El ejemplo de las autoridades </w:t>
      </w:r>
      <w:r w:rsidR="00F74BCE">
        <w:rPr>
          <w:rFonts w:ascii="Verdana" w:hAnsi="Verdana" w:cs="Arial"/>
          <w:sz w:val="22"/>
          <w:szCs w:val="22"/>
        </w:rPr>
        <w:t xml:space="preserve"> va ser </w:t>
      </w:r>
      <w:r>
        <w:rPr>
          <w:rFonts w:ascii="Verdana" w:hAnsi="Verdana" w:cs="Arial"/>
          <w:sz w:val="22"/>
          <w:szCs w:val="22"/>
        </w:rPr>
        <w:t xml:space="preserve"> la principal herramienta pedagógica de transformación cívica.</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6. Planeación sin improvisación.</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7. Eficiencia, economía y eficacia son principios de todos los programas y proyectos.</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8. Las relaciones con la comunidad son abiertas y claras, y se desarrollan a través de los espacios de participación ciudadana.</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9. El interés público prevalece sobre los intereses particulares.</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10. Los servidores públicos que trabajen en la Administración Municipal son honestos, capaces y comprometidos con el proyecto de </w:t>
      </w:r>
      <w:r w:rsidR="00197DCD">
        <w:rPr>
          <w:rFonts w:ascii="Verdana" w:hAnsi="Verdana" w:cs="Arial"/>
          <w:sz w:val="22"/>
          <w:szCs w:val="22"/>
        </w:rPr>
        <w:t>municipio</w:t>
      </w:r>
    </w:p>
    <w:p w:rsidR="00646898" w:rsidRPr="00197DCD" w:rsidRDefault="00646898" w:rsidP="00197DCD">
      <w:pPr>
        <w:autoSpaceDE w:val="0"/>
        <w:autoSpaceDN w:val="0"/>
        <w:adjustRightInd w:val="0"/>
        <w:jc w:val="both"/>
        <w:rPr>
          <w:rFonts w:ascii="Arial" w:hAnsi="Arial" w:cs="Arial"/>
        </w:rPr>
      </w:pPr>
    </w:p>
    <w:p w:rsidR="00646898" w:rsidRDefault="00646898" w:rsidP="00646898">
      <w:pPr>
        <w:rPr>
          <w:rFonts w:ascii="Verdana" w:hAnsi="Verdana"/>
          <w:sz w:val="22"/>
          <w:szCs w:val="22"/>
        </w:rPr>
      </w:pPr>
    </w:p>
    <w:p w:rsidR="00646898" w:rsidRDefault="00646898" w:rsidP="00646898">
      <w:pPr>
        <w:rPr>
          <w:rFonts w:ascii="Verdana" w:hAnsi="Verdana"/>
          <w:b/>
          <w:sz w:val="22"/>
          <w:szCs w:val="22"/>
        </w:rPr>
      </w:pPr>
      <w:r>
        <w:rPr>
          <w:rFonts w:ascii="Verdana" w:hAnsi="Verdana"/>
          <w:b/>
          <w:sz w:val="22"/>
          <w:szCs w:val="22"/>
        </w:rPr>
        <w:t xml:space="preserve">2. JUSTIFICACIÓN DEL PROGRAMA  Y ANTECEDENTES </w:t>
      </w:r>
    </w:p>
    <w:p w:rsidR="00646898" w:rsidRDefault="00646898" w:rsidP="00646898">
      <w:pPr>
        <w:rPr>
          <w:rFonts w:ascii="Verdana" w:hAnsi="Verdana"/>
          <w:sz w:val="22"/>
          <w:szCs w:val="22"/>
        </w:rPr>
      </w:pPr>
    </w:p>
    <w:p w:rsidR="00646898" w:rsidRDefault="00197DCD" w:rsidP="00646898">
      <w:pPr>
        <w:autoSpaceDE w:val="0"/>
        <w:autoSpaceDN w:val="0"/>
        <w:adjustRightInd w:val="0"/>
        <w:jc w:val="both"/>
        <w:rPr>
          <w:rFonts w:ascii="Verdana" w:hAnsi="Verdana" w:cs="Arial"/>
          <w:sz w:val="22"/>
          <w:szCs w:val="22"/>
        </w:rPr>
      </w:pPr>
      <w:r>
        <w:rPr>
          <w:rFonts w:ascii="Verdana" w:hAnsi="Verdana" w:cs="Arial"/>
          <w:sz w:val="22"/>
          <w:szCs w:val="22"/>
        </w:rPr>
        <w:t>El municipio</w:t>
      </w:r>
      <w:r w:rsidR="00646898">
        <w:rPr>
          <w:rFonts w:ascii="Verdana" w:hAnsi="Verdana" w:cs="Arial"/>
          <w:sz w:val="22"/>
          <w:szCs w:val="22"/>
        </w:rPr>
        <w:t xml:space="preserve"> cuenta con un valioso capital humano, social e institucional para resolver sus problemas y para afrontar sus retos. Esta enorme riqueza, es el punto de partida de esta Administración que quiere gobernar de cara a la comunidad y bajo el criterio general de que, para resolver nuestros problemas, la «corresponsabilidad» es decir, la articulación de los esfuerzos de todos y todas, </w:t>
      </w:r>
      <w:r w:rsidR="00F74BCE">
        <w:rPr>
          <w:rFonts w:ascii="Verdana" w:hAnsi="Verdana" w:cs="Arial"/>
          <w:sz w:val="22"/>
          <w:szCs w:val="22"/>
        </w:rPr>
        <w:t xml:space="preserve">TRABAJANDO UNIDOS POR EL PROGRESO DE CUITIVA </w:t>
      </w:r>
      <w:r w:rsidR="00646898">
        <w:rPr>
          <w:rFonts w:ascii="Verdana" w:hAnsi="Verdana" w:cs="Arial"/>
          <w:sz w:val="22"/>
          <w:szCs w:val="22"/>
        </w:rPr>
        <w:t xml:space="preserve">es la herramienta clave. </w:t>
      </w:r>
    </w:p>
    <w:p w:rsidR="00646898" w:rsidRDefault="00646898" w:rsidP="00F74BCE">
      <w:pPr>
        <w:autoSpaceDE w:val="0"/>
        <w:autoSpaceDN w:val="0"/>
        <w:adjustRightInd w:val="0"/>
        <w:ind w:left="720"/>
        <w:jc w:val="both"/>
        <w:rPr>
          <w:rFonts w:ascii="Verdana" w:hAnsi="Verdana" w:cs="Arial"/>
          <w:sz w:val="22"/>
          <w:szCs w:val="22"/>
        </w:rPr>
      </w:pPr>
    </w:p>
    <w:p w:rsidR="00646898" w:rsidRDefault="00646898" w:rsidP="00646898">
      <w:pPr>
        <w:autoSpaceDE w:val="0"/>
        <w:autoSpaceDN w:val="0"/>
        <w:adjustRightInd w:val="0"/>
        <w:jc w:val="both"/>
        <w:rPr>
          <w:rFonts w:ascii="Verdana" w:hAnsi="Verdana" w:cs="Arial"/>
          <w:b/>
          <w:bCs/>
          <w:sz w:val="22"/>
          <w:szCs w:val="22"/>
        </w:rPr>
      </w:pPr>
    </w:p>
    <w:p w:rsidR="00646898" w:rsidRDefault="00646898" w:rsidP="00646898">
      <w:pPr>
        <w:autoSpaceDE w:val="0"/>
        <w:autoSpaceDN w:val="0"/>
        <w:adjustRightInd w:val="0"/>
        <w:jc w:val="both"/>
        <w:rPr>
          <w:rFonts w:ascii="Verdana" w:hAnsi="Verdana" w:cs="Arial"/>
          <w:b/>
          <w:bCs/>
          <w:sz w:val="22"/>
          <w:szCs w:val="22"/>
        </w:rPr>
      </w:pPr>
      <w:r>
        <w:rPr>
          <w:rFonts w:ascii="Verdana" w:hAnsi="Verdana" w:cs="Arial"/>
          <w:b/>
          <w:bCs/>
          <w:sz w:val="22"/>
          <w:szCs w:val="22"/>
        </w:rPr>
        <w:t>Altos niveles de pobreza</w:t>
      </w:r>
    </w:p>
    <w:p w:rsidR="00646898" w:rsidRDefault="00646898" w:rsidP="00646898">
      <w:pPr>
        <w:autoSpaceDE w:val="0"/>
        <w:autoSpaceDN w:val="0"/>
        <w:adjustRightInd w:val="0"/>
        <w:jc w:val="both"/>
        <w:rPr>
          <w:rFonts w:ascii="Verdana" w:hAnsi="Verdana" w:cs="Arial"/>
          <w:b/>
          <w:bCs/>
          <w:sz w:val="22"/>
          <w:szCs w:val="22"/>
        </w:rPr>
      </w:pP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Si bien es cierto que hay avances significativos en la prestación de servicios básicos y en la calidad de vida de la mayoría de la población, también lo es que persisten niveles de pobreza inaceptables. En particular, existe un alto porcentaje de pobreza crítica en</w:t>
      </w:r>
      <w:r w:rsidR="00197DCD">
        <w:rPr>
          <w:rFonts w:ascii="Verdana" w:hAnsi="Verdana" w:cs="Arial"/>
          <w:sz w:val="22"/>
          <w:szCs w:val="22"/>
        </w:rPr>
        <w:t xml:space="preserve"> el municipio</w:t>
      </w:r>
      <w:r>
        <w:rPr>
          <w:rFonts w:ascii="Verdana" w:hAnsi="Verdana" w:cs="Arial"/>
          <w:sz w:val="22"/>
          <w:szCs w:val="22"/>
        </w:rPr>
        <w:t>, es d</w:t>
      </w:r>
      <w:r w:rsidR="00197DCD">
        <w:rPr>
          <w:rFonts w:ascii="Verdana" w:hAnsi="Verdana" w:cs="Arial"/>
          <w:sz w:val="22"/>
          <w:szCs w:val="22"/>
        </w:rPr>
        <w:t>ecir, de personas que viven en Cuitiva</w:t>
      </w:r>
      <w:r>
        <w:rPr>
          <w:rFonts w:ascii="Verdana" w:hAnsi="Verdana" w:cs="Arial"/>
          <w:sz w:val="22"/>
          <w:szCs w:val="22"/>
        </w:rPr>
        <w:t xml:space="preserve"> y que no tienen los recursos suficientes para sobrevivir dignamente, que amerita toda la atención del gobierno de</w:t>
      </w:r>
      <w:r w:rsidR="00197DCD">
        <w:rPr>
          <w:rFonts w:ascii="Verdana" w:hAnsi="Verdana" w:cs="Arial"/>
          <w:sz w:val="22"/>
          <w:szCs w:val="22"/>
        </w:rPr>
        <w:t>l</w:t>
      </w:r>
      <w:r>
        <w:rPr>
          <w:rFonts w:ascii="Verdana" w:hAnsi="Verdana" w:cs="Arial"/>
          <w:sz w:val="22"/>
          <w:szCs w:val="22"/>
        </w:rPr>
        <w:t xml:space="preserve"> </w:t>
      </w:r>
      <w:r w:rsidR="00197DCD">
        <w:rPr>
          <w:rFonts w:ascii="Verdana" w:hAnsi="Verdana" w:cs="Arial"/>
          <w:sz w:val="22"/>
          <w:szCs w:val="22"/>
        </w:rPr>
        <w:t>municipio</w:t>
      </w:r>
      <w:r>
        <w:rPr>
          <w:rFonts w:ascii="Verdana" w:hAnsi="Verdana" w:cs="Arial"/>
          <w:sz w:val="22"/>
          <w:szCs w:val="22"/>
        </w:rPr>
        <w:t xml:space="preserve"> Para atacar este problema y romper el ciclo de la pobreza, es necesario que, especialmente los niños y las niñas, sin importar su condición o </w:t>
      </w:r>
      <w:r>
        <w:rPr>
          <w:rFonts w:ascii="Verdana" w:hAnsi="Verdana" w:cs="Arial"/>
          <w:sz w:val="22"/>
          <w:szCs w:val="22"/>
        </w:rPr>
        <w:lastRenderedPageBreak/>
        <w:t>proveniencia, disfruten de sus derechos fundamentales de alimentación, educación y salud.</w:t>
      </w:r>
    </w:p>
    <w:p w:rsidR="00646898" w:rsidRDefault="00646898" w:rsidP="00646898">
      <w:pPr>
        <w:autoSpaceDE w:val="0"/>
        <w:autoSpaceDN w:val="0"/>
        <w:adjustRightInd w:val="0"/>
        <w:jc w:val="both"/>
        <w:rPr>
          <w:rFonts w:ascii="Verdana" w:hAnsi="Verdana" w:cs="Arial"/>
          <w:b/>
          <w:bCs/>
          <w:sz w:val="22"/>
          <w:szCs w:val="22"/>
        </w:rPr>
      </w:pPr>
    </w:p>
    <w:p w:rsidR="00646898" w:rsidRDefault="00646898" w:rsidP="00646898">
      <w:pPr>
        <w:autoSpaceDE w:val="0"/>
        <w:autoSpaceDN w:val="0"/>
        <w:adjustRightInd w:val="0"/>
        <w:jc w:val="both"/>
        <w:rPr>
          <w:rFonts w:ascii="Verdana" w:hAnsi="Verdana" w:cs="Arial"/>
          <w:sz w:val="22"/>
          <w:szCs w:val="22"/>
        </w:rPr>
      </w:pPr>
    </w:p>
    <w:p w:rsidR="00646898" w:rsidRDefault="00646898" w:rsidP="00646898">
      <w:pPr>
        <w:autoSpaceDE w:val="0"/>
        <w:autoSpaceDN w:val="0"/>
        <w:adjustRightInd w:val="0"/>
        <w:jc w:val="both"/>
        <w:rPr>
          <w:rFonts w:ascii="Verdana" w:hAnsi="Verdana" w:cs="Arial"/>
          <w:b/>
          <w:bCs/>
          <w:sz w:val="22"/>
          <w:szCs w:val="22"/>
        </w:rPr>
      </w:pPr>
      <w:r>
        <w:rPr>
          <w:rFonts w:ascii="Verdana" w:hAnsi="Verdana" w:cs="Arial"/>
          <w:b/>
          <w:bCs/>
          <w:sz w:val="22"/>
          <w:szCs w:val="22"/>
        </w:rPr>
        <w:t xml:space="preserve">2. EL MODELO DE </w:t>
      </w:r>
      <w:r w:rsidR="00197DCD">
        <w:rPr>
          <w:rFonts w:ascii="Verdana" w:hAnsi="Verdana" w:cs="Arial"/>
          <w:b/>
          <w:bCs/>
          <w:sz w:val="22"/>
          <w:szCs w:val="22"/>
        </w:rPr>
        <w:t>MUNICIPIO</w:t>
      </w:r>
      <w:r>
        <w:rPr>
          <w:rFonts w:ascii="Verdana" w:hAnsi="Verdana" w:cs="Arial"/>
          <w:b/>
          <w:bCs/>
          <w:sz w:val="22"/>
          <w:szCs w:val="22"/>
        </w:rPr>
        <w:t xml:space="preserve">: DESARROLLO HUMANO INTEGRAL PARA </w:t>
      </w:r>
      <w:r w:rsidR="00197DCD">
        <w:rPr>
          <w:rFonts w:ascii="Verdana" w:hAnsi="Verdana" w:cs="Arial"/>
          <w:b/>
          <w:bCs/>
          <w:sz w:val="22"/>
          <w:szCs w:val="22"/>
        </w:rPr>
        <w:t>EL MUNICIPIO</w:t>
      </w:r>
      <w:r>
        <w:rPr>
          <w:rFonts w:ascii="Verdana" w:hAnsi="Verdana" w:cs="Arial"/>
          <w:b/>
          <w:bCs/>
          <w:sz w:val="22"/>
          <w:szCs w:val="22"/>
        </w:rPr>
        <w:t xml:space="preserve"> Y SUS CIUDADANOS</w:t>
      </w:r>
    </w:p>
    <w:p w:rsidR="00646898" w:rsidRDefault="00646898" w:rsidP="00646898">
      <w:pPr>
        <w:autoSpaceDE w:val="0"/>
        <w:autoSpaceDN w:val="0"/>
        <w:adjustRightInd w:val="0"/>
        <w:jc w:val="both"/>
        <w:rPr>
          <w:rFonts w:ascii="Verdana" w:hAnsi="Verdana" w:cs="Arial"/>
          <w:b/>
          <w:bCs/>
          <w:sz w:val="22"/>
          <w:szCs w:val="22"/>
        </w:rPr>
      </w:pP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Existe un consenso en torno a la necesidad de reorientar el desarrollo municipal y regional; desde diversos ámbitos y con diferentes visiones, tanto colectivas como individuales, los actores públicos y privados buscan alternativas que posibiliten la consolidación de un proyecto común. Este debe tener como eje y preocupación central el ser humano y su bienestar, y no el simple crecimiento económico.</w:t>
      </w:r>
    </w:p>
    <w:p w:rsidR="00646898" w:rsidRDefault="00646898" w:rsidP="00646898">
      <w:pPr>
        <w:autoSpaceDE w:val="0"/>
        <w:autoSpaceDN w:val="0"/>
        <w:adjustRightInd w:val="0"/>
        <w:jc w:val="both"/>
        <w:rPr>
          <w:rFonts w:ascii="Verdana" w:hAnsi="Verdana" w:cs="Arial"/>
          <w:sz w:val="22"/>
          <w:szCs w:val="22"/>
        </w:rPr>
      </w:pPr>
      <w:r>
        <w:rPr>
          <w:rFonts w:ascii="Verdana" w:hAnsi="Verdana" w:cs="Arial"/>
          <w:sz w:val="22"/>
          <w:szCs w:val="22"/>
        </w:rPr>
        <w:t xml:space="preserve"> </w:t>
      </w:r>
    </w:p>
    <w:p w:rsidR="00646898" w:rsidRPr="00AB194A" w:rsidRDefault="00646898" w:rsidP="00646898">
      <w:pPr>
        <w:rPr>
          <w:rFonts w:ascii="Verdana" w:hAnsi="Verdana"/>
          <w:sz w:val="22"/>
          <w:szCs w:val="22"/>
        </w:rPr>
      </w:pPr>
      <w:r>
        <w:rPr>
          <w:rFonts w:ascii="Verdana" w:hAnsi="Verdana"/>
          <w:b/>
          <w:sz w:val="22"/>
          <w:szCs w:val="22"/>
        </w:rPr>
        <w:t xml:space="preserve">MISION: </w:t>
      </w:r>
      <w:r w:rsidR="00AB194A">
        <w:rPr>
          <w:rFonts w:ascii="Verdana" w:hAnsi="Verdana"/>
          <w:b/>
          <w:sz w:val="22"/>
          <w:szCs w:val="22"/>
        </w:rPr>
        <w:t xml:space="preserve">cuitiva de todos y para todos  </w:t>
      </w:r>
      <w:r w:rsidR="00AB194A">
        <w:rPr>
          <w:rFonts w:ascii="Verdana" w:hAnsi="Verdana"/>
          <w:sz w:val="22"/>
          <w:szCs w:val="22"/>
        </w:rPr>
        <w:t xml:space="preserve">trabajemos por una cuitiva  justa, solidaria y incluyente  amable y equitativa </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p>
    <w:p w:rsidR="00646898" w:rsidRPr="00AB194A" w:rsidRDefault="00646898" w:rsidP="005B1F38">
      <w:pPr>
        <w:jc w:val="both"/>
        <w:rPr>
          <w:rFonts w:ascii="Verdana" w:hAnsi="Verdana"/>
          <w:sz w:val="22"/>
          <w:szCs w:val="22"/>
        </w:rPr>
      </w:pPr>
      <w:r>
        <w:rPr>
          <w:rFonts w:ascii="Verdana" w:hAnsi="Verdana"/>
          <w:b/>
          <w:sz w:val="22"/>
          <w:szCs w:val="22"/>
        </w:rPr>
        <w:t>VISION</w:t>
      </w:r>
      <w:r w:rsidR="00F74BCE">
        <w:rPr>
          <w:rFonts w:ascii="Verdana" w:hAnsi="Verdana"/>
          <w:b/>
          <w:sz w:val="22"/>
          <w:szCs w:val="22"/>
        </w:rPr>
        <w:t>: Ser</w:t>
      </w:r>
      <w:r w:rsidR="00AB194A">
        <w:rPr>
          <w:rFonts w:ascii="Verdana" w:hAnsi="Verdana"/>
          <w:sz w:val="22"/>
          <w:szCs w:val="22"/>
        </w:rPr>
        <w:t xml:space="preserve"> en el 201</w:t>
      </w:r>
      <w:r w:rsidR="00F74BCE">
        <w:rPr>
          <w:rFonts w:ascii="Verdana" w:hAnsi="Verdana"/>
          <w:sz w:val="22"/>
          <w:szCs w:val="22"/>
        </w:rPr>
        <w:t>5</w:t>
      </w:r>
      <w:r w:rsidR="00AB194A">
        <w:rPr>
          <w:rFonts w:ascii="Verdana" w:hAnsi="Verdana"/>
          <w:sz w:val="22"/>
          <w:szCs w:val="22"/>
        </w:rPr>
        <w:t xml:space="preserve">  un municipio ,dinámico ,autogestionario ,con autoridad ,modelo de gerencia publica de planeacion participativa </w:t>
      </w:r>
      <w:r w:rsidR="005B1F38">
        <w:rPr>
          <w:rFonts w:ascii="Verdana" w:hAnsi="Verdana"/>
          <w:sz w:val="22"/>
          <w:szCs w:val="22"/>
        </w:rPr>
        <w:t xml:space="preserve">;generador de proyectos productivos ,trabajo colectivo, y reconocida regionalmente como destino </w:t>
      </w:r>
      <w:r w:rsidR="00F74BCE">
        <w:rPr>
          <w:rFonts w:ascii="Verdana" w:hAnsi="Verdana"/>
          <w:sz w:val="22"/>
          <w:szCs w:val="22"/>
        </w:rPr>
        <w:t>turístico</w:t>
      </w:r>
    </w:p>
    <w:p w:rsidR="00646898" w:rsidRDefault="00646898" w:rsidP="00646898">
      <w:pPr>
        <w:rPr>
          <w:rFonts w:ascii="Verdana" w:hAnsi="Verdana"/>
          <w:sz w:val="22"/>
          <w:szCs w:val="22"/>
        </w:rPr>
      </w:pPr>
    </w:p>
    <w:p w:rsidR="00646898" w:rsidRDefault="00646898" w:rsidP="00646898">
      <w:pPr>
        <w:rPr>
          <w:rFonts w:ascii="Verdana" w:hAnsi="Verdana"/>
          <w:sz w:val="22"/>
          <w:szCs w:val="22"/>
        </w:rPr>
      </w:pPr>
    </w:p>
    <w:p w:rsidR="00646898" w:rsidRDefault="00646898" w:rsidP="00646898">
      <w:pPr>
        <w:rPr>
          <w:rFonts w:ascii="Verdana" w:hAnsi="Verdana"/>
          <w:b/>
          <w:sz w:val="22"/>
          <w:szCs w:val="22"/>
        </w:rPr>
      </w:pPr>
      <w:r>
        <w:rPr>
          <w:rFonts w:ascii="Verdana" w:hAnsi="Verdana"/>
          <w:b/>
          <w:sz w:val="22"/>
          <w:szCs w:val="22"/>
        </w:rPr>
        <w:t>III.- OBJETIVOS FUNDAMENTALES:</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r w:rsidRPr="00CA42BB">
        <w:rPr>
          <w:rFonts w:ascii="Verdana" w:hAnsi="Verdana"/>
          <w:b/>
          <w:sz w:val="22"/>
          <w:szCs w:val="22"/>
        </w:rPr>
        <w:t>3.</w:t>
      </w:r>
      <w:r w:rsidRPr="00950681">
        <w:rPr>
          <w:rFonts w:ascii="Verdana" w:hAnsi="Verdana"/>
          <w:b/>
          <w:sz w:val="22"/>
          <w:szCs w:val="22"/>
        </w:rPr>
        <w:t>1</w:t>
      </w:r>
      <w:r w:rsidRPr="00950681">
        <w:rPr>
          <w:rFonts w:ascii="Verdana" w:hAnsi="Verdana"/>
          <w:b/>
          <w:i/>
          <w:sz w:val="22"/>
          <w:szCs w:val="22"/>
          <w:u w:val="single"/>
        </w:rPr>
        <w:t xml:space="preserve">.- </w:t>
      </w:r>
      <w:r w:rsidR="005B1F38" w:rsidRPr="00950681">
        <w:rPr>
          <w:rFonts w:ascii="Verdana" w:hAnsi="Verdana"/>
          <w:b/>
          <w:i/>
          <w:sz w:val="22"/>
          <w:szCs w:val="22"/>
          <w:u w:val="single"/>
        </w:rPr>
        <w:t xml:space="preserve">CUITIVA </w:t>
      </w:r>
      <w:r w:rsidRPr="00950681">
        <w:rPr>
          <w:rFonts w:ascii="Verdana" w:hAnsi="Verdana"/>
          <w:b/>
          <w:i/>
          <w:sz w:val="22"/>
          <w:szCs w:val="22"/>
          <w:u w:val="single"/>
        </w:rPr>
        <w:t xml:space="preserve"> SOSTENIBLE</w:t>
      </w:r>
    </w:p>
    <w:p w:rsidR="00646898" w:rsidRDefault="00646898" w:rsidP="00646898">
      <w:pPr>
        <w:ind w:left="708"/>
        <w:rPr>
          <w:rFonts w:ascii="Verdana" w:hAnsi="Verdana"/>
          <w:b/>
          <w:sz w:val="22"/>
          <w:szCs w:val="22"/>
        </w:rPr>
      </w:pPr>
    </w:p>
    <w:p w:rsidR="00646898" w:rsidRDefault="00646898" w:rsidP="00646898">
      <w:pPr>
        <w:ind w:left="708"/>
        <w:jc w:val="both"/>
        <w:rPr>
          <w:rFonts w:ascii="Verdana" w:hAnsi="Verdana"/>
          <w:sz w:val="22"/>
          <w:szCs w:val="22"/>
        </w:rPr>
      </w:pPr>
      <w:r>
        <w:rPr>
          <w:rFonts w:ascii="Verdana" w:hAnsi="Verdana"/>
          <w:b/>
          <w:sz w:val="22"/>
          <w:szCs w:val="22"/>
        </w:rPr>
        <w:t xml:space="preserve">OBJETIVO: </w:t>
      </w:r>
      <w:r>
        <w:rPr>
          <w:rFonts w:ascii="Verdana" w:hAnsi="Verdana"/>
          <w:sz w:val="22"/>
          <w:szCs w:val="22"/>
        </w:rPr>
        <w:t xml:space="preserve">Articular a </w:t>
      </w:r>
      <w:r w:rsidR="005B1F38">
        <w:rPr>
          <w:rFonts w:ascii="Verdana" w:hAnsi="Verdana"/>
          <w:sz w:val="22"/>
          <w:szCs w:val="22"/>
        </w:rPr>
        <w:t>cuitiva</w:t>
      </w:r>
      <w:r>
        <w:rPr>
          <w:rFonts w:ascii="Verdana" w:hAnsi="Verdana"/>
          <w:sz w:val="22"/>
          <w:szCs w:val="22"/>
        </w:rPr>
        <w:t>, con el entono Regional, aprovechando su infraestructura: vial, servicios públicos domiciliarios, salud, educación, recreación y turismo. Propiciando oportunidades socioeconómicas que eleven los niveles de vida de la población y fortalezcan las expresiones y manifestaciones culturales y políticas; haciendo viable procesos de: Planeación, gestión y prospectiva Regional, teniendo encuenta: La productividad, estabilidad y diversidad.</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r>
        <w:rPr>
          <w:rFonts w:ascii="Verdana" w:hAnsi="Verdana"/>
          <w:b/>
          <w:sz w:val="22"/>
          <w:szCs w:val="22"/>
        </w:rPr>
        <w:t>3.1.2.- POLITICAS DEL OBJETIVO:</w:t>
      </w:r>
      <w:r w:rsidR="005B1F38">
        <w:rPr>
          <w:rFonts w:ascii="Verdana" w:hAnsi="Verdana"/>
          <w:b/>
          <w:sz w:val="22"/>
          <w:szCs w:val="22"/>
        </w:rPr>
        <w:t xml:space="preserve"> CUITIVA</w:t>
      </w:r>
      <w:r>
        <w:rPr>
          <w:rFonts w:ascii="Verdana" w:hAnsi="Verdana"/>
          <w:b/>
          <w:sz w:val="22"/>
          <w:szCs w:val="22"/>
        </w:rPr>
        <w:t xml:space="preserve"> SOSTENIBLE.</w:t>
      </w:r>
    </w:p>
    <w:p w:rsidR="00646898" w:rsidRDefault="00646898" w:rsidP="00646898">
      <w:pPr>
        <w:rPr>
          <w:rFonts w:ascii="Verdana" w:hAnsi="Verdana"/>
          <w:sz w:val="22"/>
          <w:szCs w:val="22"/>
        </w:rPr>
      </w:pPr>
      <w:r>
        <w:rPr>
          <w:rFonts w:ascii="Verdana" w:hAnsi="Verdana"/>
          <w:b/>
          <w:sz w:val="22"/>
          <w:szCs w:val="22"/>
        </w:rPr>
        <w:t>3.1.2.1.- MANEJO AMBIENTAL COMO SOPORTE DE DESARROLLO</w:t>
      </w:r>
    </w:p>
    <w:p w:rsidR="00646898" w:rsidRDefault="00646898" w:rsidP="00646898">
      <w:pPr>
        <w:rPr>
          <w:rFonts w:ascii="Verdana" w:hAnsi="Verdana"/>
          <w:b/>
          <w:sz w:val="22"/>
          <w:szCs w:val="22"/>
        </w:rPr>
      </w:pPr>
      <w:r>
        <w:rPr>
          <w:rFonts w:ascii="Verdana" w:hAnsi="Verdana"/>
          <w:b/>
          <w:sz w:val="22"/>
          <w:szCs w:val="22"/>
        </w:rPr>
        <w:t>3.1.2.2.- CONECTIVIDAD VIAL Y TURISTICA</w:t>
      </w:r>
    </w:p>
    <w:p w:rsidR="00646898" w:rsidRDefault="00646898" w:rsidP="00646898">
      <w:pPr>
        <w:rPr>
          <w:rFonts w:ascii="Verdana" w:hAnsi="Verdana"/>
          <w:b/>
          <w:sz w:val="22"/>
          <w:szCs w:val="22"/>
        </w:rPr>
      </w:pPr>
      <w:r>
        <w:rPr>
          <w:rFonts w:ascii="Verdana" w:hAnsi="Verdana"/>
          <w:b/>
          <w:sz w:val="22"/>
          <w:szCs w:val="22"/>
        </w:rPr>
        <w:t xml:space="preserve">3.1.2.3.- CARTA </w:t>
      </w:r>
      <w:r w:rsidR="005B1F38">
        <w:rPr>
          <w:rFonts w:ascii="Verdana" w:hAnsi="Verdana"/>
          <w:b/>
          <w:sz w:val="22"/>
          <w:szCs w:val="22"/>
        </w:rPr>
        <w:t>MUNICIPAL</w:t>
      </w:r>
      <w:r>
        <w:rPr>
          <w:rFonts w:ascii="Verdana" w:hAnsi="Verdana"/>
          <w:b/>
          <w:sz w:val="22"/>
          <w:szCs w:val="22"/>
        </w:rPr>
        <w:t>L DE SERVICIOS</w:t>
      </w:r>
    </w:p>
    <w:p w:rsidR="00646898" w:rsidRDefault="00646898" w:rsidP="00950681">
      <w:pPr>
        <w:numPr>
          <w:ilvl w:val="0"/>
          <w:numId w:val="2"/>
        </w:numPr>
        <w:tabs>
          <w:tab w:val="clear" w:pos="360"/>
          <w:tab w:val="num" w:pos="1068"/>
        </w:tabs>
        <w:ind w:left="1068"/>
        <w:rPr>
          <w:rFonts w:ascii="Verdana" w:hAnsi="Verdana"/>
          <w:sz w:val="22"/>
          <w:szCs w:val="22"/>
        </w:rPr>
      </w:pPr>
      <w:r>
        <w:rPr>
          <w:rFonts w:ascii="Verdana" w:hAnsi="Verdana"/>
          <w:sz w:val="22"/>
          <w:szCs w:val="22"/>
        </w:rPr>
        <w:t xml:space="preserve">Ofertar los bienes y servicios que proyecten a </w:t>
      </w:r>
      <w:r w:rsidR="005B1F38">
        <w:rPr>
          <w:rFonts w:ascii="Verdana" w:hAnsi="Verdana"/>
          <w:sz w:val="22"/>
          <w:szCs w:val="22"/>
        </w:rPr>
        <w:t xml:space="preserve">Cuitiva municipio </w:t>
      </w:r>
      <w:r w:rsidR="00CA42BB">
        <w:rPr>
          <w:rFonts w:ascii="Verdana" w:hAnsi="Verdana"/>
          <w:sz w:val="22"/>
          <w:szCs w:val="22"/>
        </w:rPr>
        <w:t>turístico</w:t>
      </w:r>
      <w:r w:rsidR="005B1F38">
        <w:rPr>
          <w:rFonts w:ascii="Verdana" w:hAnsi="Verdana"/>
          <w:sz w:val="22"/>
          <w:szCs w:val="22"/>
        </w:rPr>
        <w:t xml:space="preserve"> por excelencia</w:t>
      </w:r>
      <w:r>
        <w:rPr>
          <w:rFonts w:ascii="Verdana" w:hAnsi="Verdana"/>
          <w:sz w:val="22"/>
          <w:szCs w:val="22"/>
        </w:rPr>
        <w:t>.</w:t>
      </w:r>
    </w:p>
    <w:p w:rsidR="00646898" w:rsidRDefault="00646898" w:rsidP="00646898">
      <w:pPr>
        <w:rPr>
          <w:rFonts w:ascii="Verdana" w:hAnsi="Verdana"/>
          <w:sz w:val="22"/>
          <w:szCs w:val="22"/>
        </w:rPr>
      </w:pP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r>
        <w:rPr>
          <w:rFonts w:ascii="Verdana" w:hAnsi="Verdana"/>
          <w:b/>
          <w:sz w:val="22"/>
          <w:szCs w:val="22"/>
        </w:rPr>
        <w:t xml:space="preserve">4.- ESTRATEGIAS OBJETIVO </w:t>
      </w:r>
      <w:r w:rsidR="005B1F38">
        <w:rPr>
          <w:rFonts w:ascii="Verdana" w:hAnsi="Verdana"/>
          <w:b/>
          <w:sz w:val="22"/>
          <w:szCs w:val="22"/>
        </w:rPr>
        <w:t>CUITIVA</w:t>
      </w:r>
      <w:r>
        <w:rPr>
          <w:rFonts w:ascii="Verdana" w:hAnsi="Verdana"/>
          <w:b/>
          <w:sz w:val="22"/>
          <w:szCs w:val="22"/>
        </w:rPr>
        <w:t xml:space="preserve"> SOSTENIBLE</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r>
        <w:rPr>
          <w:rFonts w:ascii="Verdana" w:hAnsi="Verdana"/>
          <w:b/>
          <w:sz w:val="22"/>
          <w:szCs w:val="22"/>
        </w:rPr>
        <w:t xml:space="preserve">4.1.- PROGRAMAS </w:t>
      </w:r>
    </w:p>
    <w:p w:rsidR="00646898" w:rsidRDefault="00646898" w:rsidP="00646898">
      <w:pPr>
        <w:numPr>
          <w:ilvl w:val="0"/>
          <w:numId w:val="3"/>
        </w:numPr>
        <w:rPr>
          <w:rFonts w:ascii="Verdana" w:hAnsi="Verdana"/>
          <w:sz w:val="22"/>
          <w:szCs w:val="22"/>
        </w:rPr>
      </w:pPr>
      <w:r>
        <w:rPr>
          <w:rFonts w:ascii="Verdana" w:hAnsi="Verdana"/>
          <w:sz w:val="22"/>
          <w:szCs w:val="22"/>
        </w:rPr>
        <w:t xml:space="preserve">Planta de tratamiento </w:t>
      </w:r>
      <w:r w:rsidR="00F74BCE">
        <w:rPr>
          <w:rFonts w:ascii="Verdana" w:hAnsi="Verdana"/>
          <w:sz w:val="22"/>
          <w:szCs w:val="22"/>
        </w:rPr>
        <w:t xml:space="preserve"> AGUA RESIDUAL </w:t>
      </w:r>
      <w:r>
        <w:rPr>
          <w:rFonts w:ascii="Verdana" w:hAnsi="Verdana"/>
          <w:sz w:val="22"/>
          <w:szCs w:val="22"/>
        </w:rPr>
        <w:t>residual</w:t>
      </w:r>
    </w:p>
    <w:p w:rsidR="00646898" w:rsidRDefault="00646898" w:rsidP="00646898">
      <w:pPr>
        <w:numPr>
          <w:ilvl w:val="0"/>
          <w:numId w:val="3"/>
        </w:numPr>
        <w:rPr>
          <w:rFonts w:ascii="Verdana" w:hAnsi="Verdana"/>
          <w:sz w:val="22"/>
          <w:szCs w:val="22"/>
        </w:rPr>
      </w:pPr>
      <w:r>
        <w:rPr>
          <w:rFonts w:ascii="Verdana" w:hAnsi="Verdana"/>
          <w:sz w:val="22"/>
          <w:szCs w:val="22"/>
        </w:rPr>
        <w:t xml:space="preserve">Turismo productivo </w:t>
      </w:r>
      <w:r w:rsidR="00F74BCE">
        <w:rPr>
          <w:rFonts w:ascii="Verdana" w:hAnsi="Verdana"/>
          <w:sz w:val="22"/>
          <w:szCs w:val="22"/>
        </w:rPr>
        <w:t xml:space="preserve"> </w:t>
      </w:r>
      <w:r w:rsidR="00CA42BB">
        <w:rPr>
          <w:rFonts w:ascii="Verdana" w:hAnsi="Verdana"/>
          <w:sz w:val="22"/>
          <w:szCs w:val="22"/>
        </w:rPr>
        <w:t>MUNICIPAL.</w:t>
      </w:r>
    </w:p>
    <w:p w:rsidR="00646898" w:rsidRDefault="00646898" w:rsidP="00646898">
      <w:pPr>
        <w:numPr>
          <w:ilvl w:val="0"/>
          <w:numId w:val="3"/>
        </w:numPr>
        <w:rPr>
          <w:rFonts w:ascii="Verdana" w:hAnsi="Verdana"/>
          <w:sz w:val="22"/>
          <w:szCs w:val="22"/>
        </w:rPr>
      </w:pPr>
      <w:r>
        <w:rPr>
          <w:rFonts w:ascii="Verdana" w:hAnsi="Verdana"/>
          <w:sz w:val="22"/>
          <w:szCs w:val="22"/>
        </w:rPr>
        <w:t xml:space="preserve">Vías para el progreso </w:t>
      </w:r>
    </w:p>
    <w:p w:rsidR="00646898" w:rsidRDefault="00646898" w:rsidP="00646898">
      <w:pPr>
        <w:numPr>
          <w:ilvl w:val="0"/>
          <w:numId w:val="3"/>
        </w:numPr>
        <w:rPr>
          <w:rFonts w:ascii="Verdana" w:hAnsi="Verdana"/>
          <w:sz w:val="22"/>
          <w:szCs w:val="22"/>
        </w:rPr>
      </w:pPr>
      <w:r>
        <w:rPr>
          <w:rFonts w:ascii="Verdana" w:hAnsi="Verdana"/>
          <w:sz w:val="22"/>
          <w:szCs w:val="22"/>
        </w:rPr>
        <w:lastRenderedPageBreak/>
        <w:t>Medio ambiente sostenible y saludable</w:t>
      </w:r>
    </w:p>
    <w:p w:rsidR="00646898" w:rsidRDefault="00646898" w:rsidP="00646898">
      <w:pPr>
        <w:numPr>
          <w:ilvl w:val="0"/>
          <w:numId w:val="3"/>
        </w:numPr>
        <w:rPr>
          <w:rFonts w:ascii="Verdana" w:hAnsi="Verdana"/>
          <w:sz w:val="22"/>
          <w:szCs w:val="22"/>
        </w:rPr>
      </w:pPr>
      <w:r>
        <w:rPr>
          <w:rFonts w:ascii="Verdana" w:hAnsi="Verdana"/>
          <w:sz w:val="22"/>
          <w:szCs w:val="22"/>
        </w:rPr>
        <w:t xml:space="preserve">Bienes y Servicios para </w:t>
      </w:r>
      <w:smartTag w:uri="urn:schemas-microsoft-com:office:smarttags" w:element="PersonName">
        <w:smartTagPr>
          <w:attr w:name="ProductID" w:val="la Regi￳n"/>
        </w:smartTagPr>
        <w:r>
          <w:rPr>
            <w:rFonts w:ascii="Verdana" w:hAnsi="Verdana"/>
            <w:sz w:val="22"/>
            <w:szCs w:val="22"/>
          </w:rPr>
          <w:t>la Región</w:t>
        </w:r>
      </w:smartTag>
      <w:r>
        <w:rPr>
          <w:rFonts w:ascii="Verdana" w:hAnsi="Verdana"/>
          <w:sz w:val="22"/>
          <w:szCs w:val="22"/>
        </w:rPr>
        <w:t>, Carta de Servicios</w:t>
      </w:r>
    </w:p>
    <w:p w:rsidR="00646898" w:rsidRDefault="00646898" w:rsidP="00646898">
      <w:pPr>
        <w:numPr>
          <w:ilvl w:val="0"/>
          <w:numId w:val="3"/>
        </w:numPr>
        <w:rPr>
          <w:rFonts w:ascii="Verdana" w:hAnsi="Verdana"/>
          <w:sz w:val="22"/>
          <w:szCs w:val="22"/>
        </w:rPr>
      </w:pPr>
      <w:r>
        <w:rPr>
          <w:rFonts w:ascii="Verdana" w:hAnsi="Verdana"/>
          <w:sz w:val="22"/>
          <w:szCs w:val="22"/>
        </w:rPr>
        <w:t>Proyectos de mejoramiento para el desarrollo regional</w:t>
      </w:r>
    </w:p>
    <w:p w:rsidR="00646898" w:rsidRDefault="00646898" w:rsidP="00646898">
      <w:pPr>
        <w:rPr>
          <w:rFonts w:ascii="Verdana" w:hAnsi="Verdana"/>
          <w:sz w:val="22"/>
          <w:szCs w:val="22"/>
        </w:rPr>
      </w:pPr>
    </w:p>
    <w:p w:rsidR="009D069F" w:rsidRDefault="009D069F" w:rsidP="00646898">
      <w:pPr>
        <w:rPr>
          <w:rFonts w:ascii="Verdana" w:hAnsi="Verdana"/>
          <w:sz w:val="22"/>
          <w:szCs w:val="22"/>
        </w:rPr>
      </w:pPr>
    </w:p>
    <w:p w:rsidR="00646898" w:rsidRPr="00950681" w:rsidRDefault="00646898" w:rsidP="00646898">
      <w:pPr>
        <w:rPr>
          <w:rFonts w:ascii="Verdana" w:hAnsi="Verdana"/>
          <w:b/>
          <w:i/>
          <w:sz w:val="22"/>
          <w:szCs w:val="22"/>
          <w:u w:val="single"/>
        </w:rPr>
      </w:pPr>
      <w:r>
        <w:rPr>
          <w:rFonts w:ascii="Verdana" w:hAnsi="Verdana"/>
          <w:b/>
          <w:sz w:val="22"/>
          <w:szCs w:val="22"/>
        </w:rPr>
        <w:t>5</w:t>
      </w:r>
      <w:r w:rsidRPr="00950681">
        <w:rPr>
          <w:rFonts w:ascii="Verdana" w:hAnsi="Verdana"/>
          <w:b/>
          <w:i/>
          <w:sz w:val="22"/>
          <w:szCs w:val="22"/>
          <w:u w:val="single"/>
        </w:rPr>
        <w:t xml:space="preserve">.- </w:t>
      </w:r>
      <w:r w:rsidR="005B1F38" w:rsidRPr="00950681">
        <w:rPr>
          <w:rFonts w:ascii="Verdana" w:hAnsi="Verdana"/>
          <w:b/>
          <w:i/>
          <w:sz w:val="22"/>
          <w:szCs w:val="22"/>
          <w:u w:val="single"/>
        </w:rPr>
        <w:t>CUITIVA</w:t>
      </w:r>
      <w:r w:rsidR="00950681" w:rsidRPr="00950681">
        <w:rPr>
          <w:rFonts w:ascii="Verdana" w:hAnsi="Verdana"/>
          <w:b/>
          <w:i/>
          <w:sz w:val="22"/>
          <w:szCs w:val="22"/>
          <w:u w:val="single"/>
        </w:rPr>
        <w:t xml:space="preserve"> ECONOMICA</w:t>
      </w:r>
    </w:p>
    <w:p w:rsidR="00646898" w:rsidRPr="00950681" w:rsidRDefault="00646898" w:rsidP="00646898">
      <w:pPr>
        <w:rPr>
          <w:rFonts w:ascii="Verdana" w:hAnsi="Verdana"/>
          <w:b/>
          <w:i/>
          <w:sz w:val="22"/>
          <w:szCs w:val="22"/>
          <w:u w:val="single"/>
        </w:rPr>
      </w:pPr>
    </w:p>
    <w:p w:rsidR="00646898" w:rsidRDefault="00646898" w:rsidP="00646898">
      <w:pPr>
        <w:jc w:val="both"/>
        <w:rPr>
          <w:rFonts w:ascii="Verdana" w:hAnsi="Verdana"/>
          <w:sz w:val="22"/>
          <w:szCs w:val="22"/>
        </w:rPr>
      </w:pPr>
      <w:r>
        <w:rPr>
          <w:rFonts w:ascii="Verdana" w:hAnsi="Verdana"/>
          <w:b/>
          <w:sz w:val="22"/>
          <w:szCs w:val="22"/>
        </w:rPr>
        <w:t xml:space="preserve">5.1.- OBJETIVO: </w:t>
      </w:r>
      <w:r>
        <w:rPr>
          <w:rFonts w:ascii="Verdana" w:hAnsi="Verdana"/>
          <w:sz w:val="22"/>
          <w:szCs w:val="22"/>
        </w:rPr>
        <w:t xml:space="preserve">Encaminar la economía y productividad de </w:t>
      </w:r>
      <w:r w:rsidR="005B1F38">
        <w:rPr>
          <w:rFonts w:ascii="Verdana" w:hAnsi="Verdana"/>
          <w:sz w:val="22"/>
          <w:szCs w:val="22"/>
        </w:rPr>
        <w:t>Cuitiva</w:t>
      </w:r>
      <w:r>
        <w:rPr>
          <w:rFonts w:ascii="Verdana" w:hAnsi="Verdana"/>
          <w:sz w:val="22"/>
          <w:szCs w:val="22"/>
        </w:rPr>
        <w:t xml:space="preserve"> con la decidida participación de: gremios económicos, entidades gubernamentales y no gubernamentales, Organizaciones sociales y ciudadanos, con proyectos y programas que proyecten </w:t>
      </w:r>
      <w:r w:rsidR="005B1F38">
        <w:rPr>
          <w:rFonts w:ascii="Verdana" w:hAnsi="Verdana"/>
          <w:sz w:val="22"/>
          <w:szCs w:val="22"/>
        </w:rPr>
        <w:t>al municipio</w:t>
      </w:r>
      <w:r>
        <w:rPr>
          <w:rFonts w:ascii="Verdana" w:hAnsi="Verdana"/>
          <w:sz w:val="22"/>
          <w:szCs w:val="22"/>
        </w:rPr>
        <w:t xml:space="preserve">, den estabilidad económica, generación de empleo y vida digna; mediante la socialización y definición de propuestas en las redes comunitarias de trabajo y mesas temáticas de concertación. </w:t>
      </w:r>
    </w:p>
    <w:p w:rsidR="00646898" w:rsidRDefault="00646898" w:rsidP="00646898">
      <w:pPr>
        <w:jc w:val="both"/>
        <w:rPr>
          <w:rFonts w:ascii="Verdana" w:hAnsi="Verdana"/>
          <w:sz w:val="22"/>
          <w:szCs w:val="22"/>
        </w:rPr>
      </w:pPr>
    </w:p>
    <w:p w:rsidR="00646898" w:rsidRDefault="00646898" w:rsidP="00646898">
      <w:pPr>
        <w:rPr>
          <w:rFonts w:ascii="Verdana" w:hAnsi="Verdana"/>
          <w:b/>
          <w:sz w:val="22"/>
          <w:szCs w:val="22"/>
        </w:rPr>
      </w:pPr>
      <w:r>
        <w:rPr>
          <w:rFonts w:ascii="Verdana" w:hAnsi="Verdana"/>
          <w:b/>
          <w:sz w:val="22"/>
          <w:szCs w:val="22"/>
        </w:rPr>
        <w:t>5.2.- POLITICAS DEL OBJETO</w:t>
      </w:r>
      <w:r w:rsidR="00CA42BB">
        <w:rPr>
          <w:rFonts w:ascii="Verdana" w:hAnsi="Verdana"/>
          <w:b/>
          <w:sz w:val="22"/>
          <w:szCs w:val="22"/>
        </w:rPr>
        <w:t>: MUNICIPAL</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r>
        <w:rPr>
          <w:rFonts w:ascii="Verdana" w:hAnsi="Verdana"/>
          <w:b/>
          <w:sz w:val="22"/>
          <w:szCs w:val="22"/>
        </w:rPr>
        <w:t>5.2.2.- SERVICIOS PUBLICOS DOMICILIARIOS DERECHO Y CALIDAD</w:t>
      </w:r>
    </w:p>
    <w:p w:rsidR="00646898" w:rsidRDefault="00646898" w:rsidP="00646898">
      <w:pPr>
        <w:numPr>
          <w:ilvl w:val="0"/>
          <w:numId w:val="4"/>
        </w:numPr>
        <w:rPr>
          <w:rFonts w:ascii="Verdana" w:hAnsi="Verdana"/>
          <w:b/>
          <w:sz w:val="22"/>
          <w:szCs w:val="22"/>
        </w:rPr>
      </w:pPr>
      <w:r>
        <w:rPr>
          <w:rFonts w:ascii="Verdana" w:hAnsi="Verdana"/>
          <w:sz w:val="22"/>
          <w:szCs w:val="22"/>
        </w:rPr>
        <w:t>Ofrecer servicios públicos domiciliarios, como un derecho del ciudadano y un deber del municipio de prestarlos con alta calidad y tarifas razonables, responsabilidad social; acorde con los rendimientos y productividad de la</w:t>
      </w:r>
      <w:r w:rsidR="009D069F">
        <w:rPr>
          <w:rFonts w:ascii="Verdana" w:hAnsi="Verdana"/>
          <w:sz w:val="22"/>
          <w:szCs w:val="22"/>
        </w:rPr>
        <w:t xml:space="preserve"> empresa </w:t>
      </w:r>
      <w:r>
        <w:rPr>
          <w:rFonts w:ascii="Verdana" w:hAnsi="Verdana"/>
          <w:sz w:val="22"/>
          <w:szCs w:val="22"/>
        </w:rPr>
        <w:t xml:space="preserve">de Servicios públicos. </w:t>
      </w:r>
    </w:p>
    <w:p w:rsidR="00646898" w:rsidRDefault="00646898" w:rsidP="00646898">
      <w:pPr>
        <w:rPr>
          <w:rFonts w:ascii="Verdana" w:hAnsi="Verdana"/>
          <w:b/>
          <w:sz w:val="22"/>
          <w:szCs w:val="22"/>
        </w:rPr>
      </w:pPr>
      <w:r>
        <w:rPr>
          <w:rFonts w:ascii="Verdana" w:hAnsi="Verdana"/>
          <w:b/>
          <w:sz w:val="22"/>
          <w:szCs w:val="22"/>
        </w:rPr>
        <w:t xml:space="preserve">5.2.3.- IMPUESTOS RAZONABLES PARA </w:t>
      </w:r>
      <w:smartTag w:uri="urn:schemas-microsoft-com:office:smarttags" w:element="PersonName">
        <w:smartTagPr>
          <w:attr w:name="ProductID" w:val="LA COMPETITIVIDAD."/>
        </w:smartTagPr>
        <w:r>
          <w:rPr>
            <w:rFonts w:ascii="Verdana" w:hAnsi="Verdana"/>
            <w:b/>
            <w:sz w:val="22"/>
            <w:szCs w:val="22"/>
          </w:rPr>
          <w:t>LA COMPETITIVIDAD.</w:t>
        </w:r>
      </w:smartTag>
    </w:p>
    <w:p w:rsidR="00646898" w:rsidRDefault="00646898" w:rsidP="00646898">
      <w:pPr>
        <w:numPr>
          <w:ilvl w:val="0"/>
          <w:numId w:val="5"/>
        </w:numPr>
        <w:rPr>
          <w:rFonts w:ascii="Verdana" w:hAnsi="Verdana"/>
          <w:b/>
          <w:sz w:val="22"/>
          <w:szCs w:val="22"/>
        </w:rPr>
      </w:pPr>
      <w:r>
        <w:rPr>
          <w:rFonts w:ascii="Verdana" w:hAnsi="Verdana"/>
          <w:sz w:val="22"/>
          <w:szCs w:val="22"/>
        </w:rPr>
        <w:t>Racionalización de las tasas impositivas de: predial, industria y comercio con la participación de los actores y sujetos del impuesto, que generen empleo y evasión tributaria.</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r>
        <w:rPr>
          <w:rFonts w:ascii="Verdana" w:hAnsi="Verdana"/>
          <w:b/>
          <w:sz w:val="22"/>
          <w:szCs w:val="22"/>
        </w:rPr>
        <w:t xml:space="preserve">5.2.4.- EL EMPLEO </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r>
        <w:rPr>
          <w:rFonts w:ascii="Verdana" w:hAnsi="Verdana"/>
          <w:b/>
          <w:sz w:val="22"/>
          <w:szCs w:val="22"/>
        </w:rPr>
        <w:t>5.2.5.- LA VIVIENDA</w:t>
      </w:r>
      <w:r w:rsidR="005B1F38">
        <w:rPr>
          <w:rFonts w:ascii="Verdana" w:hAnsi="Verdana"/>
          <w:b/>
          <w:sz w:val="22"/>
          <w:szCs w:val="22"/>
        </w:rPr>
        <w:t xml:space="preserve"> </w:t>
      </w:r>
      <w:r w:rsidR="00334C83">
        <w:rPr>
          <w:rFonts w:ascii="Verdana" w:hAnsi="Verdana"/>
          <w:b/>
          <w:sz w:val="22"/>
          <w:szCs w:val="22"/>
        </w:rPr>
        <w:t xml:space="preserve">Y EL MEJORAMIENTO DE LAS MISMAS   </w:t>
      </w:r>
    </w:p>
    <w:p w:rsidR="00F74BCE" w:rsidRDefault="00F74BCE" w:rsidP="00F74BCE">
      <w:pPr>
        <w:numPr>
          <w:ilvl w:val="0"/>
          <w:numId w:val="5"/>
        </w:numPr>
        <w:rPr>
          <w:rFonts w:ascii="Verdana" w:hAnsi="Verdana"/>
          <w:b/>
          <w:sz w:val="22"/>
          <w:szCs w:val="22"/>
        </w:rPr>
      </w:pPr>
      <w:r>
        <w:rPr>
          <w:rFonts w:ascii="Verdana" w:hAnsi="Verdana"/>
          <w:b/>
          <w:sz w:val="22"/>
          <w:szCs w:val="22"/>
        </w:rPr>
        <w:t xml:space="preserve">MEJORAMIENTO DE VIVIENDA RURAL </w:t>
      </w:r>
    </w:p>
    <w:p w:rsidR="00F74BCE" w:rsidRDefault="00F74BCE" w:rsidP="00646898">
      <w:pPr>
        <w:numPr>
          <w:ilvl w:val="0"/>
          <w:numId w:val="5"/>
        </w:numPr>
        <w:rPr>
          <w:rFonts w:ascii="Verdana" w:hAnsi="Verdana"/>
          <w:b/>
          <w:sz w:val="22"/>
          <w:szCs w:val="22"/>
        </w:rPr>
      </w:pPr>
      <w:r w:rsidRPr="00F74BCE">
        <w:rPr>
          <w:rFonts w:ascii="Verdana" w:hAnsi="Verdana"/>
          <w:b/>
          <w:sz w:val="22"/>
          <w:szCs w:val="22"/>
        </w:rPr>
        <w:t>ERRADICACION DEL PISO EN TIERRA DE LAS VIVIENDAS</w:t>
      </w:r>
    </w:p>
    <w:p w:rsidR="00F74BCE" w:rsidRDefault="00F74BCE" w:rsidP="00646898">
      <w:pPr>
        <w:numPr>
          <w:ilvl w:val="0"/>
          <w:numId w:val="5"/>
        </w:numPr>
        <w:rPr>
          <w:rFonts w:ascii="Verdana" w:hAnsi="Verdana"/>
          <w:b/>
          <w:sz w:val="22"/>
          <w:szCs w:val="22"/>
        </w:rPr>
      </w:pPr>
      <w:r>
        <w:rPr>
          <w:rFonts w:ascii="Verdana" w:hAnsi="Verdana"/>
          <w:b/>
          <w:sz w:val="22"/>
          <w:szCs w:val="22"/>
        </w:rPr>
        <w:t>SANEAMIENTO BASICO</w:t>
      </w:r>
    </w:p>
    <w:p w:rsidR="00F74BCE" w:rsidRDefault="005F3A25" w:rsidP="00646898">
      <w:pPr>
        <w:numPr>
          <w:ilvl w:val="0"/>
          <w:numId w:val="5"/>
        </w:numPr>
        <w:rPr>
          <w:rFonts w:ascii="Verdana" w:hAnsi="Verdana"/>
          <w:b/>
          <w:sz w:val="22"/>
          <w:szCs w:val="22"/>
        </w:rPr>
      </w:pPr>
      <w:r>
        <w:rPr>
          <w:rFonts w:ascii="Verdana" w:hAnsi="Verdana"/>
          <w:b/>
          <w:sz w:val="22"/>
          <w:szCs w:val="22"/>
        </w:rPr>
        <w:t xml:space="preserve">PROGRAMA DE COCINAS   PARA COMER BIEN Y VIVIR BIEN </w:t>
      </w:r>
    </w:p>
    <w:p w:rsidR="005F3A25" w:rsidRPr="00F74BCE" w:rsidRDefault="005F3A25" w:rsidP="00646898">
      <w:pPr>
        <w:numPr>
          <w:ilvl w:val="0"/>
          <w:numId w:val="5"/>
        </w:numPr>
        <w:rPr>
          <w:rFonts w:ascii="Verdana" w:hAnsi="Verdana"/>
          <w:b/>
          <w:sz w:val="22"/>
          <w:szCs w:val="22"/>
        </w:rPr>
      </w:pPr>
      <w:r>
        <w:rPr>
          <w:rFonts w:ascii="Verdana" w:hAnsi="Verdana"/>
          <w:b/>
          <w:sz w:val="22"/>
          <w:szCs w:val="22"/>
        </w:rPr>
        <w:t xml:space="preserve">PROGRAMA DE DORMITORIOS  PARA DESCANSAR DIGNAMENTE </w:t>
      </w:r>
    </w:p>
    <w:p w:rsidR="00334C83" w:rsidRDefault="00334C83" w:rsidP="00646898">
      <w:pPr>
        <w:rPr>
          <w:rFonts w:ascii="Verdana" w:hAnsi="Verdana"/>
          <w:b/>
          <w:sz w:val="22"/>
          <w:szCs w:val="22"/>
        </w:rPr>
      </w:pPr>
    </w:p>
    <w:p w:rsidR="00646898" w:rsidRPr="00950681" w:rsidRDefault="00646898" w:rsidP="00646898">
      <w:pPr>
        <w:rPr>
          <w:rFonts w:ascii="Verdana" w:hAnsi="Verdana"/>
          <w:b/>
          <w:i/>
          <w:sz w:val="22"/>
          <w:szCs w:val="22"/>
          <w:u w:val="single"/>
        </w:rPr>
      </w:pPr>
      <w:r>
        <w:rPr>
          <w:rFonts w:ascii="Verdana" w:hAnsi="Verdana"/>
          <w:b/>
          <w:sz w:val="22"/>
          <w:szCs w:val="22"/>
        </w:rPr>
        <w:t>6</w:t>
      </w:r>
      <w:r w:rsidRPr="00950681">
        <w:rPr>
          <w:rFonts w:ascii="Verdana" w:hAnsi="Verdana"/>
          <w:i/>
          <w:sz w:val="22"/>
          <w:szCs w:val="22"/>
          <w:u w:val="single"/>
        </w:rPr>
        <w:t xml:space="preserve">.- </w:t>
      </w:r>
      <w:r w:rsidR="00334C83" w:rsidRPr="00950681">
        <w:rPr>
          <w:rFonts w:ascii="Verdana" w:hAnsi="Verdana"/>
          <w:b/>
          <w:i/>
          <w:sz w:val="22"/>
          <w:szCs w:val="22"/>
          <w:u w:val="single"/>
        </w:rPr>
        <w:t>CUITIVA</w:t>
      </w:r>
      <w:r w:rsidRPr="00950681">
        <w:rPr>
          <w:rFonts w:ascii="Verdana" w:hAnsi="Verdana"/>
          <w:b/>
          <w:i/>
          <w:sz w:val="22"/>
          <w:szCs w:val="22"/>
          <w:u w:val="single"/>
        </w:rPr>
        <w:t xml:space="preserve"> PARTICIPATIVA</w:t>
      </w:r>
    </w:p>
    <w:p w:rsidR="00646898" w:rsidRPr="00950681" w:rsidRDefault="00646898" w:rsidP="00646898">
      <w:pPr>
        <w:rPr>
          <w:rFonts w:ascii="Verdana" w:hAnsi="Verdana"/>
          <w:b/>
          <w:i/>
          <w:sz w:val="22"/>
          <w:szCs w:val="22"/>
          <w:u w:val="single"/>
        </w:rPr>
      </w:pPr>
    </w:p>
    <w:p w:rsidR="00646898" w:rsidRDefault="00646898" w:rsidP="00646898">
      <w:pPr>
        <w:rPr>
          <w:rFonts w:ascii="Verdana" w:hAnsi="Verdana"/>
          <w:b/>
          <w:sz w:val="22"/>
          <w:szCs w:val="22"/>
        </w:rPr>
      </w:pPr>
      <w:r>
        <w:rPr>
          <w:rFonts w:ascii="Verdana" w:hAnsi="Verdana"/>
          <w:b/>
          <w:sz w:val="22"/>
          <w:szCs w:val="22"/>
        </w:rPr>
        <w:t>6.1.- OBJETIVOS</w:t>
      </w:r>
    </w:p>
    <w:p w:rsidR="00646898" w:rsidRDefault="00646898" w:rsidP="00646898">
      <w:pPr>
        <w:rPr>
          <w:rFonts w:ascii="Verdana" w:hAnsi="Verdana"/>
          <w:b/>
          <w:sz w:val="22"/>
          <w:szCs w:val="22"/>
        </w:rPr>
      </w:pPr>
    </w:p>
    <w:p w:rsidR="00646898" w:rsidRDefault="00646898" w:rsidP="00646898">
      <w:pPr>
        <w:autoSpaceDE w:val="0"/>
        <w:autoSpaceDN w:val="0"/>
        <w:adjustRightInd w:val="0"/>
        <w:jc w:val="both"/>
        <w:rPr>
          <w:rFonts w:ascii="Verdana" w:hAnsi="Verdana" w:cs="Arial"/>
          <w:color w:val="000000"/>
          <w:sz w:val="22"/>
          <w:szCs w:val="22"/>
        </w:rPr>
      </w:pPr>
      <w:r>
        <w:rPr>
          <w:rFonts w:ascii="Verdana" w:hAnsi="Verdana" w:cs="Arial"/>
          <w:color w:val="000000"/>
          <w:sz w:val="22"/>
          <w:szCs w:val="22"/>
        </w:rPr>
        <w:t xml:space="preserve">Para hacer de </w:t>
      </w:r>
      <w:r w:rsidR="00334C83">
        <w:rPr>
          <w:rFonts w:ascii="Verdana" w:hAnsi="Verdana" w:cs="Arial"/>
          <w:color w:val="000000"/>
          <w:sz w:val="22"/>
          <w:szCs w:val="22"/>
        </w:rPr>
        <w:t>Cuitiva un municipio</w:t>
      </w:r>
      <w:r>
        <w:rPr>
          <w:rFonts w:ascii="Verdana" w:hAnsi="Verdana" w:cs="Arial"/>
          <w:color w:val="000000"/>
          <w:sz w:val="22"/>
          <w:szCs w:val="22"/>
        </w:rPr>
        <w:t xml:space="preserve"> gobernable y participativ</w:t>
      </w:r>
      <w:r w:rsidR="00334C83">
        <w:rPr>
          <w:rFonts w:ascii="Verdana" w:hAnsi="Verdana" w:cs="Arial"/>
          <w:color w:val="000000"/>
          <w:sz w:val="22"/>
          <w:szCs w:val="22"/>
        </w:rPr>
        <w:t>o</w:t>
      </w:r>
      <w:r>
        <w:rPr>
          <w:rFonts w:ascii="Verdana" w:hAnsi="Verdana" w:cs="Arial"/>
          <w:color w:val="000000"/>
          <w:sz w:val="22"/>
          <w:szCs w:val="22"/>
        </w:rPr>
        <w:t>, en donde todos los ciudadanos y ciudadanas cuenten con las oportunidades para mejorar las condiciones de vida, es decir, para que el Desarrollo Humano Integral sea una realidad que se construye día a día, es necesario trabajar hacia la solución de grandes problemas:</w:t>
      </w:r>
    </w:p>
    <w:p w:rsidR="00646898" w:rsidRDefault="00646898" w:rsidP="00646898">
      <w:pPr>
        <w:autoSpaceDE w:val="0"/>
        <w:autoSpaceDN w:val="0"/>
        <w:adjustRightInd w:val="0"/>
        <w:jc w:val="both"/>
        <w:rPr>
          <w:rFonts w:ascii="Verdana" w:hAnsi="Verdana" w:cs="Arial"/>
          <w:color w:val="000000"/>
          <w:sz w:val="22"/>
          <w:szCs w:val="22"/>
        </w:rPr>
      </w:pPr>
      <w:r>
        <w:rPr>
          <w:rFonts w:ascii="Verdana" w:hAnsi="Verdana" w:cs="Arial"/>
          <w:color w:val="000000"/>
          <w:sz w:val="22"/>
          <w:szCs w:val="22"/>
        </w:rPr>
        <w:t xml:space="preserve">. </w:t>
      </w:r>
    </w:p>
    <w:p w:rsidR="00646898" w:rsidRDefault="00646898" w:rsidP="00646898">
      <w:pPr>
        <w:autoSpaceDE w:val="0"/>
        <w:autoSpaceDN w:val="0"/>
        <w:adjustRightInd w:val="0"/>
        <w:jc w:val="both"/>
        <w:rPr>
          <w:rFonts w:ascii="Verdana" w:hAnsi="Verdana" w:cs="Arial"/>
          <w:b/>
          <w:bCs/>
          <w:color w:val="000000"/>
          <w:sz w:val="22"/>
          <w:szCs w:val="22"/>
        </w:rPr>
      </w:pPr>
    </w:p>
    <w:p w:rsidR="00FF0EE2" w:rsidRDefault="00FF0EE2" w:rsidP="00646898">
      <w:pPr>
        <w:rPr>
          <w:rFonts w:ascii="Verdana" w:hAnsi="Verdana"/>
          <w:b/>
          <w:sz w:val="22"/>
          <w:szCs w:val="22"/>
        </w:rPr>
      </w:pPr>
    </w:p>
    <w:p w:rsidR="00FF0EE2" w:rsidRDefault="00FF0EE2" w:rsidP="00646898">
      <w:pPr>
        <w:rPr>
          <w:rFonts w:ascii="Verdana" w:hAnsi="Verdana"/>
          <w:b/>
          <w:sz w:val="22"/>
          <w:szCs w:val="22"/>
        </w:rPr>
      </w:pPr>
    </w:p>
    <w:p w:rsidR="00FF0EE2" w:rsidRDefault="00FF0EE2" w:rsidP="00646898">
      <w:pPr>
        <w:rPr>
          <w:rFonts w:ascii="Verdana" w:hAnsi="Verdana"/>
          <w:b/>
          <w:sz w:val="22"/>
          <w:szCs w:val="22"/>
        </w:rPr>
      </w:pPr>
    </w:p>
    <w:p w:rsidR="00646898" w:rsidRDefault="00646898" w:rsidP="00646898">
      <w:pPr>
        <w:rPr>
          <w:rFonts w:ascii="Verdana" w:hAnsi="Verdana"/>
          <w:sz w:val="22"/>
          <w:szCs w:val="22"/>
        </w:rPr>
      </w:pPr>
      <w:r>
        <w:rPr>
          <w:rFonts w:ascii="Verdana" w:hAnsi="Verdana"/>
          <w:b/>
          <w:sz w:val="22"/>
          <w:szCs w:val="22"/>
        </w:rPr>
        <w:lastRenderedPageBreak/>
        <w:t>6.2 PROYECTOS</w:t>
      </w:r>
      <w:r>
        <w:rPr>
          <w:rFonts w:ascii="Verdana" w:hAnsi="Verdana"/>
          <w:sz w:val="22"/>
          <w:szCs w:val="22"/>
        </w:rPr>
        <w:t xml:space="preserve"> </w:t>
      </w:r>
    </w:p>
    <w:p w:rsidR="00646898" w:rsidRDefault="00646898" w:rsidP="00646898">
      <w:pPr>
        <w:rPr>
          <w:rFonts w:ascii="Verdana" w:hAnsi="Verdana"/>
          <w:sz w:val="22"/>
          <w:szCs w:val="22"/>
        </w:rPr>
      </w:pPr>
    </w:p>
    <w:p w:rsidR="00646898" w:rsidRDefault="00646898" w:rsidP="005F3A25">
      <w:pPr>
        <w:numPr>
          <w:ilvl w:val="0"/>
          <w:numId w:val="7"/>
        </w:numPr>
        <w:jc w:val="both"/>
        <w:rPr>
          <w:rFonts w:ascii="Verdana" w:hAnsi="Verdana"/>
          <w:sz w:val="22"/>
          <w:szCs w:val="22"/>
        </w:rPr>
      </w:pPr>
      <w:r>
        <w:rPr>
          <w:rFonts w:ascii="Verdana" w:hAnsi="Verdana"/>
          <w:sz w:val="22"/>
          <w:szCs w:val="22"/>
        </w:rPr>
        <w:t xml:space="preserve">Desarrollar en los ciudadanos </w:t>
      </w:r>
      <w:r w:rsidR="00334C83">
        <w:rPr>
          <w:rFonts w:ascii="Verdana" w:hAnsi="Verdana"/>
          <w:sz w:val="22"/>
          <w:szCs w:val="22"/>
        </w:rPr>
        <w:t>cuitivenses</w:t>
      </w:r>
      <w:r>
        <w:rPr>
          <w:rFonts w:ascii="Verdana" w:hAnsi="Verdana"/>
          <w:sz w:val="22"/>
          <w:szCs w:val="22"/>
        </w:rPr>
        <w:t>, una ética social, protectora de los derechos humanos y la movilización de todos los habitantes hacia actitudes que consolidan la comunidad.</w:t>
      </w:r>
    </w:p>
    <w:p w:rsidR="00646898" w:rsidRDefault="00646898" w:rsidP="00646898">
      <w:pPr>
        <w:numPr>
          <w:ilvl w:val="0"/>
          <w:numId w:val="7"/>
        </w:numPr>
        <w:rPr>
          <w:rFonts w:ascii="Verdana" w:hAnsi="Verdana"/>
          <w:sz w:val="22"/>
          <w:szCs w:val="22"/>
        </w:rPr>
      </w:pPr>
      <w:r>
        <w:rPr>
          <w:rFonts w:ascii="Verdana" w:hAnsi="Verdana"/>
          <w:sz w:val="22"/>
          <w:szCs w:val="22"/>
        </w:rPr>
        <w:t>Promover el desarrollo cultural</w:t>
      </w:r>
    </w:p>
    <w:p w:rsidR="00646898" w:rsidRDefault="00646898" w:rsidP="00646898">
      <w:pPr>
        <w:numPr>
          <w:ilvl w:val="0"/>
          <w:numId w:val="7"/>
        </w:numPr>
        <w:rPr>
          <w:rFonts w:ascii="Verdana" w:hAnsi="Verdana"/>
          <w:sz w:val="22"/>
          <w:szCs w:val="22"/>
        </w:rPr>
      </w:pPr>
      <w:r>
        <w:rPr>
          <w:rFonts w:ascii="Verdana" w:hAnsi="Verdana"/>
          <w:sz w:val="22"/>
          <w:szCs w:val="22"/>
        </w:rPr>
        <w:t>Participación ciudadana: garantizar el ejercicio de la organización y participación ciudadana, la reconstrucción del tejido social, el control ciudadano a la gestión y recuperación de la confianza.</w:t>
      </w:r>
    </w:p>
    <w:p w:rsidR="00646898" w:rsidRDefault="00646898" w:rsidP="00646898">
      <w:pPr>
        <w:numPr>
          <w:ilvl w:val="0"/>
          <w:numId w:val="7"/>
        </w:numPr>
        <w:rPr>
          <w:rFonts w:ascii="Verdana" w:hAnsi="Verdana"/>
          <w:sz w:val="22"/>
          <w:szCs w:val="22"/>
        </w:rPr>
      </w:pPr>
      <w:r>
        <w:rPr>
          <w:rFonts w:ascii="Verdana" w:hAnsi="Verdana"/>
          <w:sz w:val="22"/>
          <w:szCs w:val="22"/>
        </w:rPr>
        <w:t>Fortalecer la gestión pública: transparencia y desarrollo Institucional: fortalecer la capacidad Administrativa. Establecer una pedagogía de comunicación pública y de cercanía a la comunidad.</w:t>
      </w:r>
    </w:p>
    <w:p w:rsidR="00646898" w:rsidRDefault="00646898" w:rsidP="00646898">
      <w:pPr>
        <w:numPr>
          <w:ilvl w:val="0"/>
          <w:numId w:val="7"/>
        </w:numPr>
        <w:rPr>
          <w:rFonts w:ascii="Verdana" w:hAnsi="Verdana"/>
          <w:sz w:val="22"/>
          <w:szCs w:val="22"/>
        </w:rPr>
      </w:pPr>
      <w:r>
        <w:rPr>
          <w:rFonts w:ascii="Verdana" w:hAnsi="Verdana"/>
          <w:sz w:val="22"/>
          <w:szCs w:val="22"/>
        </w:rPr>
        <w:t>Prevenir conductas violentas: seguridad y convivencia. Desarrollar la política pública.</w:t>
      </w:r>
    </w:p>
    <w:p w:rsidR="00646898" w:rsidRDefault="00646898" w:rsidP="00646898">
      <w:pPr>
        <w:numPr>
          <w:ilvl w:val="0"/>
          <w:numId w:val="7"/>
        </w:numPr>
        <w:rPr>
          <w:rFonts w:ascii="Verdana" w:hAnsi="Verdana"/>
          <w:sz w:val="22"/>
          <w:szCs w:val="22"/>
        </w:rPr>
      </w:pPr>
      <w:r>
        <w:rPr>
          <w:rFonts w:ascii="Verdana" w:hAnsi="Verdana"/>
          <w:sz w:val="22"/>
          <w:szCs w:val="22"/>
        </w:rPr>
        <w:t xml:space="preserve"> una administración cercana a la comunidad.</w:t>
      </w:r>
    </w:p>
    <w:p w:rsidR="00646898" w:rsidRDefault="00646898" w:rsidP="00646898">
      <w:pPr>
        <w:numPr>
          <w:ilvl w:val="0"/>
          <w:numId w:val="7"/>
        </w:numPr>
        <w:rPr>
          <w:rFonts w:ascii="Verdana" w:hAnsi="Verdana"/>
          <w:sz w:val="22"/>
          <w:szCs w:val="22"/>
        </w:rPr>
      </w:pPr>
      <w:r>
        <w:rPr>
          <w:rFonts w:ascii="Verdana" w:hAnsi="Verdana"/>
          <w:sz w:val="22"/>
          <w:szCs w:val="22"/>
        </w:rPr>
        <w:t>Acercar la administración municipal a la comunidad con base en una mejor coordinación de competencias y funciones administrativas.</w:t>
      </w:r>
    </w:p>
    <w:p w:rsidR="00646898" w:rsidRDefault="00646898" w:rsidP="00646898">
      <w:pPr>
        <w:numPr>
          <w:ilvl w:val="0"/>
          <w:numId w:val="8"/>
        </w:numPr>
        <w:rPr>
          <w:rFonts w:ascii="Verdana" w:hAnsi="Verdana"/>
          <w:sz w:val="22"/>
          <w:szCs w:val="22"/>
        </w:rPr>
      </w:pPr>
      <w:r>
        <w:rPr>
          <w:rFonts w:ascii="Verdana" w:hAnsi="Verdana"/>
          <w:sz w:val="22"/>
          <w:szCs w:val="22"/>
        </w:rPr>
        <w:t>Fortalecer el espíritu cívico y las iniciativas de las comunidades.</w:t>
      </w:r>
    </w:p>
    <w:p w:rsidR="00646898" w:rsidRDefault="00646898" w:rsidP="00646898">
      <w:pPr>
        <w:numPr>
          <w:ilvl w:val="0"/>
          <w:numId w:val="8"/>
        </w:numPr>
        <w:rPr>
          <w:rFonts w:ascii="Verdana" w:hAnsi="Verdana"/>
          <w:sz w:val="22"/>
          <w:szCs w:val="22"/>
        </w:rPr>
      </w:pPr>
      <w:r>
        <w:rPr>
          <w:rFonts w:ascii="Verdana" w:hAnsi="Verdana"/>
          <w:sz w:val="22"/>
          <w:szCs w:val="22"/>
        </w:rPr>
        <w:t>Creación y consolidación de semilleros para la participación juvenil e infantil.</w:t>
      </w:r>
    </w:p>
    <w:p w:rsidR="00646898" w:rsidRDefault="00646898" w:rsidP="00646898">
      <w:pPr>
        <w:numPr>
          <w:ilvl w:val="0"/>
          <w:numId w:val="8"/>
        </w:numPr>
        <w:rPr>
          <w:rFonts w:ascii="Verdana" w:hAnsi="Verdana"/>
          <w:sz w:val="22"/>
          <w:szCs w:val="22"/>
        </w:rPr>
      </w:pPr>
      <w:r>
        <w:rPr>
          <w:rFonts w:ascii="Verdana" w:hAnsi="Verdana"/>
          <w:sz w:val="22"/>
          <w:szCs w:val="22"/>
        </w:rPr>
        <w:t>Formular apoyo a las juntas de acción comunal</w:t>
      </w:r>
    </w:p>
    <w:p w:rsidR="00646898" w:rsidRPr="005F3A25" w:rsidRDefault="00646898" w:rsidP="005F3A25">
      <w:pPr>
        <w:numPr>
          <w:ilvl w:val="0"/>
          <w:numId w:val="8"/>
        </w:numPr>
        <w:rPr>
          <w:rFonts w:ascii="Verdana" w:hAnsi="Verdana"/>
          <w:sz w:val="22"/>
          <w:szCs w:val="22"/>
        </w:rPr>
      </w:pPr>
      <w:r>
        <w:rPr>
          <w:rFonts w:ascii="Verdana" w:hAnsi="Verdana"/>
          <w:sz w:val="22"/>
          <w:szCs w:val="22"/>
        </w:rPr>
        <w:t>Creación de escuelas de formación ciudadana para el liderazgo, Organizacional.</w:t>
      </w:r>
    </w:p>
    <w:p w:rsidR="00646898" w:rsidRPr="005F3A25" w:rsidRDefault="00646898" w:rsidP="005F3A25">
      <w:pPr>
        <w:numPr>
          <w:ilvl w:val="0"/>
          <w:numId w:val="8"/>
        </w:numPr>
        <w:rPr>
          <w:rFonts w:ascii="Verdana" w:hAnsi="Verdana"/>
          <w:sz w:val="22"/>
          <w:szCs w:val="22"/>
        </w:rPr>
      </w:pPr>
      <w:r>
        <w:rPr>
          <w:rFonts w:ascii="Verdana" w:hAnsi="Verdana"/>
          <w:sz w:val="22"/>
          <w:szCs w:val="22"/>
        </w:rPr>
        <w:t>Promoción y asesoría técnica a la organizaciones comunales y sociales y realización de eventos comunitarios para la integración social.</w:t>
      </w:r>
      <w:r w:rsidRPr="005F3A25">
        <w:rPr>
          <w:rFonts w:ascii="Verdana" w:hAnsi="Verdana"/>
          <w:sz w:val="22"/>
          <w:szCs w:val="22"/>
        </w:rPr>
        <w:t>..</w:t>
      </w:r>
    </w:p>
    <w:p w:rsidR="00646898" w:rsidRDefault="00646898" w:rsidP="00646898">
      <w:pPr>
        <w:numPr>
          <w:ilvl w:val="0"/>
          <w:numId w:val="9"/>
        </w:numPr>
        <w:rPr>
          <w:rFonts w:ascii="Verdana" w:hAnsi="Verdana"/>
          <w:sz w:val="22"/>
          <w:szCs w:val="22"/>
        </w:rPr>
      </w:pPr>
      <w:r>
        <w:rPr>
          <w:rFonts w:ascii="Verdana" w:hAnsi="Verdana"/>
          <w:sz w:val="22"/>
          <w:szCs w:val="22"/>
        </w:rPr>
        <w:t>Diseño e implementación de presupuestos participativos.</w:t>
      </w:r>
    </w:p>
    <w:p w:rsidR="00646898" w:rsidRDefault="00646898" w:rsidP="00646898">
      <w:pPr>
        <w:numPr>
          <w:ilvl w:val="0"/>
          <w:numId w:val="10"/>
        </w:numPr>
        <w:rPr>
          <w:rFonts w:ascii="Verdana" w:hAnsi="Verdana"/>
          <w:sz w:val="22"/>
          <w:szCs w:val="22"/>
        </w:rPr>
      </w:pPr>
      <w:r>
        <w:rPr>
          <w:rFonts w:ascii="Verdana" w:hAnsi="Verdana"/>
          <w:sz w:val="22"/>
          <w:szCs w:val="22"/>
        </w:rPr>
        <w:t>Diseñar estrategias de comunicación para la promoción de la convivencia y la participación ciudadana.</w:t>
      </w:r>
    </w:p>
    <w:p w:rsidR="00646898" w:rsidRDefault="00646898" w:rsidP="00646898">
      <w:pPr>
        <w:numPr>
          <w:ilvl w:val="0"/>
          <w:numId w:val="10"/>
        </w:numPr>
        <w:rPr>
          <w:rFonts w:ascii="Verdana" w:hAnsi="Verdana"/>
          <w:sz w:val="22"/>
          <w:szCs w:val="22"/>
        </w:rPr>
      </w:pPr>
      <w:r>
        <w:rPr>
          <w:rFonts w:ascii="Verdana" w:hAnsi="Verdana"/>
          <w:sz w:val="22"/>
          <w:szCs w:val="22"/>
        </w:rPr>
        <w:t>Creación, identificación y mantenimiento de redes de comunicación y medios alternativos y escolares que favorezcan el intercambio de saberes.</w:t>
      </w:r>
    </w:p>
    <w:p w:rsidR="00646898" w:rsidRDefault="00646898" w:rsidP="00646898">
      <w:pPr>
        <w:numPr>
          <w:ilvl w:val="0"/>
          <w:numId w:val="11"/>
        </w:numPr>
        <w:rPr>
          <w:rFonts w:ascii="Verdana" w:hAnsi="Verdana"/>
          <w:sz w:val="22"/>
          <w:szCs w:val="22"/>
        </w:rPr>
      </w:pPr>
      <w:r>
        <w:rPr>
          <w:rFonts w:ascii="Verdana" w:hAnsi="Verdana"/>
          <w:sz w:val="22"/>
          <w:szCs w:val="22"/>
        </w:rPr>
        <w:t>Fortalecer control interno.</w:t>
      </w:r>
    </w:p>
    <w:p w:rsidR="00646898" w:rsidRDefault="00646898" w:rsidP="00646898">
      <w:pPr>
        <w:numPr>
          <w:ilvl w:val="0"/>
          <w:numId w:val="11"/>
        </w:numPr>
        <w:rPr>
          <w:rFonts w:ascii="Verdana" w:hAnsi="Verdana"/>
          <w:sz w:val="22"/>
          <w:szCs w:val="22"/>
        </w:rPr>
      </w:pPr>
      <w:r>
        <w:rPr>
          <w:rFonts w:ascii="Verdana" w:hAnsi="Verdana"/>
          <w:sz w:val="22"/>
          <w:szCs w:val="22"/>
        </w:rPr>
        <w:t>Desarrollo de la cultura de la rendición de cuentas</w:t>
      </w:r>
    </w:p>
    <w:p w:rsidR="00646898" w:rsidRDefault="00646898" w:rsidP="00646898">
      <w:pPr>
        <w:numPr>
          <w:ilvl w:val="0"/>
          <w:numId w:val="11"/>
        </w:numPr>
        <w:rPr>
          <w:rFonts w:ascii="Verdana" w:hAnsi="Verdana"/>
          <w:sz w:val="22"/>
          <w:szCs w:val="22"/>
        </w:rPr>
      </w:pPr>
      <w:r>
        <w:rPr>
          <w:rFonts w:ascii="Verdana" w:hAnsi="Verdana"/>
          <w:sz w:val="22"/>
          <w:szCs w:val="22"/>
        </w:rPr>
        <w:t>Cultura Organizacional.</w:t>
      </w:r>
    </w:p>
    <w:p w:rsidR="00646898" w:rsidRDefault="00646898" w:rsidP="00646898">
      <w:pPr>
        <w:rPr>
          <w:rFonts w:ascii="Verdana" w:hAnsi="Verdana"/>
          <w:sz w:val="22"/>
          <w:szCs w:val="22"/>
        </w:rPr>
      </w:pPr>
    </w:p>
    <w:p w:rsidR="00646898" w:rsidRDefault="00646898" w:rsidP="00646898">
      <w:pPr>
        <w:rPr>
          <w:rFonts w:ascii="Verdana" w:hAnsi="Verdana"/>
          <w:b/>
          <w:sz w:val="22"/>
          <w:szCs w:val="22"/>
        </w:rPr>
      </w:pPr>
      <w:r>
        <w:rPr>
          <w:rFonts w:ascii="Verdana" w:hAnsi="Verdana"/>
          <w:sz w:val="22"/>
          <w:szCs w:val="22"/>
        </w:rPr>
        <w:t xml:space="preserve"> </w:t>
      </w:r>
      <w:r>
        <w:rPr>
          <w:rFonts w:ascii="Verdana" w:hAnsi="Verdana"/>
          <w:b/>
          <w:sz w:val="22"/>
          <w:szCs w:val="22"/>
        </w:rPr>
        <w:t>Organización y participación</w:t>
      </w:r>
      <w:r>
        <w:rPr>
          <w:rFonts w:ascii="Verdana" w:hAnsi="Verdana"/>
          <w:sz w:val="22"/>
          <w:szCs w:val="22"/>
        </w:rPr>
        <w:t xml:space="preserve"> </w:t>
      </w:r>
      <w:r>
        <w:rPr>
          <w:rFonts w:ascii="Verdana" w:hAnsi="Verdana"/>
          <w:b/>
          <w:sz w:val="22"/>
          <w:szCs w:val="22"/>
        </w:rPr>
        <w:t>ciudadana</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r>
        <w:rPr>
          <w:rFonts w:ascii="Verdana" w:hAnsi="Verdana"/>
          <w:b/>
          <w:sz w:val="22"/>
          <w:szCs w:val="22"/>
        </w:rPr>
        <w:t>PROYECTOS</w:t>
      </w:r>
    </w:p>
    <w:p w:rsidR="00646898" w:rsidRDefault="00646898" w:rsidP="00646898">
      <w:pPr>
        <w:numPr>
          <w:ilvl w:val="0"/>
          <w:numId w:val="12"/>
        </w:numPr>
        <w:rPr>
          <w:rFonts w:ascii="Verdana" w:hAnsi="Verdana"/>
          <w:sz w:val="22"/>
          <w:szCs w:val="22"/>
        </w:rPr>
      </w:pPr>
      <w:r>
        <w:rPr>
          <w:rFonts w:ascii="Verdana" w:hAnsi="Verdana"/>
          <w:sz w:val="22"/>
          <w:szCs w:val="22"/>
        </w:rPr>
        <w:t>Desarrollar de estrategias de pedagogía sobre el valor de lo publico.</w:t>
      </w:r>
    </w:p>
    <w:p w:rsidR="00646898" w:rsidRDefault="00646898" w:rsidP="00646898">
      <w:pPr>
        <w:numPr>
          <w:ilvl w:val="0"/>
          <w:numId w:val="12"/>
        </w:numPr>
        <w:rPr>
          <w:rFonts w:ascii="Verdana" w:hAnsi="Verdana"/>
          <w:sz w:val="22"/>
          <w:szCs w:val="22"/>
        </w:rPr>
      </w:pPr>
      <w:r>
        <w:rPr>
          <w:rFonts w:ascii="Verdana" w:hAnsi="Verdana"/>
          <w:sz w:val="22"/>
          <w:szCs w:val="22"/>
        </w:rPr>
        <w:t>Implementación del servicio social voluntario.</w:t>
      </w:r>
    </w:p>
    <w:p w:rsidR="00646898" w:rsidRDefault="00646898" w:rsidP="00646898">
      <w:pPr>
        <w:numPr>
          <w:ilvl w:val="0"/>
          <w:numId w:val="13"/>
        </w:numPr>
        <w:rPr>
          <w:rFonts w:ascii="Verdana" w:hAnsi="Verdana"/>
          <w:sz w:val="22"/>
          <w:szCs w:val="22"/>
        </w:rPr>
      </w:pPr>
      <w:r>
        <w:rPr>
          <w:rFonts w:ascii="Verdana" w:hAnsi="Verdana"/>
          <w:sz w:val="22"/>
          <w:szCs w:val="22"/>
        </w:rPr>
        <w:t>Promoción al control social, fortalecer veedurías.</w:t>
      </w:r>
    </w:p>
    <w:p w:rsidR="00646898" w:rsidRDefault="00646898" w:rsidP="00646898">
      <w:pPr>
        <w:ind w:left="360"/>
        <w:rPr>
          <w:rFonts w:ascii="Verdana" w:hAnsi="Verdana"/>
          <w:sz w:val="22"/>
          <w:szCs w:val="22"/>
        </w:rPr>
      </w:pPr>
      <w:r>
        <w:rPr>
          <w:rFonts w:ascii="Verdana" w:hAnsi="Verdana"/>
          <w:sz w:val="22"/>
          <w:szCs w:val="22"/>
        </w:rPr>
        <w:t>Fortalecer el sistema municipal de planeación participativa para el desarrollo, mediante procesos pedagógicos y construcción</w:t>
      </w:r>
    </w:p>
    <w:p w:rsidR="00646898" w:rsidRDefault="00646898" w:rsidP="00646898">
      <w:pPr>
        <w:pStyle w:val="Ttulo5"/>
        <w:rPr>
          <w:rFonts w:ascii="Verdana" w:hAnsi="Verdana"/>
          <w:sz w:val="22"/>
          <w:szCs w:val="22"/>
        </w:rPr>
      </w:pPr>
    </w:p>
    <w:p w:rsidR="00646898" w:rsidRDefault="00646898" w:rsidP="00646898">
      <w:pPr>
        <w:pStyle w:val="Ttulo5"/>
        <w:rPr>
          <w:rFonts w:ascii="Verdana" w:hAnsi="Verdana"/>
          <w:sz w:val="22"/>
          <w:szCs w:val="22"/>
        </w:rPr>
      </w:pPr>
    </w:p>
    <w:p w:rsidR="00646898" w:rsidRPr="00950681" w:rsidRDefault="00646898" w:rsidP="00646898">
      <w:pPr>
        <w:pStyle w:val="Ttulo5"/>
        <w:rPr>
          <w:rFonts w:ascii="Verdana" w:hAnsi="Verdana"/>
          <w:i/>
          <w:sz w:val="22"/>
          <w:szCs w:val="22"/>
        </w:rPr>
      </w:pPr>
      <w:r w:rsidRPr="00950681">
        <w:rPr>
          <w:rFonts w:ascii="Verdana" w:hAnsi="Verdana"/>
          <w:sz w:val="22"/>
          <w:szCs w:val="22"/>
        </w:rPr>
        <w:t>7</w:t>
      </w:r>
      <w:r w:rsidRPr="00950681">
        <w:rPr>
          <w:rFonts w:ascii="Verdana" w:hAnsi="Verdana"/>
          <w:i/>
          <w:sz w:val="22"/>
          <w:szCs w:val="22"/>
        </w:rPr>
        <w:t xml:space="preserve">. </w:t>
      </w:r>
      <w:r w:rsidR="00334C83" w:rsidRPr="00950681">
        <w:rPr>
          <w:rFonts w:ascii="Verdana" w:hAnsi="Verdana"/>
          <w:i/>
          <w:sz w:val="22"/>
          <w:szCs w:val="22"/>
        </w:rPr>
        <w:t>CUITIVA Y PUJANTE</w:t>
      </w:r>
    </w:p>
    <w:p w:rsidR="00646898" w:rsidRDefault="00646898" w:rsidP="00646898">
      <w:pPr>
        <w:pStyle w:val="Ttulo5"/>
        <w:rPr>
          <w:rFonts w:ascii="Verdana" w:hAnsi="Verdana"/>
          <w:sz w:val="22"/>
          <w:szCs w:val="22"/>
        </w:rPr>
      </w:pPr>
    </w:p>
    <w:p w:rsidR="00646898" w:rsidRDefault="00646898" w:rsidP="00646898">
      <w:pPr>
        <w:pStyle w:val="Ttulo5"/>
        <w:rPr>
          <w:rFonts w:ascii="Verdana" w:hAnsi="Verdana"/>
          <w:sz w:val="22"/>
          <w:szCs w:val="22"/>
        </w:rPr>
      </w:pPr>
      <w:r>
        <w:rPr>
          <w:rFonts w:ascii="Verdana" w:hAnsi="Verdana"/>
          <w:sz w:val="22"/>
          <w:szCs w:val="22"/>
        </w:rPr>
        <w:t>7.1 OBJETIVOS</w:t>
      </w:r>
    </w:p>
    <w:p w:rsidR="00646898" w:rsidRDefault="00646898" w:rsidP="00646898">
      <w:pPr>
        <w:pStyle w:val="Ttulo5"/>
        <w:rPr>
          <w:rFonts w:ascii="Verdana" w:hAnsi="Verdana"/>
          <w:sz w:val="22"/>
          <w:szCs w:val="22"/>
        </w:rPr>
      </w:pPr>
    </w:p>
    <w:p w:rsidR="00646898" w:rsidRDefault="00646898" w:rsidP="00646898">
      <w:pPr>
        <w:autoSpaceDE w:val="0"/>
        <w:autoSpaceDN w:val="0"/>
        <w:adjustRightInd w:val="0"/>
        <w:jc w:val="both"/>
        <w:rPr>
          <w:rFonts w:ascii="Verdana" w:hAnsi="Verdana" w:cs="Arial"/>
          <w:color w:val="000000"/>
          <w:sz w:val="22"/>
          <w:szCs w:val="22"/>
        </w:rPr>
      </w:pPr>
      <w:r>
        <w:rPr>
          <w:rFonts w:ascii="Verdana" w:hAnsi="Verdana" w:cs="Arial"/>
          <w:color w:val="000000"/>
          <w:sz w:val="22"/>
          <w:szCs w:val="22"/>
        </w:rPr>
        <w:t xml:space="preserve">Crear las condiciones para un Desarrollo Humano Integral, pasa por la capacidad de la sociedad para organizar sus actividades económicas en la </w:t>
      </w:r>
      <w:r>
        <w:rPr>
          <w:rFonts w:ascii="Verdana" w:hAnsi="Verdana" w:cs="Arial"/>
          <w:color w:val="000000"/>
          <w:sz w:val="22"/>
          <w:szCs w:val="22"/>
        </w:rPr>
        <w:lastRenderedPageBreak/>
        <w:t xml:space="preserve">perspectiva de considerar las necesidades de trabajo y los mecanismos de distribución de los beneficios del crecimiento, en el conjunto de la población. Frente a este reto, el papel de la Administración Municipal se orienta hacia la formulación de políticas que favorezcan la construcción de un tejido empresarial </w:t>
      </w:r>
    </w:p>
    <w:p w:rsidR="005F3A25" w:rsidRDefault="005F3A25" w:rsidP="00646898">
      <w:pPr>
        <w:autoSpaceDE w:val="0"/>
        <w:autoSpaceDN w:val="0"/>
        <w:adjustRightInd w:val="0"/>
        <w:jc w:val="both"/>
        <w:rPr>
          <w:rFonts w:ascii="Verdana" w:hAnsi="Verdana" w:cs="Arial"/>
          <w:color w:val="000000"/>
          <w:sz w:val="22"/>
          <w:szCs w:val="22"/>
        </w:rPr>
      </w:pPr>
    </w:p>
    <w:p w:rsidR="005F3A25" w:rsidRDefault="005F3A25" w:rsidP="00646898">
      <w:pPr>
        <w:autoSpaceDE w:val="0"/>
        <w:autoSpaceDN w:val="0"/>
        <w:adjustRightInd w:val="0"/>
        <w:jc w:val="both"/>
        <w:rPr>
          <w:rFonts w:ascii="Verdana" w:hAnsi="Verdana" w:cs="Arial"/>
          <w:color w:val="000000"/>
          <w:sz w:val="22"/>
          <w:szCs w:val="22"/>
        </w:rPr>
      </w:pPr>
    </w:p>
    <w:p w:rsidR="005F3A25" w:rsidRDefault="005F3A25" w:rsidP="00646898">
      <w:pPr>
        <w:autoSpaceDE w:val="0"/>
        <w:autoSpaceDN w:val="0"/>
        <w:adjustRightInd w:val="0"/>
        <w:jc w:val="both"/>
        <w:rPr>
          <w:rFonts w:ascii="Verdana" w:hAnsi="Verdana" w:cs="Arial"/>
          <w:color w:val="000000"/>
          <w:sz w:val="22"/>
          <w:szCs w:val="22"/>
        </w:rPr>
      </w:pPr>
    </w:p>
    <w:p w:rsidR="005F3A25" w:rsidRDefault="005F3A25" w:rsidP="00646898">
      <w:pPr>
        <w:autoSpaceDE w:val="0"/>
        <w:autoSpaceDN w:val="0"/>
        <w:adjustRightInd w:val="0"/>
        <w:jc w:val="both"/>
        <w:rPr>
          <w:rFonts w:ascii="Verdana" w:hAnsi="Verdana" w:cs="Arial"/>
          <w:color w:val="000000"/>
          <w:sz w:val="22"/>
          <w:szCs w:val="22"/>
        </w:rPr>
      </w:pPr>
    </w:p>
    <w:p w:rsidR="00646898" w:rsidRDefault="00646898" w:rsidP="00646898">
      <w:pPr>
        <w:pStyle w:val="Ttulo5"/>
        <w:rPr>
          <w:rFonts w:ascii="Verdana" w:hAnsi="Verdana"/>
          <w:b w:val="0"/>
          <w:sz w:val="22"/>
          <w:szCs w:val="22"/>
        </w:rPr>
      </w:pPr>
    </w:p>
    <w:p w:rsidR="00646898" w:rsidRPr="005F3A25" w:rsidRDefault="00646898" w:rsidP="00334C83">
      <w:pPr>
        <w:numPr>
          <w:ilvl w:val="1"/>
          <w:numId w:val="43"/>
        </w:numPr>
        <w:autoSpaceDE w:val="0"/>
        <w:autoSpaceDN w:val="0"/>
        <w:adjustRightInd w:val="0"/>
        <w:jc w:val="both"/>
        <w:rPr>
          <w:rFonts w:ascii="Verdana" w:hAnsi="Verdana"/>
          <w:b/>
        </w:rPr>
      </w:pPr>
      <w:r w:rsidRPr="005F3A25">
        <w:rPr>
          <w:rFonts w:ascii="Verdana" w:hAnsi="Verdana"/>
          <w:b/>
        </w:rPr>
        <w:t xml:space="preserve">PROYECTOS </w:t>
      </w:r>
    </w:p>
    <w:p w:rsidR="00334C83" w:rsidRDefault="00334C83" w:rsidP="00334C83">
      <w:pPr>
        <w:autoSpaceDE w:val="0"/>
        <w:autoSpaceDN w:val="0"/>
        <w:adjustRightInd w:val="0"/>
        <w:jc w:val="both"/>
      </w:pPr>
    </w:p>
    <w:p w:rsidR="00646898" w:rsidRPr="006A7579" w:rsidRDefault="00646898" w:rsidP="00646898">
      <w:pPr>
        <w:numPr>
          <w:ilvl w:val="0"/>
          <w:numId w:val="14"/>
        </w:numPr>
        <w:rPr>
          <w:rFonts w:ascii="Verdana" w:hAnsi="Verdana"/>
          <w:b/>
          <w:sz w:val="22"/>
          <w:szCs w:val="22"/>
        </w:rPr>
      </w:pPr>
      <w:r w:rsidRPr="006A7579">
        <w:rPr>
          <w:rFonts w:ascii="Verdana" w:hAnsi="Verdana"/>
          <w:b/>
          <w:sz w:val="22"/>
          <w:szCs w:val="22"/>
        </w:rPr>
        <w:t>CRECION DE</w:t>
      </w:r>
      <w:r w:rsidR="006A7579" w:rsidRPr="006A7579">
        <w:rPr>
          <w:rFonts w:ascii="Verdana" w:hAnsi="Verdana"/>
          <w:b/>
          <w:sz w:val="22"/>
          <w:szCs w:val="22"/>
        </w:rPr>
        <w:t xml:space="preserve"> MICRO</w:t>
      </w:r>
      <w:r w:rsidRPr="006A7579">
        <w:rPr>
          <w:rFonts w:ascii="Verdana" w:hAnsi="Verdana"/>
          <w:b/>
          <w:sz w:val="22"/>
          <w:szCs w:val="22"/>
        </w:rPr>
        <w:t xml:space="preserve">EMPRESAS: </w:t>
      </w:r>
    </w:p>
    <w:p w:rsidR="00646898" w:rsidRDefault="00646898" w:rsidP="00950681">
      <w:pPr>
        <w:numPr>
          <w:ilvl w:val="0"/>
          <w:numId w:val="15"/>
        </w:numPr>
        <w:tabs>
          <w:tab w:val="clear" w:pos="360"/>
          <w:tab w:val="num" w:pos="720"/>
        </w:tabs>
        <w:ind w:left="720"/>
        <w:rPr>
          <w:rFonts w:ascii="Verdana" w:hAnsi="Verdana"/>
          <w:sz w:val="22"/>
          <w:szCs w:val="22"/>
        </w:rPr>
      </w:pPr>
      <w:r>
        <w:rPr>
          <w:rFonts w:ascii="Verdana" w:hAnsi="Verdana"/>
          <w:sz w:val="22"/>
          <w:szCs w:val="22"/>
        </w:rPr>
        <w:t xml:space="preserve">Promoción de </w:t>
      </w:r>
      <w:smartTag w:uri="urn:schemas-microsoft-com:office:smarttags" w:element="PersonName">
        <w:smartTagPr>
          <w:attr w:name="ProductID" w:val="la Cultura"/>
        </w:smartTagPr>
        <w:r>
          <w:rPr>
            <w:rFonts w:ascii="Verdana" w:hAnsi="Verdana"/>
            <w:sz w:val="22"/>
            <w:szCs w:val="22"/>
          </w:rPr>
          <w:t>la Cultura</w:t>
        </w:r>
      </w:smartTag>
      <w:r>
        <w:rPr>
          <w:rFonts w:ascii="Verdana" w:hAnsi="Verdana"/>
          <w:sz w:val="22"/>
          <w:szCs w:val="22"/>
        </w:rPr>
        <w:t xml:space="preserve"> del emprenderismo en sistema educativo</w:t>
      </w:r>
    </w:p>
    <w:p w:rsidR="00646898" w:rsidRDefault="00646898" w:rsidP="00950681">
      <w:pPr>
        <w:numPr>
          <w:ilvl w:val="0"/>
          <w:numId w:val="15"/>
        </w:numPr>
        <w:tabs>
          <w:tab w:val="clear" w:pos="360"/>
          <w:tab w:val="num" w:pos="720"/>
        </w:tabs>
        <w:ind w:left="720"/>
        <w:rPr>
          <w:rFonts w:ascii="Verdana" w:hAnsi="Verdana"/>
          <w:sz w:val="22"/>
          <w:szCs w:val="22"/>
        </w:rPr>
      </w:pPr>
      <w:r>
        <w:rPr>
          <w:rFonts w:ascii="Verdana" w:hAnsi="Verdana"/>
          <w:sz w:val="22"/>
          <w:szCs w:val="22"/>
        </w:rPr>
        <w:t>Consolidar programas de formación para el trabajo (SENA)</w:t>
      </w:r>
    </w:p>
    <w:p w:rsidR="00334C83" w:rsidRDefault="00334C83" w:rsidP="00334C83">
      <w:pPr>
        <w:rPr>
          <w:rFonts w:ascii="Verdana" w:hAnsi="Verdana"/>
          <w:sz w:val="22"/>
          <w:szCs w:val="22"/>
        </w:rPr>
      </w:pPr>
    </w:p>
    <w:p w:rsidR="00646898" w:rsidRPr="006A7579" w:rsidRDefault="00646898" w:rsidP="00646898">
      <w:pPr>
        <w:numPr>
          <w:ilvl w:val="0"/>
          <w:numId w:val="16"/>
        </w:numPr>
        <w:rPr>
          <w:rFonts w:ascii="Verdana" w:hAnsi="Verdana"/>
          <w:b/>
          <w:sz w:val="22"/>
          <w:szCs w:val="22"/>
        </w:rPr>
      </w:pPr>
      <w:r w:rsidRPr="006A7579">
        <w:rPr>
          <w:rFonts w:ascii="Verdana" w:hAnsi="Verdana"/>
          <w:b/>
          <w:sz w:val="22"/>
          <w:szCs w:val="22"/>
        </w:rPr>
        <w:t>DESARROLLO Y CONSOLIDACION</w:t>
      </w:r>
    </w:p>
    <w:p w:rsidR="00646898" w:rsidRDefault="00646898" w:rsidP="00950681">
      <w:pPr>
        <w:numPr>
          <w:ilvl w:val="0"/>
          <w:numId w:val="17"/>
        </w:numPr>
        <w:tabs>
          <w:tab w:val="clear" w:pos="360"/>
          <w:tab w:val="num" w:pos="720"/>
        </w:tabs>
        <w:ind w:left="720"/>
        <w:rPr>
          <w:rFonts w:ascii="Verdana" w:hAnsi="Verdana"/>
          <w:sz w:val="22"/>
          <w:szCs w:val="22"/>
        </w:rPr>
      </w:pPr>
      <w:r>
        <w:rPr>
          <w:rFonts w:ascii="Verdana" w:hAnsi="Verdana"/>
          <w:sz w:val="22"/>
          <w:szCs w:val="22"/>
        </w:rPr>
        <w:t>Apoyo al desarrollo  empresarial y acceso a mercados</w:t>
      </w:r>
    </w:p>
    <w:p w:rsidR="00646898" w:rsidRDefault="00646898" w:rsidP="00950681">
      <w:pPr>
        <w:numPr>
          <w:ilvl w:val="0"/>
          <w:numId w:val="17"/>
        </w:numPr>
        <w:tabs>
          <w:tab w:val="clear" w:pos="360"/>
          <w:tab w:val="num" w:pos="720"/>
        </w:tabs>
        <w:ind w:left="720"/>
        <w:rPr>
          <w:rFonts w:ascii="Verdana" w:hAnsi="Verdana"/>
          <w:sz w:val="22"/>
          <w:szCs w:val="22"/>
        </w:rPr>
      </w:pPr>
      <w:r>
        <w:rPr>
          <w:rFonts w:ascii="Verdana" w:hAnsi="Verdana"/>
          <w:sz w:val="22"/>
          <w:szCs w:val="22"/>
        </w:rPr>
        <w:t>Apoyo a la economía solidaria y otras formas asociativas</w:t>
      </w:r>
    </w:p>
    <w:p w:rsidR="006A7579" w:rsidRDefault="006A7579" w:rsidP="006A7579">
      <w:pPr>
        <w:rPr>
          <w:rFonts w:ascii="Verdana" w:hAnsi="Verdana"/>
          <w:sz w:val="22"/>
          <w:szCs w:val="22"/>
        </w:rPr>
      </w:pPr>
    </w:p>
    <w:p w:rsidR="00646898" w:rsidRPr="006A7579" w:rsidRDefault="00646898" w:rsidP="00646898">
      <w:pPr>
        <w:numPr>
          <w:ilvl w:val="0"/>
          <w:numId w:val="18"/>
        </w:numPr>
        <w:rPr>
          <w:rFonts w:ascii="Verdana" w:hAnsi="Verdana"/>
          <w:b/>
          <w:sz w:val="22"/>
          <w:szCs w:val="22"/>
        </w:rPr>
      </w:pPr>
      <w:r w:rsidRPr="006A7579">
        <w:rPr>
          <w:rFonts w:ascii="Verdana" w:hAnsi="Verdana"/>
          <w:b/>
          <w:sz w:val="22"/>
          <w:szCs w:val="22"/>
        </w:rPr>
        <w:t>ARTICULACION DE LA ECONOMIA RURAL A CADENAS</w:t>
      </w:r>
      <w:r>
        <w:rPr>
          <w:rFonts w:ascii="Verdana" w:hAnsi="Verdana"/>
          <w:sz w:val="22"/>
          <w:szCs w:val="22"/>
        </w:rPr>
        <w:t xml:space="preserve"> </w:t>
      </w:r>
      <w:r w:rsidRPr="006A7579">
        <w:rPr>
          <w:rFonts w:ascii="Verdana" w:hAnsi="Verdana"/>
          <w:b/>
          <w:sz w:val="22"/>
          <w:szCs w:val="22"/>
        </w:rPr>
        <w:t>PRODUCTIVAS</w:t>
      </w:r>
    </w:p>
    <w:p w:rsidR="00646898" w:rsidRDefault="00646898" w:rsidP="00950681">
      <w:pPr>
        <w:numPr>
          <w:ilvl w:val="0"/>
          <w:numId w:val="19"/>
        </w:numPr>
        <w:tabs>
          <w:tab w:val="clear" w:pos="360"/>
          <w:tab w:val="num" w:pos="720"/>
        </w:tabs>
        <w:ind w:left="720"/>
        <w:rPr>
          <w:rFonts w:ascii="Verdana" w:hAnsi="Verdana"/>
          <w:sz w:val="22"/>
          <w:szCs w:val="22"/>
        </w:rPr>
      </w:pPr>
      <w:r>
        <w:rPr>
          <w:rFonts w:ascii="Verdana" w:hAnsi="Verdana"/>
          <w:sz w:val="22"/>
          <w:szCs w:val="22"/>
        </w:rPr>
        <w:t>Diversificación productiva en las veredas y en los municipios aledaños y acceso a mercados.</w:t>
      </w:r>
    </w:p>
    <w:p w:rsidR="00646898" w:rsidRDefault="00646898" w:rsidP="00646898">
      <w:pPr>
        <w:rPr>
          <w:rFonts w:ascii="Verdana" w:hAnsi="Verdana"/>
          <w:sz w:val="22"/>
          <w:szCs w:val="22"/>
        </w:rPr>
      </w:pPr>
    </w:p>
    <w:p w:rsidR="00646898" w:rsidRPr="00950681" w:rsidRDefault="006A7579" w:rsidP="006A7579">
      <w:pPr>
        <w:rPr>
          <w:rFonts w:ascii="Verdana" w:hAnsi="Verdana"/>
          <w:i/>
          <w:sz w:val="22"/>
          <w:szCs w:val="22"/>
        </w:rPr>
      </w:pPr>
      <w:r w:rsidRPr="00950681">
        <w:rPr>
          <w:rFonts w:ascii="Verdana" w:hAnsi="Verdana"/>
          <w:b/>
          <w:i/>
          <w:sz w:val="22"/>
          <w:szCs w:val="22"/>
        </w:rPr>
        <w:t>CUITIVA RURAL Y PRODUCTIVA</w:t>
      </w:r>
      <w:r w:rsidR="00646898" w:rsidRPr="00950681">
        <w:rPr>
          <w:rFonts w:ascii="Verdana" w:hAnsi="Verdana"/>
          <w:i/>
          <w:sz w:val="22"/>
          <w:szCs w:val="22"/>
        </w:rPr>
        <w:t>:</w:t>
      </w:r>
    </w:p>
    <w:p w:rsidR="00646898" w:rsidRDefault="00646898" w:rsidP="00950681">
      <w:pPr>
        <w:numPr>
          <w:ilvl w:val="0"/>
          <w:numId w:val="20"/>
        </w:numPr>
        <w:tabs>
          <w:tab w:val="clear" w:pos="360"/>
          <w:tab w:val="num" w:pos="720"/>
        </w:tabs>
        <w:ind w:left="720"/>
        <w:rPr>
          <w:rFonts w:ascii="Verdana" w:hAnsi="Verdana"/>
          <w:sz w:val="22"/>
          <w:szCs w:val="22"/>
        </w:rPr>
      </w:pPr>
      <w:r>
        <w:rPr>
          <w:rFonts w:ascii="Verdana" w:hAnsi="Verdana"/>
          <w:sz w:val="22"/>
          <w:szCs w:val="22"/>
        </w:rPr>
        <w:t>Hacia una política de desarrollo integral del campo, a través de la dignificación de la vivienda del sector rural.</w:t>
      </w:r>
    </w:p>
    <w:p w:rsidR="00646898" w:rsidRDefault="00646898" w:rsidP="00950681">
      <w:pPr>
        <w:numPr>
          <w:ilvl w:val="0"/>
          <w:numId w:val="20"/>
        </w:numPr>
        <w:tabs>
          <w:tab w:val="clear" w:pos="360"/>
          <w:tab w:val="num" w:pos="720"/>
        </w:tabs>
        <w:ind w:left="720"/>
        <w:rPr>
          <w:rFonts w:ascii="Verdana" w:hAnsi="Verdana"/>
          <w:sz w:val="22"/>
          <w:szCs w:val="22"/>
        </w:rPr>
      </w:pPr>
      <w:r>
        <w:rPr>
          <w:rFonts w:ascii="Verdana" w:hAnsi="Verdana"/>
          <w:sz w:val="22"/>
          <w:szCs w:val="22"/>
        </w:rPr>
        <w:t>Creación de las “unidades multiplicadores” de desarrollo.</w:t>
      </w:r>
    </w:p>
    <w:p w:rsidR="00646898" w:rsidRDefault="00646898" w:rsidP="00950681">
      <w:pPr>
        <w:numPr>
          <w:ilvl w:val="0"/>
          <w:numId w:val="20"/>
        </w:numPr>
        <w:tabs>
          <w:tab w:val="clear" w:pos="360"/>
          <w:tab w:val="num" w:pos="720"/>
        </w:tabs>
        <w:ind w:left="720"/>
        <w:rPr>
          <w:rFonts w:ascii="Verdana" w:hAnsi="Verdana"/>
          <w:sz w:val="22"/>
          <w:szCs w:val="22"/>
        </w:rPr>
      </w:pPr>
      <w:r>
        <w:rPr>
          <w:rFonts w:ascii="Verdana" w:hAnsi="Verdana"/>
          <w:sz w:val="22"/>
          <w:szCs w:val="22"/>
        </w:rPr>
        <w:t xml:space="preserve">Diagnósticos certeros de problemática de las veredas </w:t>
      </w:r>
    </w:p>
    <w:p w:rsidR="00646898" w:rsidRDefault="00646898" w:rsidP="00950681">
      <w:pPr>
        <w:numPr>
          <w:ilvl w:val="0"/>
          <w:numId w:val="20"/>
        </w:numPr>
        <w:tabs>
          <w:tab w:val="clear" w:pos="360"/>
          <w:tab w:val="num" w:pos="720"/>
        </w:tabs>
        <w:ind w:left="720"/>
        <w:rPr>
          <w:rFonts w:ascii="Verdana" w:hAnsi="Verdana"/>
          <w:sz w:val="22"/>
          <w:szCs w:val="22"/>
        </w:rPr>
      </w:pPr>
      <w:r>
        <w:rPr>
          <w:rFonts w:ascii="Verdana" w:hAnsi="Verdana"/>
          <w:sz w:val="22"/>
          <w:szCs w:val="22"/>
        </w:rPr>
        <w:t xml:space="preserve">La administración en campo. Mesas de trabajo y consejos </w:t>
      </w:r>
      <w:r w:rsidR="005F3A25">
        <w:rPr>
          <w:rFonts w:ascii="Verdana" w:hAnsi="Verdana"/>
          <w:sz w:val="22"/>
          <w:szCs w:val="22"/>
        </w:rPr>
        <w:t xml:space="preserve"> PARA LA </w:t>
      </w:r>
      <w:r w:rsidR="00CA42BB">
        <w:rPr>
          <w:rFonts w:ascii="Verdana" w:hAnsi="Verdana"/>
          <w:sz w:val="22"/>
          <w:szCs w:val="22"/>
        </w:rPr>
        <w:t>PROSPERIDAD.</w:t>
      </w:r>
    </w:p>
    <w:p w:rsidR="00646898" w:rsidRDefault="00646898" w:rsidP="00950681">
      <w:pPr>
        <w:numPr>
          <w:ilvl w:val="0"/>
          <w:numId w:val="20"/>
        </w:numPr>
        <w:tabs>
          <w:tab w:val="clear" w:pos="360"/>
          <w:tab w:val="num" w:pos="720"/>
        </w:tabs>
        <w:ind w:left="720"/>
        <w:rPr>
          <w:rFonts w:ascii="Verdana" w:hAnsi="Verdana"/>
          <w:sz w:val="22"/>
          <w:szCs w:val="22"/>
        </w:rPr>
      </w:pPr>
      <w:r>
        <w:rPr>
          <w:rFonts w:ascii="Verdana" w:hAnsi="Verdana"/>
          <w:sz w:val="22"/>
          <w:szCs w:val="22"/>
        </w:rPr>
        <w:t>Implementación del programa de saneamiento básico.</w:t>
      </w:r>
    </w:p>
    <w:p w:rsidR="00646898" w:rsidRDefault="00646898" w:rsidP="00950681">
      <w:pPr>
        <w:numPr>
          <w:ilvl w:val="0"/>
          <w:numId w:val="20"/>
        </w:numPr>
        <w:tabs>
          <w:tab w:val="clear" w:pos="360"/>
          <w:tab w:val="num" w:pos="720"/>
        </w:tabs>
        <w:ind w:left="720"/>
        <w:rPr>
          <w:rFonts w:ascii="Verdana" w:hAnsi="Verdana"/>
          <w:sz w:val="22"/>
          <w:szCs w:val="22"/>
        </w:rPr>
      </w:pPr>
      <w:r>
        <w:rPr>
          <w:rFonts w:ascii="Verdana" w:hAnsi="Verdana"/>
          <w:sz w:val="22"/>
          <w:szCs w:val="22"/>
        </w:rPr>
        <w:t>Capacitación.</w:t>
      </w:r>
    </w:p>
    <w:p w:rsidR="00646898" w:rsidRDefault="00646898" w:rsidP="00950681">
      <w:pPr>
        <w:numPr>
          <w:ilvl w:val="0"/>
          <w:numId w:val="20"/>
        </w:numPr>
        <w:tabs>
          <w:tab w:val="clear" w:pos="360"/>
          <w:tab w:val="num" w:pos="720"/>
        </w:tabs>
        <w:ind w:left="720"/>
        <w:rPr>
          <w:rFonts w:ascii="Verdana" w:hAnsi="Verdana"/>
          <w:sz w:val="22"/>
          <w:szCs w:val="22"/>
        </w:rPr>
      </w:pPr>
      <w:r>
        <w:rPr>
          <w:rFonts w:ascii="Verdana" w:hAnsi="Verdana"/>
          <w:sz w:val="22"/>
          <w:szCs w:val="22"/>
        </w:rPr>
        <w:t xml:space="preserve"> Consejo de desarrollo rural,</w:t>
      </w:r>
      <w:r w:rsidR="006A7579">
        <w:rPr>
          <w:rFonts w:ascii="Verdana" w:hAnsi="Verdana"/>
          <w:sz w:val="22"/>
          <w:szCs w:val="22"/>
        </w:rPr>
        <w:t xml:space="preserve"> apoyo</w:t>
      </w:r>
      <w:r>
        <w:rPr>
          <w:rFonts w:ascii="Verdana" w:hAnsi="Verdana"/>
          <w:sz w:val="22"/>
          <w:szCs w:val="22"/>
        </w:rPr>
        <w:t xml:space="preserve"> Distritos de riego, acueductos veredales.</w:t>
      </w:r>
    </w:p>
    <w:p w:rsidR="00646898" w:rsidRDefault="00646898" w:rsidP="00646898">
      <w:pPr>
        <w:rPr>
          <w:rFonts w:ascii="Verdana" w:hAnsi="Verdana"/>
          <w:sz w:val="22"/>
          <w:szCs w:val="22"/>
        </w:rPr>
      </w:pPr>
    </w:p>
    <w:p w:rsidR="00646898" w:rsidRDefault="00646898" w:rsidP="00646898">
      <w:pPr>
        <w:rPr>
          <w:rFonts w:ascii="Verdana" w:hAnsi="Verdana"/>
          <w:b/>
          <w:sz w:val="22"/>
          <w:szCs w:val="22"/>
        </w:rPr>
      </w:pPr>
    </w:p>
    <w:p w:rsidR="00646898" w:rsidRPr="00950681" w:rsidRDefault="00646898" w:rsidP="00646898">
      <w:pPr>
        <w:rPr>
          <w:rFonts w:ascii="Verdana" w:hAnsi="Verdana"/>
          <w:b/>
          <w:i/>
          <w:sz w:val="22"/>
          <w:szCs w:val="22"/>
          <w:u w:val="single"/>
        </w:rPr>
      </w:pPr>
      <w:r>
        <w:rPr>
          <w:rFonts w:ascii="Verdana" w:hAnsi="Verdana"/>
          <w:b/>
          <w:sz w:val="22"/>
          <w:szCs w:val="22"/>
        </w:rPr>
        <w:t xml:space="preserve">8. </w:t>
      </w:r>
      <w:r w:rsidR="006A7579">
        <w:rPr>
          <w:rFonts w:ascii="Verdana" w:hAnsi="Verdana"/>
          <w:b/>
          <w:sz w:val="22"/>
          <w:szCs w:val="22"/>
        </w:rPr>
        <w:t>C</w:t>
      </w:r>
      <w:r w:rsidR="006A7579" w:rsidRPr="00950681">
        <w:rPr>
          <w:rFonts w:ascii="Verdana" w:hAnsi="Verdana"/>
          <w:b/>
          <w:i/>
          <w:sz w:val="22"/>
          <w:szCs w:val="22"/>
          <w:u w:val="single"/>
        </w:rPr>
        <w:t>UITIVA PARA TODOS Y TODAS</w:t>
      </w:r>
    </w:p>
    <w:p w:rsidR="00646898" w:rsidRPr="00950681" w:rsidRDefault="00646898" w:rsidP="00646898">
      <w:pPr>
        <w:rPr>
          <w:rFonts w:ascii="Verdana" w:hAnsi="Verdana"/>
          <w:b/>
          <w:i/>
          <w:sz w:val="22"/>
          <w:szCs w:val="22"/>
          <w:u w:val="single"/>
        </w:rPr>
      </w:pPr>
    </w:p>
    <w:p w:rsidR="00646898" w:rsidRDefault="00646898" w:rsidP="00646898">
      <w:pPr>
        <w:rPr>
          <w:rFonts w:ascii="Verdana" w:hAnsi="Verdana"/>
          <w:b/>
          <w:sz w:val="22"/>
          <w:szCs w:val="22"/>
        </w:rPr>
      </w:pPr>
      <w:r>
        <w:rPr>
          <w:rFonts w:ascii="Verdana" w:hAnsi="Verdana"/>
          <w:b/>
          <w:sz w:val="22"/>
          <w:szCs w:val="22"/>
        </w:rPr>
        <w:t>8.1 OBJETIVOS</w:t>
      </w:r>
    </w:p>
    <w:p w:rsidR="00646898" w:rsidRDefault="00646898" w:rsidP="00646898">
      <w:pPr>
        <w:rPr>
          <w:rFonts w:ascii="Verdana" w:hAnsi="Verdana"/>
          <w:b/>
          <w:sz w:val="22"/>
          <w:szCs w:val="22"/>
        </w:rPr>
      </w:pPr>
    </w:p>
    <w:p w:rsidR="00646898" w:rsidRDefault="006A7579" w:rsidP="00646898">
      <w:pPr>
        <w:autoSpaceDE w:val="0"/>
        <w:autoSpaceDN w:val="0"/>
        <w:adjustRightInd w:val="0"/>
        <w:jc w:val="both"/>
        <w:rPr>
          <w:rFonts w:ascii="Verdana" w:hAnsi="Verdana" w:cs="Arial"/>
          <w:color w:val="000000"/>
          <w:sz w:val="22"/>
          <w:szCs w:val="22"/>
        </w:rPr>
      </w:pPr>
      <w:r>
        <w:rPr>
          <w:rFonts w:ascii="Verdana" w:hAnsi="Verdana" w:cs="Arial"/>
          <w:color w:val="000000"/>
          <w:sz w:val="22"/>
          <w:szCs w:val="22"/>
        </w:rPr>
        <w:t>Participación de todos y todas en el desarrollo de municipio</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r>
        <w:rPr>
          <w:rFonts w:ascii="Verdana" w:hAnsi="Verdana"/>
          <w:b/>
          <w:sz w:val="22"/>
          <w:szCs w:val="22"/>
        </w:rPr>
        <w:t>8.2 PROYECTOS</w:t>
      </w:r>
    </w:p>
    <w:p w:rsidR="00646898" w:rsidRDefault="00646898" w:rsidP="00646898">
      <w:pPr>
        <w:rPr>
          <w:rFonts w:ascii="Verdana" w:hAnsi="Verdana"/>
          <w:sz w:val="22"/>
          <w:szCs w:val="22"/>
        </w:rPr>
      </w:pPr>
    </w:p>
    <w:p w:rsidR="00646898" w:rsidRDefault="00646898" w:rsidP="00950681">
      <w:pPr>
        <w:numPr>
          <w:ilvl w:val="0"/>
          <w:numId w:val="21"/>
        </w:numPr>
        <w:tabs>
          <w:tab w:val="clear" w:pos="360"/>
          <w:tab w:val="num" w:pos="1068"/>
        </w:tabs>
        <w:ind w:left="1068"/>
        <w:rPr>
          <w:rFonts w:ascii="Verdana" w:hAnsi="Verdana"/>
          <w:sz w:val="22"/>
          <w:szCs w:val="22"/>
        </w:rPr>
      </w:pPr>
      <w:r>
        <w:rPr>
          <w:rFonts w:ascii="Verdana" w:hAnsi="Verdana"/>
          <w:sz w:val="22"/>
          <w:szCs w:val="22"/>
        </w:rPr>
        <w:t>Formulación y ejecución del plan</w:t>
      </w:r>
      <w:r w:rsidR="006A7579">
        <w:rPr>
          <w:rFonts w:ascii="Verdana" w:hAnsi="Verdana"/>
          <w:sz w:val="22"/>
          <w:szCs w:val="22"/>
        </w:rPr>
        <w:t xml:space="preserve"> de concesión de amoblamiento </w:t>
      </w:r>
    </w:p>
    <w:p w:rsidR="00D4521B" w:rsidRDefault="00D4521B" w:rsidP="00950681">
      <w:pPr>
        <w:numPr>
          <w:ilvl w:val="0"/>
          <w:numId w:val="21"/>
        </w:numPr>
        <w:tabs>
          <w:tab w:val="clear" w:pos="360"/>
          <w:tab w:val="num" w:pos="1068"/>
        </w:tabs>
        <w:ind w:left="1068"/>
        <w:rPr>
          <w:rFonts w:ascii="Verdana" w:hAnsi="Verdana"/>
          <w:sz w:val="22"/>
          <w:szCs w:val="22"/>
        </w:rPr>
      </w:pPr>
      <w:r>
        <w:rPr>
          <w:rFonts w:ascii="Verdana" w:hAnsi="Verdana"/>
          <w:sz w:val="22"/>
          <w:szCs w:val="22"/>
        </w:rPr>
        <w:t xml:space="preserve">Formular ejecutar un parque para llano de Alarcón </w:t>
      </w:r>
    </w:p>
    <w:p w:rsidR="00646898" w:rsidRDefault="00646898" w:rsidP="00950681">
      <w:pPr>
        <w:numPr>
          <w:ilvl w:val="0"/>
          <w:numId w:val="21"/>
        </w:numPr>
        <w:tabs>
          <w:tab w:val="clear" w:pos="360"/>
          <w:tab w:val="num" w:pos="1068"/>
        </w:tabs>
        <w:ind w:left="1068"/>
        <w:rPr>
          <w:rFonts w:ascii="Verdana" w:hAnsi="Verdana"/>
          <w:sz w:val="22"/>
          <w:szCs w:val="22"/>
        </w:rPr>
      </w:pPr>
      <w:r>
        <w:rPr>
          <w:rFonts w:ascii="Verdana" w:hAnsi="Verdana"/>
          <w:sz w:val="22"/>
          <w:szCs w:val="22"/>
        </w:rPr>
        <w:t>Gestión de implementación del</w:t>
      </w:r>
      <w:r w:rsidR="00D4521B">
        <w:rPr>
          <w:rFonts w:ascii="Verdana" w:hAnsi="Verdana"/>
          <w:sz w:val="22"/>
          <w:szCs w:val="22"/>
        </w:rPr>
        <w:t xml:space="preserve"> E</w:t>
      </w:r>
      <w:r>
        <w:rPr>
          <w:rFonts w:ascii="Verdana" w:hAnsi="Verdana"/>
          <w:sz w:val="22"/>
          <w:szCs w:val="22"/>
        </w:rPr>
        <w:t>OT</w:t>
      </w:r>
    </w:p>
    <w:p w:rsidR="00646898" w:rsidRDefault="00646898" w:rsidP="00950681">
      <w:pPr>
        <w:numPr>
          <w:ilvl w:val="0"/>
          <w:numId w:val="21"/>
        </w:numPr>
        <w:tabs>
          <w:tab w:val="clear" w:pos="360"/>
          <w:tab w:val="num" w:pos="1068"/>
        </w:tabs>
        <w:ind w:left="1068"/>
        <w:rPr>
          <w:rFonts w:ascii="Verdana" w:hAnsi="Verdana"/>
          <w:sz w:val="22"/>
          <w:szCs w:val="22"/>
        </w:rPr>
      </w:pPr>
      <w:r>
        <w:rPr>
          <w:rFonts w:ascii="Verdana" w:hAnsi="Verdana"/>
          <w:sz w:val="22"/>
          <w:szCs w:val="22"/>
        </w:rPr>
        <w:t>Generar y mantener los espacios públicos.</w:t>
      </w:r>
    </w:p>
    <w:p w:rsidR="00646898" w:rsidRDefault="00646898" w:rsidP="00950681">
      <w:pPr>
        <w:numPr>
          <w:ilvl w:val="0"/>
          <w:numId w:val="21"/>
        </w:numPr>
        <w:tabs>
          <w:tab w:val="clear" w:pos="360"/>
          <w:tab w:val="num" w:pos="1068"/>
        </w:tabs>
        <w:ind w:left="1068"/>
        <w:rPr>
          <w:rFonts w:ascii="Verdana" w:hAnsi="Verdana"/>
          <w:sz w:val="22"/>
          <w:szCs w:val="22"/>
        </w:rPr>
      </w:pPr>
      <w:r>
        <w:rPr>
          <w:rFonts w:ascii="Verdana" w:hAnsi="Verdana"/>
          <w:sz w:val="22"/>
          <w:szCs w:val="22"/>
        </w:rPr>
        <w:lastRenderedPageBreak/>
        <w:t>áreas recreativas.</w:t>
      </w:r>
    </w:p>
    <w:p w:rsidR="006A7579" w:rsidRDefault="00646898" w:rsidP="00950681">
      <w:pPr>
        <w:numPr>
          <w:ilvl w:val="0"/>
          <w:numId w:val="21"/>
        </w:numPr>
        <w:tabs>
          <w:tab w:val="clear" w:pos="360"/>
          <w:tab w:val="num" w:pos="1068"/>
        </w:tabs>
        <w:ind w:left="1068"/>
        <w:rPr>
          <w:rFonts w:ascii="Verdana" w:hAnsi="Verdana"/>
          <w:sz w:val="22"/>
          <w:szCs w:val="22"/>
        </w:rPr>
      </w:pPr>
      <w:r>
        <w:rPr>
          <w:rFonts w:ascii="Verdana" w:hAnsi="Verdana"/>
          <w:sz w:val="22"/>
          <w:szCs w:val="22"/>
        </w:rPr>
        <w:t xml:space="preserve">Construcción de paseos y corredores </w:t>
      </w:r>
      <w:r w:rsidR="00CA42BB">
        <w:rPr>
          <w:rFonts w:ascii="Verdana" w:hAnsi="Verdana"/>
          <w:sz w:val="22"/>
          <w:szCs w:val="22"/>
        </w:rPr>
        <w:t>ecológicos</w:t>
      </w:r>
    </w:p>
    <w:p w:rsidR="00D4521B" w:rsidRDefault="00D4521B" w:rsidP="00D4521B">
      <w:pPr>
        <w:ind w:left="720"/>
        <w:rPr>
          <w:rFonts w:ascii="Verdana" w:hAnsi="Verdana"/>
          <w:sz w:val="22"/>
          <w:szCs w:val="22"/>
        </w:rPr>
      </w:pPr>
    </w:p>
    <w:p w:rsidR="00646898" w:rsidRDefault="00646898" w:rsidP="00D4521B">
      <w:pPr>
        <w:ind w:left="720"/>
        <w:rPr>
          <w:rFonts w:ascii="Verdana" w:hAnsi="Verdana"/>
          <w:sz w:val="22"/>
          <w:szCs w:val="22"/>
        </w:rPr>
      </w:pPr>
      <w:r>
        <w:rPr>
          <w:rFonts w:ascii="Verdana" w:hAnsi="Verdana"/>
          <w:sz w:val="22"/>
          <w:szCs w:val="22"/>
        </w:rPr>
        <w:t>MEDIO AMBIENTE</w:t>
      </w:r>
    </w:p>
    <w:p w:rsidR="00646898" w:rsidRDefault="00646898" w:rsidP="00950681">
      <w:pPr>
        <w:numPr>
          <w:ilvl w:val="0"/>
          <w:numId w:val="22"/>
        </w:numPr>
        <w:tabs>
          <w:tab w:val="clear" w:pos="360"/>
          <w:tab w:val="num" w:pos="720"/>
        </w:tabs>
        <w:ind w:left="720"/>
        <w:rPr>
          <w:rFonts w:ascii="Verdana" w:hAnsi="Verdana"/>
          <w:sz w:val="22"/>
          <w:szCs w:val="22"/>
        </w:rPr>
      </w:pPr>
      <w:r>
        <w:rPr>
          <w:rFonts w:ascii="Verdana" w:hAnsi="Verdana"/>
          <w:sz w:val="22"/>
          <w:szCs w:val="22"/>
        </w:rPr>
        <w:t xml:space="preserve">Planta de tratamiento de aguas </w:t>
      </w:r>
      <w:r w:rsidR="00CA42BB">
        <w:rPr>
          <w:rFonts w:ascii="Verdana" w:hAnsi="Verdana"/>
          <w:sz w:val="22"/>
          <w:szCs w:val="22"/>
        </w:rPr>
        <w:t>servidas.</w:t>
      </w:r>
    </w:p>
    <w:p w:rsidR="00646898" w:rsidRDefault="00646898" w:rsidP="00950681">
      <w:pPr>
        <w:numPr>
          <w:ilvl w:val="0"/>
          <w:numId w:val="22"/>
        </w:numPr>
        <w:tabs>
          <w:tab w:val="clear" w:pos="360"/>
          <w:tab w:val="num" w:pos="720"/>
        </w:tabs>
        <w:ind w:left="720"/>
        <w:rPr>
          <w:rFonts w:ascii="Verdana" w:hAnsi="Verdana"/>
          <w:sz w:val="22"/>
          <w:szCs w:val="22"/>
        </w:rPr>
      </w:pPr>
      <w:r>
        <w:rPr>
          <w:rFonts w:ascii="Verdana" w:hAnsi="Verdana"/>
          <w:sz w:val="22"/>
          <w:szCs w:val="22"/>
        </w:rPr>
        <w:t>Manejo ambiental como soporte del desarrollo</w:t>
      </w:r>
    </w:p>
    <w:p w:rsidR="00646898" w:rsidRDefault="00646898" w:rsidP="00950681">
      <w:pPr>
        <w:numPr>
          <w:ilvl w:val="0"/>
          <w:numId w:val="22"/>
        </w:numPr>
        <w:tabs>
          <w:tab w:val="clear" w:pos="360"/>
          <w:tab w:val="num" w:pos="720"/>
        </w:tabs>
        <w:ind w:left="720"/>
        <w:rPr>
          <w:rFonts w:ascii="Verdana" w:hAnsi="Verdana"/>
          <w:sz w:val="22"/>
          <w:szCs w:val="22"/>
        </w:rPr>
      </w:pPr>
      <w:r>
        <w:rPr>
          <w:rFonts w:ascii="Verdana" w:hAnsi="Verdana"/>
          <w:sz w:val="22"/>
          <w:szCs w:val="22"/>
        </w:rPr>
        <w:t>Orientar el manejo de los Residuos sólidos.</w:t>
      </w:r>
    </w:p>
    <w:p w:rsidR="00646898" w:rsidRDefault="00646898" w:rsidP="00950681">
      <w:pPr>
        <w:numPr>
          <w:ilvl w:val="0"/>
          <w:numId w:val="22"/>
        </w:numPr>
        <w:tabs>
          <w:tab w:val="clear" w:pos="360"/>
          <w:tab w:val="num" w:pos="720"/>
        </w:tabs>
        <w:ind w:left="720"/>
        <w:rPr>
          <w:rFonts w:ascii="Verdana" w:hAnsi="Verdana"/>
          <w:sz w:val="22"/>
          <w:szCs w:val="22"/>
        </w:rPr>
      </w:pPr>
      <w:r>
        <w:rPr>
          <w:rFonts w:ascii="Verdana" w:hAnsi="Verdana"/>
          <w:sz w:val="22"/>
          <w:szCs w:val="22"/>
        </w:rPr>
        <w:t xml:space="preserve">Valoración, gestión y recuperación de cerros y laderas. </w:t>
      </w:r>
    </w:p>
    <w:p w:rsidR="00646898" w:rsidRDefault="00646898" w:rsidP="00646898">
      <w:pPr>
        <w:rPr>
          <w:rFonts w:ascii="Verdana" w:hAnsi="Verdana"/>
          <w:sz w:val="22"/>
          <w:szCs w:val="22"/>
        </w:rPr>
      </w:pPr>
    </w:p>
    <w:p w:rsidR="00D4521B" w:rsidRDefault="00D4521B" w:rsidP="00646898">
      <w:pPr>
        <w:rPr>
          <w:rFonts w:ascii="Verdana" w:hAnsi="Verdana"/>
          <w:sz w:val="22"/>
          <w:szCs w:val="22"/>
        </w:rPr>
      </w:pPr>
    </w:p>
    <w:p w:rsidR="00D4521B" w:rsidRDefault="00D4521B" w:rsidP="00646898">
      <w:pPr>
        <w:rPr>
          <w:rFonts w:ascii="Verdana" w:hAnsi="Verdana"/>
          <w:sz w:val="22"/>
          <w:szCs w:val="22"/>
        </w:rPr>
      </w:pPr>
    </w:p>
    <w:p w:rsidR="00646898" w:rsidRDefault="00646898" w:rsidP="00950681">
      <w:pPr>
        <w:numPr>
          <w:ilvl w:val="0"/>
          <w:numId w:val="23"/>
        </w:numPr>
        <w:tabs>
          <w:tab w:val="clear" w:pos="360"/>
          <w:tab w:val="num" w:pos="720"/>
        </w:tabs>
        <w:ind w:left="720"/>
        <w:rPr>
          <w:rFonts w:ascii="Verdana" w:hAnsi="Verdana"/>
          <w:sz w:val="22"/>
          <w:szCs w:val="22"/>
        </w:rPr>
      </w:pPr>
      <w:r>
        <w:rPr>
          <w:rFonts w:ascii="Verdana" w:hAnsi="Verdana"/>
          <w:sz w:val="22"/>
          <w:szCs w:val="22"/>
        </w:rPr>
        <w:t>CONECTIVIDAD VIAL</w:t>
      </w:r>
    </w:p>
    <w:p w:rsidR="00646898" w:rsidRDefault="00646898" w:rsidP="00646898">
      <w:pPr>
        <w:rPr>
          <w:rFonts w:ascii="Verdana" w:hAnsi="Verdana"/>
          <w:sz w:val="22"/>
          <w:szCs w:val="22"/>
        </w:rPr>
      </w:pPr>
    </w:p>
    <w:p w:rsidR="00646898" w:rsidRPr="00950681" w:rsidRDefault="00646898" w:rsidP="00646898">
      <w:pPr>
        <w:autoSpaceDE w:val="0"/>
        <w:autoSpaceDN w:val="0"/>
        <w:adjustRightInd w:val="0"/>
        <w:jc w:val="both"/>
        <w:rPr>
          <w:rFonts w:ascii="Verdana" w:hAnsi="Verdana" w:cs="Arial"/>
          <w:b/>
          <w:bCs/>
          <w:i/>
          <w:iCs/>
          <w:sz w:val="22"/>
          <w:szCs w:val="22"/>
          <w:u w:val="single"/>
        </w:rPr>
      </w:pPr>
      <w:r w:rsidRPr="00950681">
        <w:rPr>
          <w:rFonts w:ascii="Verdana" w:hAnsi="Verdana"/>
          <w:b/>
          <w:sz w:val="22"/>
          <w:szCs w:val="22"/>
        </w:rPr>
        <w:t>9.</w:t>
      </w:r>
      <w:r w:rsidRPr="00950681">
        <w:rPr>
          <w:rFonts w:ascii="Verdana" w:hAnsi="Verdana" w:cs="Arial"/>
          <w:b/>
          <w:sz w:val="22"/>
          <w:szCs w:val="22"/>
        </w:rPr>
        <w:t xml:space="preserve"> .</w:t>
      </w:r>
      <w:r w:rsidRPr="00950681">
        <w:rPr>
          <w:rFonts w:ascii="Verdana" w:hAnsi="Verdana" w:cs="Arial"/>
          <w:b/>
          <w:bCs/>
          <w:color w:val="000000"/>
          <w:sz w:val="22"/>
          <w:szCs w:val="22"/>
        </w:rPr>
        <w:t xml:space="preserve"> </w:t>
      </w:r>
      <w:r w:rsidR="00BC62DE" w:rsidRPr="00950681">
        <w:rPr>
          <w:rFonts w:ascii="Verdana" w:hAnsi="Verdana" w:cs="Arial"/>
          <w:b/>
          <w:bCs/>
          <w:i/>
          <w:color w:val="000000"/>
          <w:sz w:val="22"/>
          <w:szCs w:val="22"/>
          <w:u w:val="single"/>
        </w:rPr>
        <w:t>TODOS POR CUITIVA</w:t>
      </w:r>
      <w:r w:rsidRPr="00950681">
        <w:rPr>
          <w:rFonts w:ascii="Verdana" w:hAnsi="Verdana" w:cs="Arial"/>
          <w:b/>
          <w:bCs/>
          <w:i/>
          <w:color w:val="000000"/>
          <w:sz w:val="22"/>
          <w:szCs w:val="22"/>
          <w:u w:val="single"/>
        </w:rPr>
        <w:t xml:space="preserve"> </w:t>
      </w:r>
    </w:p>
    <w:p w:rsidR="00646898" w:rsidRPr="00950681" w:rsidRDefault="00646898" w:rsidP="00646898">
      <w:pPr>
        <w:autoSpaceDE w:val="0"/>
        <w:autoSpaceDN w:val="0"/>
        <w:adjustRightInd w:val="0"/>
        <w:jc w:val="both"/>
        <w:rPr>
          <w:rFonts w:ascii="Verdana" w:hAnsi="Verdana" w:cs="Arial"/>
          <w:bCs/>
          <w:i/>
          <w:iCs/>
          <w:sz w:val="22"/>
          <w:szCs w:val="22"/>
          <w:u w:val="single"/>
        </w:rPr>
      </w:pPr>
    </w:p>
    <w:p w:rsidR="00646898" w:rsidRDefault="00646898" w:rsidP="00646898">
      <w:pPr>
        <w:autoSpaceDE w:val="0"/>
        <w:autoSpaceDN w:val="0"/>
        <w:adjustRightInd w:val="0"/>
        <w:jc w:val="both"/>
        <w:rPr>
          <w:rFonts w:ascii="Verdana" w:hAnsi="Verdana" w:cs="Arial"/>
          <w:b/>
          <w:sz w:val="22"/>
          <w:szCs w:val="22"/>
        </w:rPr>
      </w:pPr>
      <w:r w:rsidRPr="00950681">
        <w:rPr>
          <w:rFonts w:ascii="Verdana" w:hAnsi="Verdana" w:cs="Arial"/>
          <w:b/>
          <w:sz w:val="22"/>
          <w:szCs w:val="22"/>
        </w:rPr>
        <w:t>9.1 OBJETIVOS</w:t>
      </w:r>
    </w:p>
    <w:p w:rsidR="00646898" w:rsidRDefault="00646898" w:rsidP="00646898">
      <w:pPr>
        <w:autoSpaceDE w:val="0"/>
        <w:autoSpaceDN w:val="0"/>
        <w:adjustRightInd w:val="0"/>
        <w:jc w:val="both"/>
        <w:rPr>
          <w:rFonts w:ascii="Verdana" w:hAnsi="Verdana" w:cs="Arial"/>
          <w:b/>
          <w:sz w:val="22"/>
          <w:szCs w:val="22"/>
        </w:rPr>
      </w:pPr>
    </w:p>
    <w:p w:rsidR="00646898" w:rsidRPr="00BC62DE" w:rsidRDefault="00646898" w:rsidP="00BC62DE">
      <w:pPr>
        <w:autoSpaceDE w:val="0"/>
        <w:autoSpaceDN w:val="0"/>
        <w:adjustRightInd w:val="0"/>
        <w:jc w:val="both"/>
        <w:rPr>
          <w:rFonts w:ascii="Verdana" w:hAnsi="Verdana" w:cs="Arial"/>
          <w:b/>
          <w:bCs/>
          <w:color w:val="000000"/>
          <w:sz w:val="22"/>
          <w:szCs w:val="22"/>
        </w:rPr>
      </w:pPr>
      <w:r>
        <w:rPr>
          <w:rFonts w:ascii="Verdana" w:hAnsi="Verdana" w:cs="Arial"/>
          <w:sz w:val="22"/>
          <w:szCs w:val="22"/>
        </w:rPr>
        <w:t xml:space="preserve">En la esencia misma del Desarrollo Humano Integral, se encuentran los derechos fundamentales y la atención a una gama de necesidades básicas de las personas que van desde sus condiciones materiales de existencia, hasta derechos que se refieren acondiciones de orden más intangible, pero no menos esenciales para la dignidad humana. Dentro de esta gama de los derechos fundamentales existen aspectos que van desde la salud, la nutrición y las condiciones de vivienda, hasta la educación, la recreación y el acceso a la cultura. </w:t>
      </w:r>
    </w:p>
    <w:p w:rsidR="00950681" w:rsidRDefault="00646898" w:rsidP="00646898">
      <w:pPr>
        <w:rPr>
          <w:rFonts w:ascii="Verdana" w:hAnsi="Verdana"/>
          <w:b/>
          <w:sz w:val="22"/>
          <w:szCs w:val="22"/>
        </w:rPr>
      </w:pPr>
      <w:r>
        <w:rPr>
          <w:rFonts w:ascii="Verdana" w:hAnsi="Verdana"/>
          <w:b/>
          <w:sz w:val="22"/>
          <w:szCs w:val="22"/>
        </w:rPr>
        <w:t xml:space="preserve"> </w:t>
      </w:r>
    </w:p>
    <w:p w:rsidR="00950681" w:rsidRDefault="00D4521B" w:rsidP="00646898">
      <w:pPr>
        <w:rPr>
          <w:rFonts w:ascii="Verdana" w:hAnsi="Verdana"/>
          <w:b/>
          <w:sz w:val="22"/>
          <w:szCs w:val="22"/>
        </w:rPr>
      </w:pPr>
      <w:r>
        <w:rPr>
          <w:rFonts w:ascii="Verdana" w:hAnsi="Verdana"/>
          <w:b/>
          <w:sz w:val="22"/>
          <w:szCs w:val="22"/>
        </w:rPr>
        <w:t xml:space="preserve">EDUCACION </w:t>
      </w:r>
    </w:p>
    <w:p w:rsidR="00D4521B" w:rsidRDefault="00D4521B" w:rsidP="00646898">
      <w:pPr>
        <w:rPr>
          <w:rFonts w:ascii="Verdana" w:hAnsi="Verdana"/>
          <w:b/>
          <w:sz w:val="22"/>
          <w:szCs w:val="22"/>
        </w:rPr>
      </w:pPr>
    </w:p>
    <w:p w:rsidR="00646898" w:rsidRPr="00950681" w:rsidRDefault="00646898" w:rsidP="00646898">
      <w:pPr>
        <w:rPr>
          <w:rFonts w:ascii="Verdana" w:hAnsi="Verdana"/>
          <w:b/>
          <w:sz w:val="22"/>
          <w:szCs w:val="22"/>
        </w:rPr>
      </w:pPr>
      <w:r>
        <w:rPr>
          <w:rFonts w:ascii="Verdana" w:hAnsi="Verdana"/>
          <w:b/>
          <w:sz w:val="22"/>
          <w:szCs w:val="22"/>
        </w:rPr>
        <w:t>9.2 proyectos</w:t>
      </w:r>
    </w:p>
    <w:p w:rsidR="00646898" w:rsidRDefault="00646898" w:rsidP="00646898">
      <w:pPr>
        <w:rPr>
          <w:rFonts w:ascii="Verdana" w:hAnsi="Verdana"/>
          <w:b/>
          <w:sz w:val="22"/>
          <w:szCs w:val="22"/>
        </w:rPr>
      </w:pPr>
    </w:p>
    <w:p w:rsidR="00646898" w:rsidRPr="00D4521B" w:rsidRDefault="00646898" w:rsidP="00646898">
      <w:pPr>
        <w:numPr>
          <w:ilvl w:val="0"/>
          <w:numId w:val="24"/>
        </w:numPr>
        <w:rPr>
          <w:rFonts w:ascii="Verdana" w:hAnsi="Verdana"/>
          <w:b/>
          <w:sz w:val="22"/>
          <w:szCs w:val="22"/>
        </w:rPr>
      </w:pPr>
      <w:r>
        <w:rPr>
          <w:rFonts w:ascii="Verdana" w:hAnsi="Verdana"/>
          <w:sz w:val="22"/>
          <w:szCs w:val="22"/>
        </w:rPr>
        <w:t>Plan de modernización y de información educativa.</w:t>
      </w:r>
    </w:p>
    <w:p w:rsidR="00646898" w:rsidRPr="00D4521B" w:rsidRDefault="00646898" w:rsidP="00D4521B">
      <w:pPr>
        <w:numPr>
          <w:ilvl w:val="0"/>
          <w:numId w:val="24"/>
        </w:numPr>
        <w:rPr>
          <w:rFonts w:ascii="Verdana" w:hAnsi="Verdana"/>
          <w:b/>
          <w:sz w:val="22"/>
          <w:szCs w:val="22"/>
        </w:rPr>
      </w:pPr>
      <w:r w:rsidRPr="00D4521B">
        <w:rPr>
          <w:rFonts w:ascii="Verdana" w:hAnsi="Verdana"/>
          <w:b/>
          <w:sz w:val="22"/>
          <w:szCs w:val="22"/>
        </w:rPr>
        <w:t>HACIA UNA POLITICA PROPIA DE EDUCACION</w:t>
      </w:r>
      <w:r w:rsidRPr="00D4521B">
        <w:rPr>
          <w:rFonts w:ascii="Verdana" w:hAnsi="Verdana"/>
          <w:sz w:val="22"/>
          <w:szCs w:val="22"/>
        </w:rPr>
        <w:t>:</w:t>
      </w:r>
    </w:p>
    <w:p w:rsidR="00646898" w:rsidRDefault="00646898" w:rsidP="00D4521B">
      <w:pPr>
        <w:numPr>
          <w:ilvl w:val="0"/>
          <w:numId w:val="24"/>
        </w:numPr>
        <w:rPr>
          <w:rFonts w:ascii="Verdana" w:hAnsi="Verdana"/>
          <w:b/>
          <w:sz w:val="22"/>
          <w:szCs w:val="22"/>
        </w:rPr>
      </w:pPr>
      <w:r w:rsidRPr="00D4521B">
        <w:rPr>
          <w:rFonts w:ascii="Verdana" w:hAnsi="Verdana"/>
          <w:b/>
          <w:sz w:val="22"/>
          <w:szCs w:val="22"/>
        </w:rPr>
        <w:t>TODOS A ESTUDIAR</w:t>
      </w:r>
    </w:p>
    <w:p w:rsidR="00646898" w:rsidRDefault="00646898" w:rsidP="00D4521B">
      <w:pPr>
        <w:numPr>
          <w:ilvl w:val="0"/>
          <w:numId w:val="24"/>
        </w:numPr>
        <w:rPr>
          <w:rFonts w:ascii="Verdana" w:hAnsi="Verdana"/>
          <w:b/>
          <w:sz w:val="22"/>
          <w:szCs w:val="22"/>
        </w:rPr>
      </w:pPr>
      <w:r w:rsidRPr="00D4521B">
        <w:rPr>
          <w:rFonts w:ascii="Verdana" w:hAnsi="Verdana"/>
          <w:b/>
          <w:sz w:val="22"/>
          <w:szCs w:val="22"/>
        </w:rPr>
        <w:t xml:space="preserve">LO MEJOR PARA UNA EDUCACION VERDADERA </w:t>
      </w:r>
    </w:p>
    <w:p w:rsidR="00646898" w:rsidRPr="00D4521B" w:rsidRDefault="00646898" w:rsidP="00D4521B">
      <w:pPr>
        <w:numPr>
          <w:ilvl w:val="0"/>
          <w:numId w:val="24"/>
        </w:numPr>
        <w:rPr>
          <w:rFonts w:ascii="Verdana" w:hAnsi="Verdana"/>
          <w:b/>
          <w:sz w:val="22"/>
          <w:szCs w:val="22"/>
        </w:rPr>
      </w:pPr>
      <w:r w:rsidRPr="00D4521B">
        <w:rPr>
          <w:rFonts w:ascii="Verdana" w:hAnsi="Verdana"/>
          <w:sz w:val="22"/>
          <w:szCs w:val="22"/>
        </w:rPr>
        <w:t>Mejores colegios</w:t>
      </w:r>
    </w:p>
    <w:p w:rsidR="00646898" w:rsidRPr="00D4521B" w:rsidRDefault="00646898" w:rsidP="00D4521B">
      <w:pPr>
        <w:numPr>
          <w:ilvl w:val="0"/>
          <w:numId w:val="24"/>
        </w:numPr>
        <w:rPr>
          <w:rFonts w:ascii="Verdana" w:hAnsi="Verdana"/>
          <w:b/>
          <w:sz w:val="22"/>
          <w:szCs w:val="22"/>
        </w:rPr>
      </w:pPr>
      <w:r w:rsidRPr="00D4521B">
        <w:rPr>
          <w:rFonts w:ascii="Verdana" w:hAnsi="Verdana"/>
          <w:sz w:val="22"/>
          <w:szCs w:val="22"/>
        </w:rPr>
        <w:t>Promoción de una cultura de mejoramiento integral de las instituciones educativas.</w:t>
      </w:r>
    </w:p>
    <w:p w:rsidR="00D4521B" w:rsidRPr="00D4521B" w:rsidRDefault="00646898" w:rsidP="00D4521B">
      <w:pPr>
        <w:numPr>
          <w:ilvl w:val="0"/>
          <w:numId w:val="24"/>
        </w:numPr>
        <w:rPr>
          <w:rFonts w:ascii="Verdana" w:hAnsi="Verdana"/>
          <w:b/>
          <w:sz w:val="22"/>
          <w:szCs w:val="22"/>
        </w:rPr>
      </w:pPr>
      <w:r w:rsidRPr="00D4521B">
        <w:rPr>
          <w:rFonts w:ascii="Verdana" w:hAnsi="Verdana"/>
          <w:sz w:val="22"/>
          <w:szCs w:val="22"/>
        </w:rPr>
        <w:t>Vinculación de las instituciones educativas con el mundo productivo</w:t>
      </w:r>
    </w:p>
    <w:p w:rsidR="00694E6A" w:rsidRPr="00694E6A" w:rsidRDefault="00D4521B" w:rsidP="00D4521B">
      <w:pPr>
        <w:numPr>
          <w:ilvl w:val="0"/>
          <w:numId w:val="24"/>
        </w:numPr>
        <w:rPr>
          <w:rFonts w:ascii="Verdana" w:hAnsi="Verdana"/>
          <w:b/>
          <w:sz w:val="22"/>
          <w:szCs w:val="22"/>
        </w:rPr>
      </w:pPr>
      <w:r>
        <w:rPr>
          <w:rFonts w:ascii="Verdana" w:hAnsi="Verdana"/>
          <w:sz w:val="22"/>
          <w:szCs w:val="22"/>
        </w:rPr>
        <w:t xml:space="preserve">Mejoramiento de campos deportivos y dotación de salas virtuales </w:t>
      </w:r>
    </w:p>
    <w:p w:rsidR="00646898" w:rsidRPr="00D4521B" w:rsidRDefault="00694E6A" w:rsidP="00D4521B">
      <w:pPr>
        <w:numPr>
          <w:ilvl w:val="0"/>
          <w:numId w:val="24"/>
        </w:numPr>
        <w:rPr>
          <w:rFonts w:ascii="Verdana" w:hAnsi="Verdana"/>
          <w:b/>
          <w:sz w:val="22"/>
          <w:szCs w:val="22"/>
        </w:rPr>
      </w:pPr>
      <w:r>
        <w:rPr>
          <w:rFonts w:ascii="Verdana" w:hAnsi="Verdana"/>
          <w:sz w:val="22"/>
          <w:szCs w:val="22"/>
        </w:rPr>
        <w:t xml:space="preserve">Mejoramiento del trasporte escolar </w:t>
      </w:r>
      <w:r w:rsidR="00646898" w:rsidRPr="00D4521B">
        <w:rPr>
          <w:rFonts w:ascii="Verdana" w:hAnsi="Verdana"/>
          <w:sz w:val="22"/>
          <w:szCs w:val="22"/>
        </w:rPr>
        <w:t>.</w:t>
      </w:r>
    </w:p>
    <w:p w:rsidR="00646898" w:rsidRDefault="00646898" w:rsidP="00646898">
      <w:pPr>
        <w:rPr>
          <w:rFonts w:ascii="Verdana" w:hAnsi="Verdana"/>
          <w:sz w:val="22"/>
          <w:szCs w:val="22"/>
        </w:rPr>
      </w:pPr>
    </w:p>
    <w:p w:rsidR="00646898" w:rsidRDefault="00646898" w:rsidP="00646898">
      <w:pPr>
        <w:numPr>
          <w:ilvl w:val="0"/>
          <w:numId w:val="24"/>
        </w:numPr>
        <w:rPr>
          <w:rFonts w:ascii="Verdana" w:hAnsi="Verdana"/>
          <w:b/>
          <w:sz w:val="22"/>
          <w:szCs w:val="22"/>
        </w:rPr>
      </w:pPr>
      <w:r>
        <w:rPr>
          <w:rFonts w:ascii="Verdana" w:hAnsi="Verdana"/>
          <w:b/>
          <w:sz w:val="22"/>
          <w:szCs w:val="22"/>
        </w:rPr>
        <w:t xml:space="preserve">CULTURA </w:t>
      </w:r>
    </w:p>
    <w:p w:rsidR="00646898" w:rsidRDefault="00646898" w:rsidP="00646898">
      <w:pPr>
        <w:rPr>
          <w:rFonts w:ascii="Verdana" w:hAnsi="Verdana"/>
          <w:sz w:val="22"/>
          <w:szCs w:val="22"/>
        </w:rPr>
      </w:pPr>
      <w:r>
        <w:rPr>
          <w:rFonts w:ascii="Verdana" w:hAnsi="Verdana"/>
          <w:sz w:val="22"/>
          <w:szCs w:val="22"/>
        </w:rPr>
        <w:t xml:space="preserve">         </w:t>
      </w:r>
      <w:r w:rsidR="00D4521B">
        <w:rPr>
          <w:rFonts w:ascii="Verdana" w:hAnsi="Verdana"/>
          <w:sz w:val="22"/>
          <w:szCs w:val="22"/>
        </w:rPr>
        <w:t>Cuitiva</w:t>
      </w:r>
      <w:r>
        <w:rPr>
          <w:rFonts w:ascii="Verdana" w:hAnsi="Verdana"/>
          <w:sz w:val="22"/>
          <w:szCs w:val="22"/>
        </w:rPr>
        <w:t xml:space="preserve"> multicultural: garantizar, fortalecer y reactivas la cultura y sus expresiones     difundiendo el universo cultural de </w:t>
      </w:r>
      <w:r w:rsidR="00411364">
        <w:rPr>
          <w:rFonts w:ascii="Verdana" w:hAnsi="Verdana"/>
          <w:sz w:val="22"/>
          <w:szCs w:val="22"/>
        </w:rPr>
        <w:t xml:space="preserve"> municipio </w:t>
      </w:r>
    </w:p>
    <w:p w:rsidR="00646898" w:rsidRDefault="00D4521B" w:rsidP="00646898">
      <w:pPr>
        <w:rPr>
          <w:rFonts w:ascii="Verdana" w:hAnsi="Verdana"/>
          <w:b/>
          <w:sz w:val="22"/>
          <w:szCs w:val="22"/>
        </w:rPr>
      </w:pPr>
      <w:r>
        <w:rPr>
          <w:rFonts w:ascii="Verdana" w:hAnsi="Verdana"/>
          <w:b/>
          <w:sz w:val="22"/>
          <w:szCs w:val="22"/>
        </w:rPr>
        <w:t>Proyectos</w:t>
      </w:r>
      <w:r w:rsidR="00646898">
        <w:rPr>
          <w:rFonts w:ascii="Verdana" w:hAnsi="Verdana"/>
          <w:b/>
          <w:sz w:val="22"/>
          <w:szCs w:val="22"/>
        </w:rPr>
        <w:t>:</w:t>
      </w:r>
    </w:p>
    <w:p w:rsidR="00BC62DE" w:rsidRDefault="00BC62DE" w:rsidP="00646898">
      <w:pPr>
        <w:rPr>
          <w:rFonts w:ascii="Verdana" w:hAnsi="Verdana"/>
          <w:b/>
          <w:sz w:val="22"/>
          <w:szCs w:val="22"/>
        </w:rPr>
      </w:pPr>
    </w:p>
    <w:p w:rsidR="00BC62DE" w:rsidRDefault="00D4521B" w:rsidP="00D4521B">
      <w:pPr>
        <w:numPr>
          <w:ilvl w:val="0"/>
          <w:numId w:val="44"/>
        </w:numPr>
        <w:jc w:val="both"/>
        <w:rPr>
          <w:rFonts w:ascii="Verdana" w:hAnsi="Verdana"/>
          <w:sz w:val="22"/>
          <w:szCs w:val="22"/>
        </w:rPr>
      </w:pPr>
      <w:r w:rsidRPr="00D4521B">
        <w:rPr>
          <w:rFonts w:ascii="Verdana" w:hAnsi="Verdana"/>
          <w:b/>
          <w:sz w:val="22"/>
          <w:szCs w:val="22"/>
        </w:rPr>
        <w:t>REENCUENTRO DE COLONIAS</w:t>
      </w:r>
      <w:r>
        <w:rPr>
          <w:rFonts w:ascii="Verdana" w:hAnsi="Verdana"/>
          <w:b/>
          <w:sz w:val="22"/>
          <w:szCs w:val="22"/>
        </w:rPr>
        <w:t xml:space="preserve"> </w:t>
      </w:r>
      <w:r>
        <w:rPr>
          <w:rFonts w:ascii="Verdana" w:hAnsi="Verdana"/>
          <w:sz w:val="22"/>
          <w:szCs w:val="22"/>
        </w:rPr>
        <w:t xml:space="preserve"> </w:t>
      </w:r>
      <w:r w:rsidRPr="00D4521B">
        <w:rPr>
          <w:rFonts w:ascii="Verdana" w:hAnsi="Verdana"/>
          <w:sz w:val="22"/>
          <w:szCs w:val="22"/>
        </w:rPr>
        <w:t xml:space="preserve">propiciar el primer rencuentro de las colonias de gente de Cuitiva que vive en otras ciudades del país por un reencuentro digno  vuelve a Cuitiva es tu casa y tus recuerdos están en ahí </w:t>
      </w:r>
    </w:p>
    <w:p w:rsidR="00646898" w:rsidRDefault="00BC62DE" w:rsidP="00D4521B">
      <w:pPr>
        <w:numPr>
          <w:ilvl w:val="0"/>
          <w:numId w:val="44"/>
        </w:numPr>
        <w:jc w:val="both"/>
        <w:rPr>
          <w:rFonts w:ascii="Verdana" w:hAnsi="Verdana"/>
          <w:sz w:val="22"/>
          <w:szCs w:val="22"/>
        </w:rPr>
      </w:pPr>
      <w:r w:rsidRPr="00D4521B">
        <w:rPr>
          <w:rFonts w:ascii="Verdana" w:hAnsi="Verdana"/>
          <w:b/>
          <w:sz w:val="22"/>
          <w:szCs w:val="22"/>
        </w:rPr>
        <w:lastRenderedPageBreak/>
        <w:t xml:space="preserve">CREAR EL SISTEMA CULTURAL DE CUITIVA: </w:t>
      </w:r>
      <w:r w:rsidR="00646898" w:rsidRPr="00D4521B">
        <w:rPr>
          <w:rFonts w:ascii="Verdana" w:hAnsi="Verdana"/>
          <w:sz w:val="22"/>
          <w:szCs w:val="22"/>
        </w:rPr>
        <w:t>desarrollando estímulos a la creación cultural con perspectiva de genero y generación, a través de escuelas de formación: música, danza, teatro, canto, instrumentación, cine y literatura</w:t>
      </w:r>
      <w:r w:rsidR="00D4521B">
        <w:rPr>
          <w:rFonts w:ascii="Verdana" w:hAnsi="Verdana"/>
          <w:sz w:val="22"/>
          <w:szCs w:val="22"/>
        </w:rPr>
        <w:t>.</w:t>
      </w:r>
    </w:p>
    <w:p w:rsidR="00646898" w:rsidRDefault="00D4521B" w:rsidP="00D4521B">
      <w:pPr>
        <w:numPr>
          <w:ilvl w:val="0"/>
          <w:numId w:val="44"/>
        </w:numPr>
        <w:jc w:val="both"/>
        <w:rPr>
          <w:rFonts w:ascii="Verdana" w:hAnsi="Verdana"/>
          <w:sz w:val="22"/>
          <w:szCs w:val="22"/>
        </w:rPr>
      </w:pPr>
      <w:r>
        <w:rPr>
          <w:rFonts w:ascii="Verdana" w:hAnsi="Verdana"/>
          <w:b/>
          <w:sz w:val="22"/>
          <w:szCs w:val="22"/>
        </w:rPr>
        <w:t>MEJORES FIESTAS:</w:t>
      </w:r>
      <w:r>
        <w:rPr>
          <w:rFonts w:ascii="Verdana" w:hAnsi="Verdana"/>
          <w:sz w:val="22"/>
          <w:szCs w:val="22"/>
        </w:rPr>
        <w:t xml:space="preserve"> </w:t>
      </w:r>
      <w:r w:rsidR="00646898" w:rsidRPr="00D4521B">
        <w:rPr>
          <w:rFonts w:ascii="Verdana" w:hAnsi="Verdana"/>
          <w:sz w:val="22"/>
          <w:szCs w:val="22"/>
        </w:rPr>
        <w:t xml:space="preserve">Desarrollo y </w:t>
      </w:r>
      <w:r w:rsidRPr="00D4521B">
        <w:rPr>
          <w:rFonts w:ascii="Verdana" w:hAnsi="Verdana"/>
          <w:sz w:val="22"/>
          <w:szCs w:val="22"/>
        </w:rPr>
        <w:t>re significación</w:t>
      </w:r>
      <w:r w:rsidR="00646898" w:rsidRPr="00D4521B">
        <w:rPr>
          <w:rFonts w:ascii="Verdana" w:hAnsi="Verdana"/>
          <w:sz w:val="22"/>
          <w:szCs w:val="22"/>
        </w:rPr>
        <w:t xml:space="preserve"> </w:t>
      </w:r>
      <w:r w:rsidR="00BC62DE" w:rsidRPr="00D4521B">
        <w:rPr>
          <w:rFonts w:ascii="Verdana" w:hAnsi="Verdana"/>
          <w:sz w:val="22"/>
          <w:szCs w:val="22"/>
        </w:rPr>
        <w:t>de eventos institucionales y del municipio</w:t>
      </w:r>
      <w:r w:rsidR="00646898" w:rsidRPr="00D4521B">
        <w:rPr>
          <w:rFonts w:ascii="Verdana" w:hAnsi="Verdana"/>
          <w:sz w:val="22"/>
          <w:szCs w:val="22"/>
        </w:rPr>
        <w:t>.</w:t>
      </w:r>
    </w:p>
    <w:p w:rsidR="00694E6A" w:rsidRDefault="00694E6A" w:rsidP="00694E6A">
      <w:pPr>
        <w:jc w:val="both"/>
        <w:rPr>
          <w:rFonts w:ascii="Verdana" w:hAnsi="Verdana"/>
          <w:sz w:val="22"/>
          <w:szCs w:val="22"/>
        </w:rPr>
      </w:pPr>
    </w:p>
    <w:p w:rsidR="00694E6A" w:rsidRDefault="00694E6A" w:rsidP="00694E6A">
      <w:pPr>
        <w:jc w:val="both"/>
        <w:rPr>
          <w:rFonts w:ascii="Verdana" w:hAnsi="Verdana"/>
          <w:sz w:val="22"/>
          <w:szCs w:val="22"/>
        </w:rPr>
      </w:pPr>
    </w:p>
    <w:p w:rsidR="00694E6A" w:rsidRDefault="00694E6A" w:rsidP="00694E6A">
      <w:pPr>
        <w:jc w:val="both"/>
        <w:rPr>
          <w:rFonts w:ascii="Verdana" w:hAnsi="Verdana"/>
          <w:sz w:val="22"/>
          <w:szCs w:val="22"/>
        </w:rPr>
      </w:pPr>
    </w:p>
    <w:p w:rsidR="00694E6A" w:rsidRDefault="00694E6A" w:rsidP="00694E6A">
      <w:pPr>
        <w:jc w:val="both"/>
        <w:rPr>
          <w:rFonts w:ascii="Verdana" w:hAnsi="Verdana"/>
          <w:sz w:val="22"/>
          <w:szCs w:val="22"/>
        </w:rPr>
      </w:pPr>
    </w:p>
    <w:p w:rsidR="00694E6A" w:rsidRDefault="00694E6A" w:rsidP="00694E6A">
      <w:pPr>
        <w:jc w:val="both"/>
        <w:rPr>
          <w:rFonts w:ascii="Verdana" w:hAnsi="Verdana"/>
          <w:sz w:val="22"/>
          <w:szCs w:val="22"/>
        </w:rPr>
      </w:pPr>
    </w:p>
    <w:p w:rsidR="00694E6A" w:rsidRDefault="00694E6A" w:rsidP="00694E6A">
      <w:pPr>
        <w:jc w:val="both"/>
        <w:rPr>
          <w:rFonts w:ascii="Verdana" w:hAnsi="Verdana"/>
          <w:sz w:val="22"/>
          <w:szCs w:val="22"/>
        </w:rPr>
      </w:pPr>
    </w:p>
    <w:p w:rsidR="00694E6A" w:rsidRDefault="00694E6A" w:rsidP="00694E6A">
      <w:pPr>
        <w:jc w:val="both"/>
        <w:rPr>
          <w:rFonts w:ascii="Verdana" w:hAnsi="Verdana"/>
          <w:b/>
          <w:sz w:val="22"/>
          <w:szCs w:val="22"/>
        </w:rPr>
      </w:pPr>
      <w:r w:rsidRPr="00694E6A">
        <w:rPr>
          <w:rFonts w:ascii="Verdana" w:hAnsi="Verdana"/>
          <w:b/>
          <w:sz w:val="22"/>
          <w:szCs w:val="22"/>
        </w:rPr>
        <w:t xml:space="preserve">SOCIAL </w:t>
      </w:r>
    </w:p>
    <w:p w:rsidR="00694E6A" w:rsidRPr="00694E6A" w:rsidRDefault="00694E6A" w:rsidP="00694E6A">
      <w:pPr>
        <w:jc w:val="both"/>
        <w:rPr>
          <w:rFonts w:ascii="Verdana" w:hAnsi="Verdana"/>
          <w:b/>
          <w:sz w:val="22"/>
          <w:szCs w:val="22"/>
        </w:rPr>
      </w:pPr>
    </w:p>
    <w:p w:rsidR="00646898" w:rsidRDefault="00646898" w:rsidP="00646898">
      <w:pPr>
        <w:rPr>
          <w:rFonts w:ascii="Verdana" w:hAnsi="Verdana"/>
          <w:sz w:val="22"/>
          <w:szCs w:val="22"/>
        </w:rPr>
      </w:pPr>
    </w:p>
    <w:p w:rsidR="00646898" w:rsidRDefault="00646898" w:rsidP="00646898">
      <w:pPr>
        <w:rPr>
          <w:rFonts w:ascii="Verdana" w:hAnsi="Verdana"/>
          <w:b/>
          <w:sz w:val="22"/>
          <w:szCs w:val="22"/>
        </w:rPr>
      </w:pPr>
      <w:r>
        <w:rPr>
          <w:rFonts w:ascii="Verdana" w:hAnsi="Verdana"/>
          <w:b/>
          <w:sz w:val="22"/>
          <w:szCs w:val="22"/>
        </w:rPr>
        <w:t>9.2.2 DISCAPACITAD CON DIGNIDAD Y RESPETO</w:t>
      </w:r>
    </w:p>
    <w:p w:rsidR="00646898" w:rsidRDefault="00646898" w:rsidP="00646898">
      <w:pPr>
        <w:rPr>
          <w:rFonts w:ascii="Verdana" w:hAnsi="Verdana"/>
          <w:b/>
          <w:sz w:val="22"/>
          <w:szCs w:val="22"/>
        </w:rPr>
      </w:pPr>
    </w:p>
    <w:p w:rsidR="00D4521B" w:rsidRDefault="00646898" w:rsidP="00646898">
      <w:pPr>
        <w:rPr>
          <w:rFonts w:ascii="Verdana" w:hAnsi="Verdana"/>
          <w:sz w:val="22"/>
          <w:szCs w:val="22"/>
        </w:rPr>
      </w:pPr>
      <w:r>
        <w:rPr>
          <w:rFonts w:ascii="Verdana" w:hAnsi="Verdana"/>
          <w:sz w:val="22"/>
          <w:szCs w:val="22"/>
        </w:rPr>
        <w:t>Atención a la población discapacitada vulnerable a través de acciones de formación, habilitación y adaptación.</w:t>
      </w:r>
    </w:p>
    <w:p w:rsidR="00D4521B" w:rsidRDefault="00D4521B" w:rsidP="00646898">
      <w:pPr>
        <w:rPr>
          <w:rFonts w:ascii="Verdana" w:hAnsi="Verdana"/>
          <w:sz w:val="22"/>
          <w:szCs w:val="22"/>
        </w:rPr>
      </w:pPr>
    </w:p>
    <w:p w:rsidR="00646898" w:rsidRDefault="00646898" w:rsidP="00646898">
      <w:pPr>
        <w:rPr>
          <w:rFonts w:ascii="Verdana" w:hAnsi="Verdana"/>
          <w:b/>
          <w:sz w:val="22"/>
          <w:szCs w:val="22"/>
        </w:rPr>
      </w:pPr>
      <w:r>
        <w:rPr>
          <w:rFonts w:ascii="Verdana" w:hAnsi="Verdana"/>
          <w:b/>
          <w:sz w:val="22"/>
          <w:szCs w:val="22"/>
        </w:rPr>
        <w:t xml:space="preserve">9.2.3. </w:t>
      </w:r>
      <w:r w:rsidR="002E56FE">
        <w:rPr>
          <w:rFonts w:ascii="Verdana" w:hAnsi="Verdana"/>
          <w:b/>
          <w:sz w:val="22"/>
          <w:szCs w:val="22"/>
        </w:rPr>
        <w:t>CUITIVA EN</w:t>
      </w:r>
      <w:r>
        <w:rPr>
          <w:rFonts w:ascii="Verdana" w:hAnsi="Verdana"/>
          <w:b/>
          <w:sz w:val="22"/>
          <w:szCs w:val="22"/>
        </w:rPr>
        <w:t xml:space="preserve"> FAMILIA</w:t>
      </w:r>
    </w:p>
    <w:p w:rsidR="00646898" w:rsidRDefault="00646898" w:rsidP="00694E6A">
      <w:pPr>
        <w:numPr>
          <w:ilvl w:val="0"/>
          <w:numId w:val="28"/>
        </w:numPr>
        <w:tabs>
          <w:tab w:val="num" w:pos="720"/>
        </w:tabs>
        <w:jc w:val="both"/>
        <w:rPr>
          <w:rFonts w:ascii="Verdana" w:hAnsi="Verdana"/>
          <w:sz w:val="22"/>
          <w:szCs w:val="22"/>
        </w:rPr>
      </w:pPr>
      <w:r>
        <w:rPr>
          <w:rFonts w:ascii="Verdana" w:hAnsi="Verdana"/>
          <w:sz w:val="22"/>
          <w:szCs w:val="22"/>
        </w:rPr>
        <w:t>Educación, participación y apoyo a las familias, promoción de hábitos de vida saludable y residencia, buscando prevenir el maltrato, el abandono, la violencia intrafamiliar y la exclusión social.</w:t>
      </w:r>
    </w:p>
    <w:p w:rsidR="00FF0EE2" w:rsidRDefault="00FF0EE2" w:rsidP="00694E6A">
      <w:pPr>
        <w:numPr>
          <w:ilvl w:val="0"/>
          <w:numId w:val="28"/>
        </w:numPr>
        <w:tabs>
          <w:tab w:val="num" w:pos="720"/>
        </w:tabs>
        <w:jc w:val="both"/>
        <w:rPr>
          <w:rFonts w:ascii="Verdana" w:hAnsi="Verdana"/>
          <w:sz w:val="22"/>
          <w:szCs w:val="22"/>
        </w:rPr>
      </w:pPr>
      <w:r>
        <w:rPr>
          <w:rFonts w:ascii="Verdana" w:hAnsi="Verdana"/>
          <w:sz w:val="22"/>
          <w:szCs w:val="22"/>
        </w:rPr>
        <w:t>Apoyo y atención integral a la primera infancia y la juventud del municipio como base del futuro de Cuitiva.</w:t>
      </w:r>
    </w:p>
    <w:p w:rsidR="00646898" w:rsidRDefault="00646898" w:rsidP="00646898">
      <w:pPr>
        <w:ind w:left="360"/>
        <w:rPr>
          <w:rFonts w:ascii="Verdana" w:hAnsi="Verdana"/>
          <w:sz w:val="22"/>
          <w:szCs w:val="22"/>
        </w:rPr>
      </w:pPr>
    </w:p>
    <w:p w:rsidR="002E56FE" w:rsidRDefault="00646898" w:rsidP="00646898">
      <w:pPr>
        <w:rPr>
          <w:rFonts w:ascii="Verdana" w:hAnsi="Verdana"/>
          <w:b/>
          <w:sz w:val="22"/>
          <w:szCs w:val="22"/>
        </w:rPr>
      </w:pPr>
      <w:r>
        <w:rPr>
          <w:rFonts w:ascii="Verdana" w:hAnsi="Verdana"/>
          <w:b/>
          <w:sz w:val="22"/>
          <w:szCs w:val="22"/>
        </w:rPr>
        <w:t xml:space="preserve">9.2.3. VIVIR BIEN  </w:t>
      </w:r>
    </w:p>
    <w:p w:rsidR="00646898" w:rsidRDefault="00646898" w:rsidP="00694E6A">
      <w:pPr>
        <w:numPr>
          <w:ilvl w:val="0"/>
          <w:numId w:val="28"/>
        </w:numPr>
        <w:rPr>
          <w:rFonts w:ascii="Verdana" w:hAnsi="Verdana"/>
          <w:sz w:val="22"/>
          <w:szCs w:val="22"/>
        </w:rPr>
      </w:pPr>
      <w:r>
        <w:rPr>
          <w:rFonts w:ascii="Verdana" w:hAnsi="Verdana"/>
          <w:sz w:val="22"/>
          <w:szCs w:val="22"/>
        </w:rPr>
        <w:t>Acciones de seguridad alimentaría (familias en Acción)</w:t>
      </w:r>
    </w:p>
    <w:p w:rsidR="00646898" w:rsidRDefault="00646898" w:rsidP="00646898">
      <w:pPr>
        <w:rPr>
          <w:rFonts w:ascii="Verdana" w:hAnsi="Verdana"/>
          <w:sz w:val="22"/>
          <w:szCs w:val="22"/>
        </w:rPr>
      </w:pPr>
    </w:p>
    <w:p w:rsidR="00646898" w:rsidRDefault="00646898" w:rsidP="00646898">
      <w:pPr>
        <w:rPr>
          <w:rFonts w:ascii="Verdana" w:hAnsi="Verdana"/>
          <w:sz w:val="22"/>
          <w:szCs w:val="22"/>
        </w:rPr>
      </w:pPr>
      <w:r>
        <w:rPr>
          <w:rFonts w:ascii="Verdana" w:hAnsi="Verdana"/>
          <w:b/>
          <w:sz w:val="22"/>
          <w:szCs w:val="22"/>
        </w:rPr>
        <w:t xml:space="preserve">9.2.4. </w:t>
      </w:r>
      <w:r w:rsidR="002E56FE">
        <w:rPr>
          <w:rFonts w:ascii="Verdana" w:hAnsi="Verdana"/>
          <w:b/>
          <w:sz w:val="22"/>
          <w:szCs w:val="22"/>
        </w:rPr>
        <w:t>PROGRAMA DEL ADULTO MAYOR</w:t>
      </w:r>
    </w:p>
    <w:p w:rsidR="00646898" w:rsidRDefault="00646898" w:rsidP="00694E6A">
      <w:pPr>
        <w:numPr>
          <w:ilvl w:val="0"/>
          <w:numId w:val="29"/>
        </w:numPr>
        <w:tabs>
          <w:tab w:val="clear" w:pos="360"/>
          <w:tab w:val="num" w:pos="720"/>
        </w:tabs>
        <w:ind w:left="720"/>
        <w:jc w:val="both"/>
        <w:rPr>
          <w:rFonts w:ascii="Verdana" w:hAnsi="Verdana"/>
          <w:sz w:val="22"/>
          <w:szCs w:val="22"/>
        </w:rPr>
      </w:pPr>
      <w:r>
        <w:rPr>
          <w:rFonts w:ascii="Verdana" w:hAnsi="Verdana"/>
          <w:sz w:val="22"/>
          <w:szCs w:val="22"/>
        </w:rPr>
        <w:t>Mejoramiento de las condiciones de vida de adultos mayores, a través de acciones preventivas de asistencia y de protección socia</w:t>
      </w:r>
      <w:r w:rsidR="002E56FE">
        <w:rPr>
          <w:rFonts w:ascii="Verdana" w:hAnsi="Verdana"/>
          <w:sz w:val="22"/>
          <w:szCs w:val="22"/>
        </w:rPr>
        <w:t xml:space="preserve"> Y RECREACCION</w:t>
      </w:r>
      <w:r>
        <w:rPr>
          <w:rFonts w:ascii="Verdana" w:hAnsi="Verdana"/>
          <w:sz w:val="22"/>
          <w:szCs w:val="22"/>
        </w:rPr>
        <w:t>.</w:t>
      </w:r>
    </w:p>
    <w:p w:rsidR="00646898" w:rsidRDefault="00646898" w:rsidP="00646898">
      <w:pPr>
        <w:rPr>
          <w:rFonts w:ascii="Verdana" w:hAnsi="Verdana"/>
          <w:sz w:val="22"/>
          <w:szCs w:val="22"/>
        </w:rPr>
      </w:pPr>
    </w:p>
    <w:p w:rsidR="00646898" w:rsidRDefault="00646898" w:rsidP="00694E6A">
      <w:pPr>
        <w:tabs>
          <w:tab w:val="num" w:pos="720"/>
        </w:tabs>
        <w:rPr>
          <w:rFonts w:ascii="Verdana" w:hAnsi="Verdana"/>
          <w:sz w:val="22"/>
          <w:szCs w:val="22"/>
        </w:rPr>
      </w:pPr>
      <w:r>
        <w:rPr>
          <w:rFonts w:ascii="Verdana" w:hAnsi="Verdana"/>
          <w:b/>
          <w:sz w:val="22"/>
          <w:szCs w:val="22"/>
        </w:rPr>
        <w:t xml:space="preserve">9.2.5. POR UNA VIDA DIGNA. </w:t>
      </w:r>
      <w:r>
        <w:rPr>
          <w:rFonts w:ascii="Verdana" w:hAnsi="Verdana"/>
          <w:sz w:val="22"/>
          <w:szCs w:val="22"/>
        </w:rPr>
        <w:t xml:space="preserve">NIÑOS Y NIÑAS </w:t>
      </w:r>
    </w:p>
    <w:p w:rsidR="00646898" w:rsidRDefault="00646898" w:rsidP="00950681">
      <w:pPr>
        <w:numPr>
          <w:ilvl w:val="0"/>
          <w:numId w:val="30"/>
        </w:numPr>
        <w:tabs>
          <w:tab w:val="clear" w:pos="360"/>
          <w:tab w:val="num" w:pos="1068"/>
        </w:tabs>
        <w:ind w:left="1068"/>
        <w:rPr>
          <w:rFonts w:ascii="Verdana" w:hAnsi="Verdana"/>
          <w:sz w:val="22"/>
          <w:szCs w:val="22"/>
        </w:rPr>
      </w:pPr>
      <w:r>
        <w:rPr>
          <w:rFonts w:ascii="Verdana" w:hAnsi="Verdana"/>
          <w:sz w:val="22"/>
          <w:szCs w:val="22"/>
        </w:rPr>
        <w:t>Salud y atención integral de enfermedades en la infancia.</w:t>
      </w:r>
    </w:p>
    <w:p w:rsidR="00646898" w:rsidRDefault="00646898" w:rsidP="00950681">
      <w:pPr>
        <w:numPr>
          <w:ilvl w:val="0"/>
          <w:numId w:val="30"/>
        </w:numPr>
        <w:tabs>
          <w:tab w:val="clear" w:pos="360"/>
          <w:tab w:val="num" w:pos="1068"/>
        </w:tabs>
        <w:ind w:left="1068"/>
        <w:rPr>
          <w:rFonts w:ascii="Verdana" w:hAnsi="Verdana"/>
          <w:sz w:val="22"/>
          <w:szCs w:val="22"/>
        </w:rPr>
      </w:pPr>
      <w:r>
        <w:rPr>
          <w:rFonts w:ascii="Verdana" w:hAnsi="Verdana"/>
          <w:sz w:val="22"/>
          <w:szCs w:val="22"/>
        </w:rPr>
        <w:t>Nutrición y seguridad alimentaría.</w:t>
      </w:r>
    </w:p>
    <w:p w:rsidR="00646898" w:rsidRDefault="00646898" w:rsidP="00950681">
      <w:pPr>
        <w:numPr>
          <w:ilvl w:val="0"/>
          <w:numId w:val="30"/>
        </w:numPr>
        <w:tabs>
          <w:tab w:val="clear" w:pos="360"/>
          <w:tab w:val="num" w:pos="1068"/>
        </w:tabs>
        <w:ind w:left="1068"/>
        <w:rPr>
          <w:rFonts w:ascii="Verdana" w:hAnsi="Verdana"/>
          <w:sz w:val="22"/>
          <w:szCs w:val="22"/>
        </w:rPr>
      </w:pPr>
      <w:r>
        <w:rPr>
          <w:rFonts w:ascii="Verdana" w:hAnsi="Verdana"/>
          <w:sz w:val="22"/>
          <w:szCs w:val="22"/>
        </w:rPr>
        <w:t>Saneamiento básico.</w:t>
      </w:r>
    </w:p>
    <w:p w:rsidR="00646898" w:rsidRDefault="00646898" w:rsidP="00950681">
      <w:pPr>
        <w:numPr>
          <w:ilvl w:val="0"/>
          <w:numId w:val="30"/>
        </w:numPr>
        <w:tabs>
          <w:tab w:val="clear" w:pos="360"/>
          <w:tab w:val="num" w:pos="1068"/>
        </w:tabs>
        <w:ind w:left="1068"/>
        <w:rPr>
          <w:rFonts w:ascii="Verdana" w:hAnsi="Verdana"/>
          <w:sz w:val="22"/>
          <w:szCs w:val="22"/>
        </w:rPr>
      </w:pPr>
      <w:r>
        <w:rPr>
          <w:rFonts w:ascii="Verdana" w:hAnsi="Verdana"/>
          <w:sz w:val="22"/>
          <w:szCs w:val="22"/>
        </w:rPr>
        <w:t>Educando desde el preescolar.</w:t>
      </w:r>
    </w:p>
    <w:p w:rsidR="00646898" w:rsidRDefault="00646898" w:rsidP="002E56FE">
      <w:pPr>
        <w:ind w:left="708"/>
        <w:rPr>
          <w:rFonts w:ascii="Verdana" w:hAnsi="Verdana"/>
          <w:sz w:val="22"/>
          <w:szCs w:val="22"/>
        </w:rPr>
      </w:pPr>
    </w:p>
    <w:p w:rsidR="00646898" w:rsidRDefault="00646898" w:rsidP="00646898">
      <w:pPr>
        <w:ind w:left="708"/>
        <w:rPr>
          <w:rFonts w:ascii="Verdana" w:hAnsi="Verdana"/>
          <w:sz w:val="22"/>
          <w:szCs w:val="22"/>
        </w:rPr>
      </w:pPr>
    </w:p>
    <w:p w:rsidR="00646898" w:rsidRDefault="00646898" w:rsidP="00646898">
      <w:pPr>
        <w:rPr>
          <w:rFonts w:ascii="Verdana" w:hAnsi="Verdana"/>
          <w:b/>
          <w:sz w:val="22"/>
          <w:szCs w:val="22"/>
        </w:rPr>
      </w:pPr>
      <w:r>
        <w:rPr>
          <w:rFonts w:ascii="Verdana" w:hAnsi="Verdana"/>
          <w:b/>
          <w:sz w:val="22"/>
          <w:szCs w:val="22"/>
        </w:rPr>
        <w:t xml:space="preserve">9.2.5. JUVENTUD  </w:t>
      </w:r>
    </w:p>
    <w:p w:rsidR="00694E6A" w:rsidRDefault="00646898" w:rsidP="00950681">
      <w:pPr>
        <w:numPr>
          <w:ilvl w:val="0"/>
          <w:numId w:val="31"/>
        </w:numPr>
        <w:tabs>
          <w:tab w:val="clear" w:pos="360"/>
          <w:tab w:val="num" w:pos="720"/>
        </w:tabs>
        <w:ind w:left="720"/>
        <w:rPr>
          <w:rFonts w:ascii="Verdana" w:hAnsi="Verdana"/>
          <w:sz w:val="22"/>
          <w:szCs w:val="22"/>
        </w:rPr>
      </w:pPr>
      <w:r w:rsidRPr="00694E6A">
        <w:rPr>
          <w:rFonts w:ascii="Verdana" w:hAnsi="Verdana"/>
          <w:sz w:val="22"/>
          <w:szCs w:val="22"/>
        </w:rPr>
        <w:t>Hacer un plan estratégico de juventud</w:t>
      </w:r>
      <w:r w:rsidR="00694E6A">
        <w:rPr>
          <w:rFonts w:ascii="Verdana" w:hAnsi="Verdana"/>
          <w:sz w:val="22"/>
          <w:szCs w:val="22"/>
        </w:rPr>
        <w:t xml:space="preserve"> 2012-2015</w:t>
      </w:r>
      <w:r w:rsidRPr="00694E6A">
        <w:rPr>
          <w:rFonts w:ascii="Verdana" w:hAnsi="Verdana"/>
          <w:sz w:val="22"/>
          <w:szCs w:val="22"/>
        </w:rPr>
        <w:t xml:space="preserve"> </w:t>
      </w:r>
    </w:p>
    <w:p w:rsidR="00646898" w:rsidRPr="00694E6A" w:rsidRDefault="00646898" w:rsidP="00950681">
      <w:pPr>
        <w:numPr>
          <w:ilvl w:val="0"/>
          <w:numId w:val="31"/>
        </w:numPr>
        <w:tabs>
          <w:tab w:val="clear" w:pos="360"/>
          <w:tab w:val="num" w:pos="720"/>
        </w:tabs>
        <w:ind w:left="720"/>
        <w:rPr>
          <w:rFonts w:ascii="Verdana" w:hAnsi="Verdana"/>
          <w:sz w:val="22"/>
          <w:szCs w:val="22"/>
        </w:rPr>
      </w:pPr>
      <w:r w:rsidRPr="00694E6A">
        <w:rPr>
          <w:rFonts w:ascii="Verdana" w:hAnsi="Verdana"/>
          <w:sz w:val="22"/>
          <w:szCs w:val="22"/>
        </w:rPr>
        <w:t xml:space="preserve">Promover y cualificar a las mujeres hacia u </w:t>
      </w:r>
      <w:r w:rsidR="00694E6A" w:rsidRPr="00694E6A">
        <w:rPr>
          <w:rFonts w:ascii="Verdana" w:hAnsi="Verdana"/>
          <w:sz w:val="22"/>
          <w:szCs w:val="22"/>
        </w:rPr>
        <w:t>participación.</w:t>
      </w:r>
    </w:p>
    <w:p w:rsidR="00646898" w:rsidRDefault="00646898" w:rsidP="00950681">
      <w:pPr>
        <w:numPr>
          <w:ilvl w:val="0"/>
          <w:numId w:val="31"/>
        </w:numPr>
        <w:tabs>
          <w:tab w:val="clear" w:pos="360"/>
          <w:tab w:val="num" w:pos="720"/>
        </w:tabs>
        <w:ind w:left="720"/>
        <w:rPr>
          <w:rFonts w:ascii="Verdana" w:hAnsi="Verdana"/>
          <w:sz w:val="22"/>
          <w:szCs w:val="22"/>
        </w:rPr>
      </w:pPr>
      <w:r>
        <w:rPr>
          <w:rFonts w:ascii="Verdana" w:hAnsi="Verdana"/>
          <w:sz w:val="22"/>
          <w:szCs w:val="22"/>
        </w:rPr>
        <w:t>creación del centro de información municipal de juventud.</w:t>
      </w:r>
    </w:p>
    <w:p w:rsidR="00646898" w:rsidRDefault="00646898" w:rsidP="00950681">
      <w:pPr>
        <w:numPr>
          <w:ilvl w:val="0"/>
          <w:numId w:val="32"/>
        </w:numPr>
        <w:tabs>
          <w:tab w:val="clear" w:pos="360"/>
          <w:tab w:val="num" w:pos="1068"/>
        </w:tabs>
        <w:ind w:left="1068"/>
        <w:rPr>
          <w:rFonts w:ascii="Verdana" w:hAnsi="Verdana"/>
          <w:sz w:val="22"/>
          <w:szCs w:val="22"/>
        </w:rPr>
      </w:pPr>
      <w:r>
        <w:rPr>
          <w:rFonts w:ascii="Verdana" w:hAnsi="Verdana"/>
          <w:sz w:val="22"/>
          <w:szCs w:val="22"/>
        </w:rPr>
        <w:t>Fortalecer el consejo municipal de la juventud.</w:t>
      </w:r>
    </w:p>
    <w:p w:rsidR="00646898" w:rsidRDefault="00646898" w:rsidP="00950681">
      <w:pPr>
        <w:numPr>
          <w:ilvl w:val="0"/>
          <w:numId w:val="32"/>
        </w:numPr>
        <w:tabs>
          <w:tab w:val="clear" w:pos="360"/>
          <w:tab w:val="num" w:pos="1068"/>
        </w:tabs>
        <w:ind w:left="1068"/>
        <w:rPr>
          <w:rFonts w:ascii="Verdana" w:hAnsi="Verdana"/>
          <w:sz w:val="22"/>
          <w:szCs w:val="22"/>
        </w:rPr>
      </w:pPr>
      <w:r>
        <w:rPr>
          <w:rFonts w:ascii="Verdana" w:hAnsi="Verdana"/>
          <w:sz w:val="22"/>
          <w:szCs w:val="22"/>
        </w:rPr>
        <w:t>Crear el sistema de información juvenil para la difusión de los programas orientados a la juventud.</w:t>
      </w:r>
    </w:p>
    <w:p w:rsidR="00646898" w:rsidRDefault="00646898" w:rsidP="00950681">
      <w:pPr>
        <w:numPr>
          <w:ilvl w:val="0"/>
          <w:numId w:val="33"/>
        </w:numPr>
        <w:tabs>
          <w:tab w:val="clear" w:pos="360"/>
          <w:tab w:val="num" w:pos="1068"/>
        </w:tabs>
        <w:ind w:left="1068"/>
        <w:rPr>
          <w:rFonts w:ascii="Verdana" w:hAnsi="Verdana"/>
          <w:sz w:val="22"/>
          <w:szCs w:val="22"/>
        </w:rPr>
      </w:pPr>
      <w:r>
        <w:rPr>
          <w:rFonts w:ascii="Verdana" w:hAnsi="Verdana"/>
          <w:sz w:val="22"/>
          <w:szCs w:val="22"/>
        </w:rPr>
        <w:t>Apoyar iniciativas propuestas por organizaciones juveniles.</w:t>
      </w:r>
    </w:p>
    <w:p w:rsidR="00646898" w:rsidRDefault="00646898" w:rsidP="00950681">
      <w:pPr>
        <w:numPr>
          <w:ilvl w:val="0"/>
          <w:numId w:val="33"/>
        </w:numPr>
        <w:tabs>
          <w:tab w:val="clear" w:pos="360"/>
          <w:tab w:val="num" w:pos="1068"/>
        </w:tabs>
        <w:ind w:left="1068"/>
        <w:rPr>
          <w:rFonts w:ascii="Verdana" w:hAnsi="Verdana"/>
          <w:sz w:val="22"/>
          <w:szCs w:val="22"/>
        </w:rPr>
      </w:pPr>
      <w:r>
        <w:rPr>
          <w:rFonts w:ascii="Verdana" w:hAnsi="Verdana"/>
          <w:sz w:val="22"/>
          <w:szCs w:val="22"/>
        </w:rPr>
        <w:lastRenderedPageBreak/>
        <w:t>Fortalecer a los clubes juveniles existentes, brindando asesoría Organizacional, propiciando su proyección ciudadana y comunitaria.</w:t>
      </w:r>
    </w:p>
    <w:p w:rsidR="00646898" w:rsidRDefault="00646898" w:rsidP="00646898">
      <w:pPr>
        <w:rPr>
          <w:rFonts w:ascii="Verdana" w:hAnsi="Verdana"/>
          <w:sz w:val="22"/>
          <w:szCs w:val="22"/>
        </w:rPr>
      </w:pPr>
    </w:p>
    <w:p w:rsidR="00646898" w:rsidRDefault="00646898" w:rsidP="00646898">
      <w:pPr>
        <w:rPr>
          <w:rFonts w:ascii="Verdana" w:hAnsi="Verdana"/>
          <w:sz w:val="22"/>
          <w:szCs w:val="22"/>
        </w:rPr>
      </w:pPr>
      <w:r>
        <w:rPr>
          <w:rFonts w:ascii="Verdana" w:hAnsi="Verdana"/>
          <w:b/>
          <w:sz w:val="22"/>
          <w:szCs w:val="22"/>
        </w:rPr>
        <w:t>9.2.6</w:t>
      </w:r>
      <w:r w:rsidR="00694E6A">
        <w:rPr>
          <w:rFonts w:ascii="Verdana" w:hAnsi="Verdana"/>
          <w:sz w:val="22"/>
          <w:szCs w:val="22"/>
        </w:rPr>
        <w:t>.</w:t>
      </w:r>
      <w:r w:rsidR="00694E6A" w:rsidRPr="002E56FE">
        <w:rPr>
          <w:rFonts w:ascii="Verdana" w:hAnsi="Verdana"/>
          <w:b/>
          <w:sz w:val="22"/>
          <w:szCs w:val="22"/>
        </w:rPr>
        <w:t xml:space="preserve"> MUJERES</w:t>
      </w:r>
      <w:r w:rsidR="002E56FE" w:rsidRPr="002E56FE">
        <w:rPr>
          <w:rFonts w:ascii="Verdana" w:hAnsi="Verdana"/>
          <w:b/>
          <w:sz w:val="22"/>
          <w:szCs w:val="22"/>
        </w:rPr>
        <w:t xml:space="preserve">   CABEZA DE HOGAR    MUJERES EMPREDEDORAS</w:t>
      </w:r>
    </w:p>
    <w:p w:rsidR="00646898" w:rsidRDefault="00646898" w:rsidP="00950681">
      <w:pPr>
        <w:numPr>
          <w:ilvl w:val="0"/>
          <w:numId w:val="34"/>
        </w:numPr>
        <w:tabs>
          <w:tab w:val="clear" w:pos="360"/>
          <w:tab w:val="num" w:pos="720"/>
        </w:tabs>
        <w:ind w:left="720"/>
        <w:rPr>
          <w:rFonts w:ascii="Verdana" w:hAnsi="Verdana"/>
          <w:sz w:val="22"/>
          <w:szCs w:val="22"/>
        </w:rPr>
      </w:pPr>
      <w:r>
        <w:rPr>
          <w:rFonts w:ascii="Verdana" w:hAnsi="Verdana"/>
          <w:sz w:val="22"/>
          <w:szCs w:val="22"/>
        </w:rPr>
        <w:t xml:space="preserve">Crear un sistema de información para la equidad de </w:t>
      </w:r>
      <w:r w:rsidR="00694E6A">
        <w:rPr>
          <w:rFonts w:ascii="Verdana" w:hAnsi="Verdana"/>
          <w:sz w:val="22"/>
          <w:szCs w:val="22"/>
        </w:rPr>
        <w:t>género</w:t>
      </w:r>
      <w:r>
        <w:rPr>
          <w:rFonts w:ascii="Verdana" w:hAnsi="Verdana"/>
          <w:sz w:val="22"/>
          <w:szCs w:val="22"/>
        </w:rPr>
        <w:t>.</w:t>
      </w:r>
    </w:p>
    <w:p w:rsidR="00646898" w:rsidRDefault="00646898" w:rsidP="00950681">
      <w:pPr>
        <w:numPr>
          <w:ilvl w:val="0"/>
          <w:numId w:val="34"/>
        </w:numPr>
        <w:tabs>
          <w:tab w:val="clear" w:pos="360"/>
          <w:tab w:val="num" w:pos="720"/>
        </w:tabs>
        <w:ind w:left="720"/>
        <w:rPr>
          <w:rFonts w:ascii="Verdana" w:hAnsi="Verdana"/>
          <w:sz w:val="22"/>
          <w:szCs w:val="22"/>
        </w:rPr>
      </w:pPr>
      <w:r>
        <w:rPr>
          <w:rFonts w:ascii="Verdana" w:hAnsi="Verdana"/>
          <w:sz w:val="22"/>
          <w:szCs w:val="22"/>
        </w:rPr>
        <w:t>Desarrollo integral de mujeres organizadas urbanas y registro de mujeres rurales.</w:t>
      </w:r>
    </w:p>
    <w:p w:rsidR="00646898" w:rsidRDefault="00646898" w:rsidP="00950681">
      <w:pPr>
        <w:numPr>
          <w:ilvl w:val="0"/>
          <w:numId w:val="34"/>
        </w:numPr>
        <w:tabs>
          <w:tab w:val="clear" w:pos="360"/>
          <w:tab w:val="num" w:pos="720"/>
        </w:tabs>
        <w:ind w:left="720"/>
        <w:rPr>
          <w:rFonts w:ascii="Verdana" w:hAnsi="Verdana"/>
          <w:sz w:val="22"/>
          <w:szCs w:val="22"/>
        </w:rPr>
      </w:pPr>
      <w:r>
        <w:rPr>
          <w:rFonts w:ascii="Verdana" w:hAnsi="Verdana"/>
          <w:sz w:val="22"/>
          <w:szCs w:val="22"/>
        </w:rPr>
        <w:t xml:space="preserve">Plan de mejoramiento del programa de apoyo integral a mujeres microempresarias cabeza de familia urbanas y </w:t>
      </w:r>
      <w:r w:rsidR="00694E6A">
        <w:rPr>
          <w:rFonts w:ascii="Verdana" w:hAnsi="Verdana"/>
          <w:sz w:val="22"/>
          <w:szCs w:val="22"/>
        </w:rPr>
        <w:t>rurales.</w:t>
      </w:r>
    </w:p>
    <w:p w:rsidR="00646898" w:rsidRDefault="00646898" w:rsidP="00950681">
      <w:pPr>
        <w:numPr>
          <w:ilvl w:val="0"/>
          <w:numId w:val="34"/>
        </w:numPr>
        <w:tabs>
          <w:tab w:val="clear" w:pos="360"/>
          <w:tab w:val="num" w:pos="720"/>
        </w:tabs>
        <w:ind w:left="720"/>
        <w:rPr>
          <w:rFonts w:ascii="Verdana" w:hAnsi="Verdana"/>
          <w:sz w:val="22"/>
          <w:szCs w:val="22"/>
        </w:rPr>
      </w:pPr>
      <w:r>
        <w:rPr>
          <w:rFonts w:ascii="Verdana" w:hAnsi="Verdana"/>
          <w:sz w:val="22"/>
          <w:szCs w:val="22"/>
        </w:rPr>
        <w:t xml:space="preserve">Diseño y </w:t>
      </w:r>
      <w:r w:rsidR="002E56FE">
        <w:rPr>
          <w:rFonts w:ascii="Verdana" w:hAnsi="Verdana"/>
          <w:sz w:val="22"/>
          <w:szCs w:val="22"/>
        </w:rPr>
        <w:t>ejecución</w:t>
      </w:r>
      <w:r>
        <w:rPr>
          <w:rFonts w:ascii="Verdana" w:hAnsi="Verdana"/>
          <w:sz w:val="22"/>
          <w:szCs w:val="22"/>
        </w:rPr>
        <w:t xml:space="preserve"> de la feria de la mujer </w:t>
      </w:r>
      <w:r w:rsidR="00694E6A">
        <w:rPr>
          <w:rFonts w:ascii="Verdana" w:hAnsi="Verdana"/>
          <w:sz w:val="22"/>
          <w:szCs w:val="22"/>
        </w:rPr>
        <w:t>empresaria.</w:t>
      </w:r>
    </w:p>
    <w:p w:rsidR="00646898" w:rsidRDefault="00646898" w:rsidP="00950681">
      <w:pPr>
        <w:numPr>
          <w:ilvl w:val="0"/>
          <w:numId w:val="34"/>
        </w:numPr>
        <w:tabs>
          <w:tab w:val="clear" w:pos="360"/>
          <w:tab w:val="num" w:pos="720"/>
        </w:tabs>
        <w:ind w:left="720"/>
        <w:rPr>
          <w:rFonts w:ascii="Verdana" w:hAnsi="Verdana"/>
          <w:sz w:val="22"/>
          <w:szCs w:val="22"/>
        </w:rPr>
      </w:pPr>
      <w:r>
        <w:rPr>
          <w:rFonts w:ascii="Verdana" w:hAnsi="Verdana"/>
          <w:sz w:val="22"/>
          <w:szCs w:val="22"/>
        </w:rPr>
        <w:t xml:space="preserve">Plan municipal de </w:t>
      </w:r>
      <w:r w:rsidR="002E56FE">
        <w:rPr>
          <w:rFonts w:ascii="Verdana" w:hAnsi="Verdana"/>
          <w:sz w:val="22"/>
          <w:szCs w:val="22"/>
        </w:rPr>
        <w:t>capacitación</w:t>
      </w:r>
      <w:r>
        <w:rPr>
          <w:rFonts w:ascii="Verdana" w:hAnsi="Verdana"/>
          <w:sz w:val="22"/>
          <w:szCs w:val="22"/>
        </w:rPr>
        <w:t xml:space="preserve"> empresarial para mujeres.</w:t>
      </w:r>
    </w:p>
    <w:p w:rsidR="00646898" w:rsidRDefault="00646898" w:rsidP="00950681">
      <w:pPr>
        <w:numPr>
          <w:ilvl w:val="0"/>
          <w:numId w:val="34"/>
        </w:numPr>
        <w:tabs>
          <w:tab w:val="clear" w:pos="360"/>
          <w:tab w:val="num" w:pos="720"/>
        </w:tabs>
        <w:ind w:left="720"/>
        <w:rPr>
          <w:rFonts w:ascii="Verdana" w:hAnsi="Verdana"/>
          <w:sz w:val="22"/>
          <w:szCs w:val="22"/>
        </w:rPr>
      </w:pPr>
      <w:r>
        <w:rPr>
          <w:rFonts w:ascii="Verdana" w:hAnsi="Verdana"/>
          <w:sz w:val="22"/>
          <w:szCs w:val="22"/>
        </w:rPr>
        <w:t>Concurso de mejores proyectos productivos</w:t>
      </w:r>
    </w:p>
    <w:p w:rsidR="002E56FE" w:rsidRDefault="002E56FE" w:rsidP="00950681">
      <w:pPr>
        <w:numPr>
          <w:ilvl w:val="0"/>
          <w:numId w:val="34"/>
        </w:numPr>
        <w:tabs>
          <w:tab w:val="clear" w:pos="360"/>
          <w:tab w:val="num" w:pos="720"/>
        </w:tabs>
        <w:ind w:left="720"/>
        <w:rPr>
          <w:rFonts w:ascii="Verdana" w:hAnsi="Verdana"/>
          <w:sz w:val="22"/>
          <w:szCs w:val="22"/>
        </w:rPr>
      </w:pPr>
      <w:r>
        <w:rPr>
          <w:rFonts w:ascii="Verdana" w:hAnsi="Verdana"/>
          <w:sz w:val="22"/>
          <w:szCs w:val="22"/>
        </w:rPr>
        <w:t>Mejoramiento de vivienda</w:t>
      </w:r>
      <w:r w:rsidR="00694E6A">
        <w:rPr>
          <w:rFonts w:ascii="Verdana" w:hAnsi="Verdana"/>
          <w:sz w:val="22"/>
          <w:szCs w:val="22"/>
        </w:rPr>
        <w:t xml:space="preserve"> MUJER </w:t>
      </w:r>
      <w:r>
        <w:rPr>
          <w:rFonts w:ascii="Verdana" w:hAnsi="Verdana"/>
          <w:sz w:val="22"/>
          <w:szCs w:val="22"/>
        </w:rPr>
        <w:t xml:space="preserve"> cabeza de hogar</w:t>
      </w:r>
    </w:p>
    <w:p w:rsidR="00646898" w:rsidRDefault="00646898" w:rsidP="00646898">
      <w:pPr>
        <w:rPr>
          <w:rFonts w:ascii="Verdana" w:hAnsi="Verdana"/>
          <w:sz w:val="22"/>
          <w:szCs w:val="22"/>
        </w:rPr>
      </w:pPr>
    </w:p>
    <w:p w:rsidR="002E56FE" w:rsidRDefault="002E56FE" w:rsidP="00646898">
      <w:pPr>
        <w:rPr>
          <w:rFonts w:ascii="Verdana" w:hAnsi="Verdana"/>
          <w:sz w:val="22"/>
          <w:szCs w:val="22"/>
        </w:rPr>
      </w:pPr>
    </w:p>
    <w:p w:rsidR="002E56FE" w:rsidRDefault="002E56FE" w:rsidP="00646898">
      <w:pPr>
        <w:rPr>
          <w:rFonts w:ascii="Verdana" w:hAnsi="Verdana"/>
          <w:sz w:val="22"/>
          <w:szCs w:val="22"/>
        </w:rPr>
      </w:pPr>
    </w:p>
    <w:p w:rsidR="00646898" w:rsidRDefault="00646898" w:rsidP="00646898">
      <w:pPr>
        <w:rPr>
          <w:rFonts w:ascii="Verdana" w:hAnsi="Verdana"/>
          <w:b/>
          <w:sz w:val="22"/>
          <w:szCs w:val="22"/>
        </w:rPr>
      </w:pPr>
      <w:r>
        <w:rPr>
          <w:rFonts w:ascii="Verdana" w:hAnsi="Verdana"/>
          <w:b/>
          <w:sz w:val="22"/>
          <w:szCs w:val="22"/>
        </w:rPr>
        <w:t>9.2.7</w:t>
      </w:r>
      <w:r w:rsidR="00FF0EE2">
        <w:rPr>
          <w:rFonts w:ascii="Verdana" w:hAnsi="Verdana"/>
          <w:b/>
          <w:sz w:val="22"/>
          <w:szCs w:val="22"/>
        </w:rPr>
        <w:t>. CREACION</w:t>
      </w:r>
      <w:r>
        <w:rPr>
          <w:rFonts w:ascii="Verdana" w:hAnsi="Verdana"/>
          <w:b/>
          <w:sz w:val="22"/>
          <w:szCs w:val="22"/>
        </w:rPr>
        <w:t xml:space="preserve"> DE OPORTU</w:t>
      </w:r>
      <w:r w:rsidR="00FF0EE2">
        <w:rPr>
          <w:rFonts w:ascii="Verdana" w:hAnsi="Verdana"/>
          <w:b/>
          <w:sz w:val="22"/>
          <w:szCs w:val="22"/>
        </w:rPr>
        <w:t>NIDADES DE RECREACION Y DEPORTE</w:t>
      </w:r>
      <w:r>
        <w:rPr>
          <w:rFonts w:ascii="Verdana" w:hAnsi="Verdana"/>
          <w:b/>
          <w:sz w:val="22"/>
          <w:szCs w:val="22"/>
        </w:rPr>
        <w:t>S</w:t>
      </w:r>
    </w:p>
    <w:p w:rsidR="00646898" w:rsidRDefault="00646898" w:rsidP="00646898">
      <w:pPr>
        <w:rPr>
          <w:rFonts w:ascii="Verdana" w:hAnsi="Verdana"/>
          <w:b/>
          <w:sz w:val="22"/>
          <w:szCs w:val="22"/>
        </w:rPr>
      </w:pPr>
    </w:p>
    <w:p w:rsidR="00646898" w:rsidRDefault="00646898" w:rsidP="00950681">
      <w:pPr>
        <w:numPr>
          <w:ilvl w:val="0"/>
          <w:numId w:val="35"/>
        </w:numPr>
        <w:tabs>
          <w:tab w:val="clear" w:pos="360"/>
          <w:tab w:val="num" w:pos="720"/>
        </w:tabs>
        <w:ind w:left="720"/>
        <w:rPr>
          <w:rFonts w:ascii="Verdana" w:hAnsi="Verdana"/>
          <w:sz w:val="22"/>
          <w:szCs w:val="22"/>
        </w:rPr>
      </w:pPr>
      <w:r>
        <w:rPr>
          <w:rFonts w:ascii="Verdana" w:hAnsi="Verdana"/>
          <w:sz w:val="22"/>
          <w:szCs w:val="22"/>
        </w:rPr>
        <w:t>Jornadas deportivas.</w:t>
      </w:r>
    </w:p>
    <w:p w:rsidR="00FF0EE2" w:rsidRDefault="00FF0EE2" w:rsidP="00950681">
      <w:pPr>
        <w:numPr>
          <w:ilvl w:val="0"/>
          <w:numId w:val="35"/>
        </w:numPr>
        <w:tabs>
          <w:tab w:val="clear" w:pos="360"/>
          <w:tab w:val="num" w:pos="720"/>
        </w:tabs>
        <w:ind w:left="720"/>
        <w:rPr>
          <w:rFonts w:ascii="Verdana" w:hAnsi="Verdana"/>
          <w:sz w:val="22"/>
          <w:szCs w:val="22"/>
        </w:rPr>
      </w:pPr>
      <w:r>
        <w:rPr>
          <w:rFonts w:ascii="Verdana" w:hAnsi="Verdana"/>
          <w:sz w:val="22"/>
          <w:szCs w:val="22"/>
        </w:rPr>
        <w:t>Adquisición y adecuación de escenarios deportivos</w:t>
      </w:r>
    </w:p>
    <w:p w:rsidR="00646898" w:rsidRDefault="00646898" w:rsidP="002E56FE">
      <w:pPr>
        <w:ind w:left="360"/>
        <w:rPr>
          <w:rFonts w:ascii="Verdana" w:hAnsi="Verdana"/>
          <w:sz w:val="22"/>
          <w:szCs w:val="22"/>
        </w:rPr>
      </w:pPr>
    </w:p>
    <w:p w:rsidR="00646898" w:rsidRDefault="00646898" w:rsidP="00646898">
      <w:pPr>
        <w:rPr>
          <w:rFonts w:ascii="Verdana" w:hAnsi="Verdana"/>
          <w:sz w:val="22"/>
          <w:szCs w:val="22"/>
        </w:rPr>
      </w:pPr>
    </w:p>
    <w:p w:rsidR="00646898" w:rsidRDefault="00646898" w:rsidP="00646898">
      <w:pPr>
        <w:rPr>
          <w:rFonts w:ascii="Verdana" w:hAnsi="Verdana"/>
          <w:sz w:val="22"/>
          <w:szCs w:val="22"/>
        </w:rPr>
      </w:pPr>
      <w:r>
        <w:rPr>
          <w:rFonts w:ascii="Verdana" w:hAnsi="Verdana"/>
          <w:b/>
          <w:sz w:val="22"/>
          <w:szCs w:val="22"/>
        </w:rPr>
        <w:t>10</w:t>
      </w:r>
      <w:r>
        <w:rPr>
          <w:rFonts w:ascii="Verdana" w:hAnsi="Verdana"/>
          <w:sz w:val="22"/>
          <w:szCs w:val="22"/>
        </w:rPr>
        <w:t>.</w:t>
      </w:r>
      <w:r>
        <w:rPr>
          <w:rFonts w:ascii="Verdana" w:hAnsi="Verdana"/>
          <w:b/>
          <w:sz w:val="22"/>
          <w:szCs w:val="22"/>
        </w:rPr>
        <w:t xml:space="preserve"> PROMOCIÓN Y APOYO AL DEPORTE ASOCIADO, EDUCATIVO Y COMUNITARIO LIGAS – CLUBES.</w:t>
      </w:r>
    </w:p>
    <w:p w:rsidR="00646898" w:rsidRDefault="00646898" w:rsidP="00950681">
      <w:pPr>
        <w:numPr>
          <w:ilvl w:val="0"/>
          <w:numId w:val="36"/>
        </w:numPr>
        <w:tabs>
          <w:tab w:val="clear" w:pos="360"/>
          <w:tab w:val="num" w:pos="720"/>
        </w:tabs>
        <w:ind w:left="720"/>
        <w:rPr>
          <w:rFonts w:ascii="Verdana" w:hAnsi="Verdana"/>
          <w:sz w:val="22"/>
          <w:szCs w:val="22"/>
        </w:rPr>
      </w:pPr>
      <w:r>
        <w:rPr>
          <w:rFonts w:ascii="Verdana" w:hAnsi="Verdana"/>
          <w:sz w:val="22"/>
          <w:szCs w:val="22"/>
        </w:rPr>
        <w:t>Deporte educativo</w:t>
      </w:r>
    </w:p>
    <w:p w:rsidR="00646898" w:rsidRDefault="00646898" w:rsidP="00950681">
      <w:pPr>
        <w:numPr>
          <w:ilvl w:val="0"/>
          <w:numId w:val="36"/>
        </w:numPr>
        <w:tabs>
          <w:tab w:val="clear" w:pos="360"/>
          <w:tab w:val="num" w:pos="720"/>
        </w:tabs>
        <w:ind w:left="720"/>
        <w:rPr>
          <w:rFonts w:ascii="Verdana" w:hAnsi="Verdana"/>
          <w:sz w:val="22"/>
          <w:szCs w:val="22"/>
        </w:rPr>
      </w:pPr>
      <w:r>
        <w:rPr>
          <w:rFonts w:ascii="Verdana" w:hAnsi="Verdana"/>
          <w:sz w:val="22"/>
          <w:szCs w:val="22"/>
        </w:rPr>
        <w:t>Deporte comunitario</w:t>
      </w:r>
    </w:p>
    <w:p w:rsidR="00646898" w:rsidRDefault="00646898" w:rsidP="00950681">
      <w:pPr>
        <w:numPr>
          <w:ilvl w:val="0"/>
          <w:numId w:val="36"/>
        </w:numPr>
        <w:tabs>
          <w:tab w:val="clear" w:pos="360"/>
          <w:tab w:val="num" w:pos="720"/>
        </w:tabs>
        <w:ind w:left="720"/>
        <w:rPr>
          <w:rFonts w:ascii="Verdana" w:hAnsi="Verdana"/>
          <w:sz w:val="22"/>
          <w:szCs w:val="22"/>
        </w:rPr>
      </w:pPr>
      <w:r>
        <w:rPr>
          <w:rFonts w:ascii="Verdana" w:hAnsi="Verdana"/>
          <w:sz w:val="22"/>
          <w:szCs w:val="22"/>
        </w:rPr>
        <w:t>Deporte asociado</w:t>
      </w:r>
    </w:p>
    <w:p w:rsidR="00646898" w:rsidRDefault="00646898" w:rsidP="00694E6A">
      <w:pPr>
        <w:numPr>
          <w:ilvl w:val="0"/>
          <w:numId w:val="37"/>
        </w:numPr>
        <w:tabs>
          <w:tab w:val="clear" w:pos="360"/>
          <w:tab w:val="num" w:pos="720"/>
        </w:tabs>
        <w:ind w:left="720"/>
        <w:jc w:val="both"/>
        <w:rPr>
          <w:rFonts w:ascii="Verdana" w:hAnsi="Verdana"/>
          <w:sz w:val="22"/>
          <w:szCs w:val="22"/>
        </w:rPr>
      </w:pPr>
      <w:r>
        <w:rPr>
          <w:rFonts w:ascii="Verdana" w:hAnsi="Verdana"/>
          <w:sz w:val="22"/>
          <w:szCs w:val="22"/>
        </w:rPr>
        <w:t>Orientar y promover la practica del deporte, recreación y el aprovechamiento del tiempo libre, el desarrollo humano integral.</w:t>
      </w:r>
    </w:p>
    <w:p w:rsidR="00646898" w:rsidRDefault="00646898" w:rsidP="00694E6A">
      <w:pPr>
        <w:numPr>
          <w:ilvl w:val="0"/>
          <w:numId w:val="37"/>
        </w:numPr>
        <w:tabs>
          <w:tab w:val="clear" w:pos="360"/>
          <w:tab w:val="num" w:pos="720"/>
        </w:tabs>
        <w:ind w:left="720"/>
        <w:jc w:val="both"/>
        <w:rPr>
          <w:rFonts w:ascii="Verdana" w:hAnsi="Verdana"/>
          <w:sz w:val="22"/>
          <w:szCs w:val="22"/>
        </w:rPr>
      </w:pPr>
      <w:r>
        <w:rPr>
          <w:rFonts w:ascii="Verdana" w:hAnsi="Verdana"/>
          <w:sz w:val="22"/>
          <w:szCs w:val="22"/>
        </w:rPr>
        <w:t>Promover y estimular los valores para convivencia, la participación, la democracia, el tratamiento y transformación pacifica de conflictos, la prevención y disminución de la violencia, la reconciliación y la reconstrucción del tejido social, incorporando dispositivos pedagógicos, en las actividades deportivas y recreativas, contribuyendo además a la construcción de cultura ciudadana por medio del juego, la recreación y la lúdica.</w:t>
      </w:r>
    </w:p>
    <w:p w:rsidR="00646898" w:rsidRDefault="00646898" w:rsidP="00694E6A">
      <w:pPr>
        <w:numPr>
          <w:ilvl w:val="0"/>
          <w:numId w:val="37"/>
        </w:numPr>
        <w:tabs>
          <w:tab w:val="clear" w:pos="360"/>
          <w:tab w:val="num" w:pos="720"/>
        </w:tabs>
        <w:ind w:left="720"/>
        <w:jc w:val="both"/>
        <w:rPr>
          <w:rFonts w:ascii="Verdana" w:hAnsi="Verdana"/>
          <w:sz w:val="22"/>
          <w:szCs w:val="22"/>
        </w:rPr>
      </w:pPr>
      <w:r>
        <w:rPr>
          <w:rFonts w:ascii="Verdana" w:hAnsi="Verdana"/>
          <w:sz w:val="22"/>
          <w:szCs w:val="22"/>
        </w:rPr>
        <w:t>Escuelas populares de deporte.</w:t>
      </w:r>
    </w:p>
    <w:p w:rsidR="00694E6A" w:rsidRDefault="00694E6A" w:rsidP="00694E6A">
      <w:pPr>
        <w:jc w:val="both"/>
        <w:rPr>
          <w:rFonts w:ascii="Verdana" w:hAnsi="Verdana"/>
          <w:sz w:val="22"/>
          <w:szCs w:val="22"/>
        </w:rPr>
      </w:pPr>
    </w:p>
    <w:p w:rsidR="00694E6A" w:rsidRPr="00694E6A" w:rsidRDefault="00694E6A" w:rsidP="00694E6A">
      <w:pPr>
        <w:jc w:val="both"/>
        <w:rPr>
          <w:rFonts w:ascii="Verdana" w:hAnsi="Verdana"/>
          <w:b/>
          <w:sz w:val="22"/>
          <w:szCs w:val="22"/>
        </w:rPr>
      </w:pPr>
      <w:r w:rsidRPr="00694E6A">
        <w:rPr>
          <w:rFonts w:ascii="Verdana" w:hAnsi="Verdana"/>
          <w:b/>
          <w:sz w:val="22"/>
          <w:szCs w:val="22"/>
        </w:rPr>
        <w:t xml:space="preserve">SALUD </w:t>
      </w:r>
    </w:p>
    <w:p w:rsidR="00694E6A" w:rsidRDefault="00694E6A" w:rsidP="00694E6A">
      <w:pPr>
        <w:jc w:val="both"/>
        <w:rPr>
          <w:rFonts w:ascii="Verdana" w:hAnsi="Verdana"/>
          <w:sz w:val="22"/>
          <w:szCs w:val="22"/>
        </w:rPr>
      </w:pPr>
    </w:p>
    <w:p w:rsidR="00646898" w:rsidRDefault="00646898" w:rsidP="00646898">
      <w:pPr>
        <w:rPr>
          <w:rFonts w:ascii="Verdana" w:hAnsi="Verdana"/>
          <w:b/>
          <w:sz w:val="22"/>
          <w:szCs w:val="22"/>
        </w:rPr>
      </w:pPr>
      <w:r>
        <w:rPr>
          <w:rFonts w:ascii="Verdana" w:hAnsi="Verdana"/>
          <w:b/>
          <w:sz w:val="22"/>
          <w:szCs w:val="22"/>
        </w:rPr>
        <w:t>10.</w:t>
      </w:r>
      <w:r w:rsidR="002E56FE">
        <w:rPr>
          <w:rFonts w:ascii="Verdana" w:hAnsi="Verdana"/>
          <w:b/>
          <w:sz w:val="22"/>
          <w:szCs w:val="22"/>
        </w:rPr>
        <w:t>1</w:t>
      </w:r>
      <w:r>
        <w:rPr>
          <w:rFonts w:ascii="Verdana" w:hAnsi="Verdana"/>
          <w:b/>
          <w:sz w:val="22"/>
          <w:szCs w:val="22"/>
        </w:rPr>
        <w:t xml:space="preserve">   MEJORAMIENTO DE LA CALIDAD DE ATENCIÓN EN SALUD DE LA ESE MUNICIPAL</w:t>
      </w:r>
    </w:p>
    <w:p w:rsidR="00646898" w:rsidRDefault="00646898" w:rsidP="00950681">
      <w:pPr>
        <w:numPr>
          <w:ilvl w:val="0"/>
          <w:numId w:val="38"/>
        </w:numPr>
        <w:tabs>
          <w:tab w:val="clear" w:pos="360"/>
          <w:tab w:val="num" w:pos="720"/>
        </w:tabs>
        <w:ind w:left="720"/>
        <w:rPr>
          <w:rFonts w:ascii="Verdana" w:hAnsi="Verdana"/>
          <w:sz w:val="22"/>
          <w:szCs w:val="22"/>
        </w:rPr>
      </w:pPr>
      <w:r>
        <w:rPr>
          <w:rFonts w:ascii="Verdana" w:hAnsi="Verdana"/>
          <w:sz w:val="22"/>
          <w:szCs w:val="22"/>
        </w:rPr>
        <w:t>Auditoria para el mejoramiento de la calidad en atención.</w:t>
      </w:r>
    </w:p>
    <w:p w:rsidR="00646898" w:rsidRDefault="00646898" w:rsidP="00950681">
      <w:pPr>
        <w:numPr>
          <w:ilvl w:val="0"/>
          <w:numId w:val="39"/>
        </w:numPr>
        <w:tabs>
          <w:tab w:val="clear" w:pos="360"/>
          <w:tab w:val="num" w:pos="720"/>
        </w:tabs>
        <w:ind w:left="720"/>
        <w:rPr>
          <w:rFonts w:ascii="Verdana" w:hAnsi="Verdana"/>
          <w:sz w:val="22"/>
          <w:szCs w:val="22"/>
        </w:rPr>
      </w:pPr>
      <w:r>
        <w:rPr>
          <w:rFonts w:ascii="Verdana" w:hAnsi="Verdana"/>
          <w:sz w:val="22"/>
          <w:szCs w:val="22"/>
        </w:rPr>
        <w:t>fortalecimiento de la participación social.</w:t>
      </w:r>
    </w:p>
    <w:p w:rsidR="00694E6A" w:rsidRDefault="00694E6A" w:rsidP="00950681">
      <w:pPr>
        <w:numPr>
          <w:ilvl w:val="0"/>
          <w:numId w:val="39"/>
        </w:numPr>
        <w:tabs>
          <w:tab w:val="clear" w:pos="360"/>
          <w:tab w:val="num" w:pos="720"/>
        </w:tabs>
        <w:ind w:left="720"/>
        <w:rPr>
          <w:rFonts w:ascii="Verdana" w:hAnsi="Verdana"/>
          <w:sz w:val="22"/>
          <w:szCs w:val="22"/>
        </w:rPr>
      </w:pPr>
      <w:r>
        <w:rPr>
          <w:rFonts w:ascii="Verdana" w:hAnsi="Verdana"/>
          <w:sz w:val="22"/>
          <w:szCs w:val="22"/>
        </w:rPr>
        <w:t>Implementación de centro de servicios para pedir las citas por teléfono y por internet</w:t>
      </w:r>
    </w:p>
    <w:p w:rsidR="00694E6A" w:rsidRDefault="00694E6A" w:rsidP="00950681">
      <w:pPr>
        <w:numPr>
          <w:ilvl w:val="0"/>
          <w:numId w:val="39"/>
        </w:numPr>
        <w:tabs>
          <w:tab w:val="clear" w:pos="360"/>
          <w:tab w:val="num" w:pos="720"/>
        </w:tabs>
        <w:ind w:left="720"/>
        <w:rPr>
          <w:rFonts w:ascii="Verdana" w:hAnsi="Verdana"/>
          <w:sz w:val="22"/>
          <w:szCs w:val="22"/>
        </w:rPr>
      </w:pPr>
      <w:r>
        <w:rPr>
          <w:rFonts w:ascii="Verdana" w:hAnsi="Verdana"/>
          <w:sz w:val="22"/>
          <w:szCs w:val="22"/>
        </w:rPr>
        <w:t xml:space="preserve">Ambulancia para el sector llano de alcon </w:t>
      </w:r>
    </w:p>
    <w:p w:rsidR="00646898" w:rsidRDefault="00646898" w:rsidP="00950681">
      <w:pPr>
        <w:numPr>
          <w:ilvl w:val="0"/>
          <w:numId w:val="40"/>
        </w:numPr>
        <w:tabs>
          <w:tab w:val="clear" w:pos="360"/>
          <w:tab w:val="num" w:pos="720"/>
        </w:tabs>
        <w:ind w:left="720"/>
        <w:rPr>
          <w:rFonts w:ascii="Verdana" w:hAnsi="Verdana"/>
          <w:sz w:val="22"/>
          <w:szCs w:val="22"/>
        </w:rPr>
      </w:pPr>
      <w:r>
        <w:rPr>
          <w:rFonts w:ascii="Verdana" w:hAnsi="Verdana"/>
          <w:sz w:val="22"/>
          <w:szCs w:val="22"/>
        </w:rPr>
        <w:t>conformación y fortalecimiento de redes de servicios de salud.</w:t>
      </w:r>
    </w:p>
    <w:p w:rsidR="00646898" w:rsidRDefault="00646898" w:rsidP="00646898">
      <w:pPr>
        <w:rPr>
          <w:rFonts w:ascii="Verdana" w:hAnsi="Verdana"/>
          <w:sz w:val="22"/>
          <w:szCs w:val="22"/>
        </w:rPr>
      </w:pPr>
    </w:p>
    <w:p w:rsidR="00646898" w:rsidRDefault="00646898" w:rsidP="00646898">
      <w:pPr>
        <w:rPr>
          <w:rFonts w:ascii="Verdana" w:hAnsi="Verdana"/>
          <w:b/>
          <w:sz w:val="22"/>
          <w:szCs w:val="22"/>
        </w:rPr>
      </w:pPr>
      <w:r>
        <w:rPr>
          <w:rFonts w:ascii="Verdana" w:hAnsi="Verdana"/>
          <w:b/>
          <w:sz w:val="22"/>
          <w:szCs w:val="22"/>
        </w:rPr>
        <w:t>10.3 ASEGURAMIENTO</w:t>
      </w:r>
    </w:p>
    <w:p w:rsidR="00646898" w:rsidRDefault="00646898" w:rsidP="00950681">
      <w:pPr>
        <w:numPr>
          <w:ilvl w:val="0"/>
          <w:numId w:val="41"/>
        </w:numPr>
        <w:tabs>
          <w:tab w:val="clear" w:pos="360"/>
          <w:tab w:val="num" w:pos="720"/>
        </w:tabs>
        <w:ind w:left="720"/>
        <w:rPr>
          <w:rFonts w:ascii="Verdana" w:hAnsi="Verdana"/>
          <w:sz w:val="22"/>
          <w:szCs w:val="22"/>
        </w:rPr>
      </w:pPr>
      <w:r>
        <w:rPr>
          <w:rFonts w:ascii="Verdana" w:hAnsi="Verdana"/>
          <w:sz w:val="22"/>
          <w:szCs w:val="22"/>
        </w:rPr>
        <w:lastRenderedPageBreak/>
        <w:t>Mantenimiento de la cobertura del régimen subsidiado</w:t>
      </w:r>
    </w:p>
    <w:p w:rsidR="00AB79AE" w:rsidRPr="00FF0EE2" w:rsidRDefault="00646898" w:rsidP="00646898">
      <w:pPr>
        <w:numPr>
          <w:ilvl w:val="0"/>
          <w:numId w:val="42"/>
        </w:numPr>
        <w:tabs>
          <w:tab w:val="clear" w:pos="360"/>
          <w:tab w:val="num" w:pos="720"/>
        </w:tabs>
        <w:ind w:left="720"/>
        <w:rPr>
          <w:rFonts w:ascii="Verdana" w:hAnsi="Verdana"/>
          <w:b/>
          <w:sz w:val="22"/>
          <w:szCs w:val="22"/>
        </w:rPr>
      </w:pPr>
      <w:r>
        <w:rPr>
          <w:rFonts w:ascii="Verdana" w:hAnsi="Verdana"/>
          <w:sz w:val="22"/>
          <w:szCs w:val="22"/>
        </w:rPr>
        <w:t>Atención a la población clasificada niveles 1,2,3, del Sis</w:t>
      </w:r>
      <w:r w:rsidR="00FF0EE2">
        <w:rPr>
          <w:rFonts w:ascii="Verdana" w:hAnsi="Verdana"/>
          <w:sz w:val="22"/>
          <w:szCs w:val="22"/>
        </w:rPr>
        <w:t>ben</w:t>
      </w:r>
    </w:p>
    <w:p w:rsidR="00411364" w:rsidRDefault="00411364" w:rsidP="00646898">
      <w:pPr>
        <w:rPr>
          <w:rFonts w:ascii="Verdana" w:hAnsi="Verdana"/>
          <w:b/>
          <w:sz w:val="22"/>
          <w:szCs w:val="22"/>
        </w:rPr>
      </w:pPr>
    </w:p>
    <w:p w:rsidR="00411364" w:rsidRDefault="00411364" w:rsidP="00646898">
      <w:pPr>
        <w:rPr>
          <w:rFonts w:ascii="Verdana" w:hAnsi="Verdana"/>
          <w:b/>
          <w:sz w:val="22"/>
          <w:szCs w:val="22"/>
        </w:rPr>
      </w:pPr>
    </w:p>
    <w:p w:rsidR="00AB79AE" w:rsidRDefault="00AB79AE" w:rsidP="00646898">
      <w:pPr>
        <w:rPr>
          <w:rFonts w:ascii="Verdana" w:hAnsi="Verdana"/>
          <w:b/>
          <w:sz w:val="22"/>
          <w:szCs w:val="22"/>
        </w:rPr>
      </w:pPr>
    </w:p>
    <w:p w:rsidR="00AB79AE" w:rsidRDefault="00AB79AE" w:rsidP="00646898">
      <w:pPr>
        <w:rPr>
          <w:rFonts w:ascii="Verdana" w:hAnsi="Verdana"/>
          <w:b/>
          <w:sz w:val="22"/>
          <w:szCs w:val="22"/>
        </w:rPr>
      </w:pPr>
    </w:p>
    <w:p w:rsidR="00646898" w:rsidRDefault="000C3408" w:rsidP="00646898">
      <w:pPr>
        <w:rPr>
          <w:rFonts w:ascii="Verdana" w:hAnsi="Verdana"/>
          <w:b/>
          <w:sz w:val="22"/>
          <w:szCs w:val="22"/>
        </w:rPr>
      </w:pPr>
      <w:r>
        <w:rPr>
          <w:rFonts w:ascii="Verdana" w:hAnsi="Verdana"/>
          <w:b/>
          <w:sz w:val="22"/>
          <w:szCs w:val="22"/>
        </w:rPr>
        <w:t xml:space="preserve">TODO LO PROPUESTO SE VA LOGRAR  CON   CUATRO ESTRATEGIAS </w:t>
      </w:r>
    </w:p>
    <w:p w:rsidR="00646898" w:rsidRDefault="00646898" w:rsidP="00646898">
      <w:pPr>
        <w:rPr>
          <w:rFonts w:ascii="Verdana" w:hAnsi="Verdana"/>
          <w:b/>
          <w:sz w:val="22"/>
          <w:szCs w:val="22"/>
        </w:rPr>
      </w:pPr>
    </w:p>
    <w:p w:rsidR="00646898" w:rsidRDefault="00646898" w:rsidP="00646898">
      <w:pPr>
        <w:rPr>
          <w:rFonts w:ascii="Verdana" w:hAnsi="Verdana"/>
          <w:b/>
          <w:sz w:val="22"/>
          <w:szCs w:val="22"/>
        </w:rPr>
      </w:pPr>
    </w:p>
    <w:p w:rsidR="00646898" w:rsidRDefault="000C3408" w:rsidP="000C3408">
      <w:pPr>
        <w:numPr>
          <w:ilvl w:val="0"/>
          <w:numId w:val="46"/>
        </w:numPr>
        <w:rPr>
          <w:rFonts w:ascii="Verdana" w:hAnsi="Verdana"/>
          <w:b/>
          <w:sz w:val="22"/>
          <w:szCs w:val="22"/>
        </w:rPr>
      </w:pPr>
      <w:r>
        <w:rPr>
          <w:rFonts w:ascii="Verdana" w:hAnsi="Verdana"/>
          <w:b/>
          <w:sz w:val="22"/>
          <w:szCs w:val="22"/>
        </w:rPr>
        <w:t>ESTRATEGIA DE PARTICIPACION COMUNITARIA</w:t>
      </w:r>
    </w:p>
    <w:p w:rsidR="00FF0EE2" w:rsidRDefault="00FF0EE2" w:rsidP="00FF0EE2">
      <w:pPr>
        <w:ind w:left="720"/>
        <w:rPr>
          <w:rFonts w:ascii="Verdana" w:hAnsi="Verdana"/>
          <w:b/>
          <w:sz w:val="22"/>
          <w:szCs w:val="22"/>
        </w:rPr>
      </w:pPr>
    </w:p>
    <w:p w:rsidR="000C3408" w:rsidRDefault="000C3408" w:rsidP="000C3408">
      <w:pPr>
        <w:numPr>
          <w:ilvl w:val="0"/>
          <w:numId w:val="46"/>
        </w:numPr>
        <w:jc w:val="both"/>
        <w:rPr>
          <w:rFonts w:ascii="Verdana" w:hAnsi="Verdana"/>
          <w:sz w:val="22"/>
          <w:szCs w:val="22"/>
        </w:rPr>
      </w:pPr>
      <w:r>
        <w:rPr>
          <w:rFonts w:ascii="Verdana" w:hAnsi="Verdana"/>
          <w:b/>
          <w:sz w:val="22"/>
          <w:szCs w:val="22"/>
        </w:rPr>
        <w:t>ESTRATEGIA SOCIAL i</w:t>
      </w:r>
      <w:r w:rsidRPr="00D406A3">
        <w:rPr>
          <w:rFonts w:ascii="Verdana" w:hAnsi="Verdana"/>
          <w:sz w:val="22"/>
          <w:szCs w:val="22"/>
        </w:rPr>
        <w:t xml:space="preserve">nversión económica de los planes y programas darán mayor importancia a los intereses generales sobre los particulares se propenderá porque el gasto social sea </w:t>
      </w:r>
      <w:r w:rsidR="00D406A3" w:rsidRPr="00D406A3">
        <w:rPr>
          <w:rFonts w:ascii="Verdana" w:hAnsi="Verdana"/>
          <w:sz w:val="22"/>
          <w:szCs w:val="22"/>
        </w:rPr>
        <w:t>prioridad</w:t>
      </w:r>
      <w:r w:rsidR="00AB79AE">
        <w:rPr>
          <w:rFonts w:ascii="Verdana" w:hAnsi="Verdana"/>
          <w:sz w:val="22"/>
          <w:szCs w:val="22"/>
        </w:rPr>
        <w:t xml:space="preserve"> dentro del plan de inversiones  de manera que  las necesidades imperativas  de todos los cuitivences  tengan una adecuada respuesta </w:t>
      </w:r>
      <w:r w:rsidRPr="00D406A3">
        <w:rPr>
          <w:rFonts w:ascii="Verdana" w:hAnsi="Verdana"/>
          <w:sz w:val="22"/>
          <w:szCs w:val="22"/>
        </w:rPr>
        <w:t xml:space="preserve"> </w:t>
      </w:r>
    </w:p>
    <w:p w:rsidR="00AB79AE" w:rsidRDefault="00AB79AE" w:rsidP="000C3408">
      <w:pPr>
        <w:numPr>
          <w:ilvl w:val="0"/>
          <w:numId w:val="46"/>
        </w:numPr>
        <w:jc w:val="both"/>
        <w:rPr>
          <w:rFonts w:ascii="Verdana" w:hAnsi="Verdana"/>
          <w:sz w:val="22"/>
          <w:szCs w:val="22"/>
        </w:rPr>
      </w:pPr>
      <w:r>
        <w:rPr>
          <w:rFonts w:ascii="Verdana" w:hAnsi="Verdana"/>
          <w:b/>
          <w:sz w:val="22"/>
          <w:szCs w:val="22"/>
        </w:rPr>
        <w:t xml:space="preserve">ESTRATEGIA ADMINISTRATIVA  </w:t>
      </w:r>
      <w:r>
        <w:rPr>
          <w:rFonts w:ascii="Verdana" w:hAnsi="Verdana"/>
          <w:sz w:val="22"/>
          <w:szCs w:val="22"/>
        </w:rPr>
        <w:t xml:space="preserve">la atención al público  como fin de la administración publica </w:t>
      </w:r>
    </w:p>
    <w:p w:rsidR="00FF0EE2" w:rsidRDefault="00FF0EE2" w:rsidP="00FF0EE2">
      <w:pPr>
        <w:ind w:left="720"/>
        <w:jc w:val="both"/>
        <w:rPr>
          <w:rFonts w:ascii="Verdana" w:hAnsi="Verdana"/>
          <w:sz w:val="22"/>
          <w:szCs w:val="22"/>
        </w:rPr>
      </w:pPr>
    </w:p>
    <w:p w:rsidR="00AB79AE" w:rsidRDefault="00AB79AE" w:rsidP="000C3408">
      <w:pPr>
        <w:numPr>
          <w:ilvl w:val="0"/>
          <w:numId w:val="46"/>
        </w:numPr>
        <w:jc w:val="both"/>
        <w:rPr>
          <w:rFonts w:ascii="Verdana" w:hAnsi="Verdana"/>
          <w:sz w:val="22"/>
          <w:szCs w:val="22"/>
        </w:rPr>
      </w:pPr>
      <w:r>
        <w:rPr>
          <w:rFonts w:ascii="Verdana" w:hAnsi="Verdana"/>
          <w:b/>
          <w:sz w:val="22"/>
          <w:szCs w:val="22"/>
        </w:rPr>
        <w:t xml:space="preserve">ESTRATEGIA FINANCIERA : </w:t>
      </w:r>
      <w:r>
        <w:rPr>
          <w:rFonts w:ascii="Verdana" w:hAnsi="Verdana"/>
          <w:sz w:val="22"/>
          <w:szCs w:val="22"/>
        </w:rPr>
        <w:t>del análisis de la situación económica, financiera y fiscal del municipio se propopone un plan de inversiones real  siendo la gestión de recursos ante entidades de índole nacional o internacional  se convertirá en un compromiso con miras a mejorar las finanzas municipales,  de otra parte abra compromiso de austeridad y cumplimiento de las obligaciones adquiridas por el municipio .</w:t>
      </w:r>
    </w:p>
    <w:p w:rsidR="00AB79AE" w:rsidRDefault="00AB79AE" w:rsidP="00AB79AE">
      <w:pPr>
        <w:jc w:val="both"/>
        <w:rPr>
          <w:rFonts w:ascii="Verdana" w:hAnsi="Verdana"/>
          <w:sz w:val="22"/>
          <w:szCs w:val="22"/>
        </w:rPr>
      </w:pPr>
    </w:p>
    <w:p w:rsidR="00AB79AE" w:rsidRDefault="00AB79AE" w:rsidP="00AB79AE">
      <w:pPr>
        <w:jc w:val="both"/>
        <w:rPr>
          <w:rFonts w:ascii="Verdana" w:hAnsi="Verdana"/>
          <w:sz w:val="22"/>
          <w:szCs w:val="22"/>
        </w:rPr>
      </w:pPr>
    </w:p>
    <w:p w:rsidR="00FF0EE2" w:rsidRDefault="00FF0EE2" w:rsidP="00FF0EE2">
      <w:pPr>
        <w:jc w:val="center"/>
        <w:rPr>
          <w:rFonts w:ascii="Verdana" w:hAnsi="Verdana"/>
          <w:sz w:val="22"/>
          <w:szCs w:val="22"/>
        </w:rPr>
      </w:pPr>
    </w:p>
    <w:p w:rsidR="00FF0EE2" w:rsidRDefault="00FF0EE2" w:rsidP="00FF0EE2">
      <w:pPr>
        <w:jc w:val="center"/>
        <w:rPr>
          <w:rFonts w:ascii="Verdana" w:hAnsi="Verdana"/>
          <w:sz w:val="22"/>
          <w:szCs w:val="22"/>
        </w:rPr>
      </w:pPr>
    </w:p>
    <w:p w:rsidR="00FF0EE2" w:rsidRDefault="00FF0EE2" w:rsidP="00FF0EE2">
      <w:pPr>
        <w:jc w:val="center"/>
        <w:rPr>
          <w:rFonts w:ascii="Verdana" w:hAnsi="Verdana"/>
          <w:sz w:val="22"/>
          <w:szCs w:val="22"/>
        </w:rPr>
      </w:pPr>
    </w:p>
    <w:p w:rsidR="00FF0EE2" w:rsidRDefault="00FF0EE2" w:rsidP="00FF0EE2">
      <w:pPr>
        <w:jc w:val="center"/>
        <w:rPr>
          <w:rFonts w:ascii="Verdana" w:hAnsi="Verdana"/>
          <w:sz w:val="22"/>
          <w:szCs w:val="22"/>
        </w:rPr>
      </w:pPr>
    </w:p>
    <w:p w:rsidR="00FF0EE2" w:rsidRDefault="00FF0EE2" w:rsidP="00FF0EE2">
      <w:pPr>
        <w:jc w:val="center"/>
        <w:rPr>
          <w:rFonts w:ascii="Verdana" w:hAnsi="Verdana"/>
          <w:sz w:val="22"/>
          <w:szCs w:val="22"/>
        </w:rPr>
      </w:pPr>
    </w:p>
    <w:p w:rsidR="00FF0EE2" w:rsidRDefault="00FF0EE2" w:rsidP="00FF0EE2">
      <w:pPr>
        <w:jc w:val="center"/>
        <w:rPr>
          <w:rFonts w:ascii="Verdana" w:hAnsi="Verdana"/>
          <w:sz w:val="22"/>
          <w:szCs w:val="22"/>
        </w:rPr>
      </w:pPr>
    </w:p>
    <w:p w:rsidR="00FF0EE2" w:rsidRDefault="00FF0EE2" w:rsidP="00FF0EE2">
      <w:pPr>
        <w:jc w:val="center"/>
        <w:rPr>
          <w:rFonts w:ascii="Verdana" w:hAnsi="Verdana"/>
          <w:sz w:val="22"/>
          <w:szCs w:val="22"/>
        </w:rPr>
      </w:pPr>
    </w:p>
    <w:p w:rsidR="00FF0EE2" w:rsidRDefault="00FF0EE2" w:rsidP="00FF0EE2">
      <w:pPr>
        <w:jc w:val="center"/>
        <w:rPr>
          <w:rFonts w:ascii="Verdana" w:hAnsi="Verdana"/>
          <w:sz w:val="22"/>
          <w:szCs w:val="22"/>
        </w:rPr>
      </w:pPr>
    </w:p>
    <w:p w:rsidR="00FF0EE2" w:rsidRDefault="00FF0EE2" w:rsidP="00FF0EE2">
      <w:pPr>
        <w:jc w:val="center"/>
        <w:rPr>
          <w:rFonts w:ascii="Verdana" w:hAnsi="Verdana"/>
          <w:sz w:val="22"/>
          <w:szCs w:val="22"/>
        </w:rPr>
      </w:pPr>
    </w:p>
    <w:p w:rsidR="00AB79AE" w:rsidRDefault="00AB79AE" w:rsidP="00FF0EE2">
      <w:pPr>
        <w:jc w:val="center"/>
        <w:rPr>
          <w:rFonts w:ascii="Verdana" w:hAnsi="Verdana"/>
          <w:sz w:val="22"/>
          <w:szCs w:val="22"/>
        </w:rPr>
      </w:pPr>
      <w:r>
        <w:rPr>
          <w:rFonts w:ascii="Verdana" w:hAnsi="Verdana"/>
          <w:sz w:val="22"/>
          <w:szCs w:val="22"/>
        </w:rPr>
        <w:t>JORGE ANDRES ALARCON  AVELLA</w:t>
      </w:r>
    </w:p>
    <w:p w:rsidR="00AB79AE" w:rsidRDefault="00AB79AE" w:rsidP="00FF0EE2">
      <w:pPr>
        <w:jc w:val="center"/>
        <w:rPr>
          <w:rFonts w:ascii="Verdana" w:hAnsi="Verdana"/>
          <w:sz w:val="22"/>
          <w:szCs w:val="22"/>
        </w:rPr>
      </w:pPr>
      <w:r>
        <w:rPr>
          <w:rFonts w:ascii="Verdana" w:hAnsi="Verdana"/>
          <w:sz w:val="22"/>
          <w:szCs w:val="22"/>
        </w:rPr>
        <w:t>ALCALDE</w:t>
      </w:r>
      <w:r w:rsidR="00FF0EE2">
        <w:rPr>
          <w:rFonts w:ascii="Verdana" w:hAnsi="Verdana"/>
          <w:sz w:val="22"/>
          <w:szCs w:val="22"/>
        </w:rPr>
        <w:t xml:space="preserve"> DE CUITIVA</w:t>
      </w:r>
    </w:p>
    <w:p w:rsidR="00FF0EE2" w:rsidRPr="00D406A3" w:rsidRDefault="00FF0EE2" w:rsidP="00FF0EE2">
      <w:pPr>
        <w:jc w:val="center"/>
        <w:rPr>
          <w:rFonts w:ascii="Verdana" w:hAnsi="Verdana"/>
          <w:sz w:val="22"/>
          <w:szCs w:val="22"/>
        </w:rPr>
      </w:pPr>
      <w:r>
        <w:rPr>
          <w:rFonts w:ascii="Verdana" w:hAnsi="Verdana"/>
          <w:sz w:val="22"/>
          <w:szCs w:val="22"/>
        </w:rPr>
        <w:t>2012-2015</w:t>
      </w:r>
    </w:p>
    <w:p w:rsidR="00646898" w:rsidRDefault="00646898" w:rsidP="00FF0EE2">
      <w:pPr>
        <w:jc w:val="center"/>
        <w:rPr>
          <w:rFonts w:ascii="Verdana" w:hAnsi="Verdana"/>
          <w:b/>
          <w:sz w:val="22"/>
          <w:szCs w:val="22"/>
        </w:rPr>
      </w:pPr>
    </w:p>
    <w:p w:rsidR="00646898" w:rsidRDefault="00646898" w:rsidP="00FF0EE2">
      <w:pPr>
        <w:jc w:val="center"/>
        <w:rPr>
          <w:rFonts w:ascii="Verdana" w:hAnsi="Verdana"/>
          <w:sz w:val="22"/>
          <w:szCs w:val="22"/>
        </w:rPr>
      </w:pPr>
    </w:p>
    <w:p w:rsidR="00646898" w:rsidRDefault="00646898" w:rsidP="00FF0EE2">
      <w:pPr>
        <w:jc w:val="center"/>
        <w:rPr>
          <w:rFonts w:ascii="Verdana" w:hAnsi="Verdana"/>
          <w:sz w:val="22"/>
          <w:szCs w:val="22"/>
        </w:rPr>
      </w:pPr>
    </w:p>
    <w:p w:rsidR="00646898" w:rsidRDefault="00646898" w:rsidP="00646898">
      <w:pPr>
        <w:rPr>
          <w:rFonts w:ascii="Verdana" w:hAnsi="Verdana"/>
          <w:b/>
          <w:sz w:val="22"/>
          <w:szCs w:val="22"/>
        </w:rPr>
      </w:pPr>
    </w:p>
    <w:p w:rsidR="00646898" w:rsidRDefault="00646898" w:rsidP="00646898">
      <w:pPr>
        <w:rPr>
          <w:rFonts w:ascii="Verdana" w:hAnsi="Verdana"/>
          <w:sz w:val="22"/>
          <w:szCs w:val="22"/>
        </w:rPr>
      </w:pPr>
    </w:p>
    <w:p w:rsidR="00646898" w:rsidRDefault="00646898" w:rsidP="00646898">
      <w:pPr>
        <w:rPr>
          <w:rFonts w:ascii="Verdana" w:hAnsi="Verdana"/>
          <w:sz w:val="22"/>
          <w:szCs w:val="22"/>
        </w:rPr>
      </w:pPr>
    </w:p>
    <w:p w:rsidR="00646898" w:rsidRDefault="00646898" w:rsidP="00646898">
      <w:pPr>
        <w:jc w:val="both"/>
        <w:rPr>
          <w:rFonts w:ascii="Verdana" w:hAnsi="Verdana"/>
          <w:sz w:val="22"/>
          <w:szCs w:val="22"/>
          <w:lang w:val="es-MX"/>
        </w:rPr>
      </w:pPr>
    </w:p>
    <w:p w:rsidR="00646898" w:rsidRDefault="00646898" w:rsidP="00646898">
      <w:pPr>
        <w:rPr>
          <w:rFonts w:ascii="Verdana" w:hAnsi="Verdana"/>
          <w:sz w:val="22"/>
          <w:szCs w:val="22"/>
          <w:lang w:val="es-MX"/>
        </w:rPr>
      </w:pPr>
    </w:p>
    <w:p w:rsidR="00646898" w:rsidRDefault="00646898" w:rsidP="00646898">
      <w:pPr>
        <w:autoSpaceDE w:val="0"/>
        <w:autoSpaceDN w:val="0"/>
        <w:adjustRightInd w:val="0"/>
        <w:jc w:val="both"/>
        <w:rPr>
          <w:rFonts w:ascii="Arial" w:hAnsi="Arial" w:cs="Arial"/>
          <w:color w:val="000000"/>
          <w:lang w:val="es-MX"/>
        </w:rPr>
      </w:pPr>
    </w:p>
    <w:p w:rsidR="00646898" w:rsidRDefault="00646898" w:rsidP="00646898">
      <w:pPr>
        <w:autoSpaceDE w:val="0"/>
        <w:autoSpaceDN w:val="0"/>
        <w:adjustRightInd w:val="0"/>
        <w:jc w:val="both"/>
        <w:rPr>
          <w:rFonts w:ascii="Arial" w:hAnsi="Arial" w:cs="Arial"/>
          <w:color w:val="000000"/>
        </w:rPr>
      </w:pPr>
    </w:p>
    <w:p w:rsidR="00646898" w:rsidRPr="00FF0EE2" w:rsidRDefault="00646898" w:rsidP="00FF0EE2">
      <w:pPr>
        <w:autoSpaceDE w:val="0"/>
        <w:autoSpaceDN w:val="0"/>
        <w:adjustRightInd w:val="0"/>
        <w:rPr>
          <w:rFonts w:ascii="PalatinoLinotype-Roman" w:hAnsi="PalatinoLinotype-Roman" w:cs="PalatinoLinotype-Roman"/>
          <w:sz w:val="22"/>
          <w:szCs w:val="22"/>
        </w:rPr>
      </w:pPr>
      <w:r>
        <w:pict>
          <v:shapetype id="_x0000_t202" coordsize="21600,21600" o:spt="202" path="m,l,21600r21600,l21600,xe">
            <v:stroke joinstyle="miter"/>
            <v:path gradientshapeok="t" o:connecttype="rect"/>
          </v:shapetype>
          <v:shape id="_x0000_s1028" type="#_x0000_t202" style="position:absolute;margin-left:102pt;margin-top:225.65pt;width:342pt;height:3in;z-index:251657728" filled="f" stroked="f">
            <v:textbox>
              <w:txbxContent>
                <w:p w:rsidR="00950681" w:rsidRDefault="00950681" w:rsidP="00646898">
                  <w:pPr>
                    <w:jc w:val="center"/>
                    <w:rPr>
                      <w:b/>
                      <w:sz w:val="36"/>
                      <w:szCs w:val="36"/>
                    </w:rPr>
                  </w:pPr>
                </w:p>
                <w:p w:rsidR="00950681" w:rsidRDefault="00950681" w:rsidP="00646898">
                  <w:pPr>
                    <w:jc w:val="center"/>
                    <w:rPr>
                      <w:b/>
                      <w:sz w:val="36"/>
                      <w:szCs w:val="36"/>
                    </w:rPr>
                  </w:pPr>
                </w:p>
                <w:p w:rsidR="00950681" w:rsidRDefault="00950681" w:rsidP="00646898">
                  <w:pPr>
                    <w:jc w:val="center"/>
                    <w:rPr>
                      <w:b/>
                      <w:sz w:val="36"/>
                      <w:szCs w:val="36"/>
                    </w:rPr>
                  </w:pPr>
                </w:p>
              </w:txbxContent>
            </v:textbox>
          </v:shape>
        </w:pict>
      </w:r>
    </w:p>
    <w:sectPr w:rsidR="00646898" w:rsidRPr="00FF0EE2">
      <w:headerReference w:type="even" r:id="rId9"/>
      <w:headerReference w:type="default" r:id="rId10"/>
      <w:footerReference w:type="default" r:id="rId11"/>
      <w:headerReference w:type="first" r:id="rId12"/>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3684" w:rsidRDefault="009F3684" w:rsidP="007A7708">
      <w:r>
        <w:separator/>
      </w:r>
    </w:p>
  </w:endnote>
  <w:endnote w:type="continuationSeparator" w:id="0">
    <w:p w:rsidR="009F3684" w:rsidRDefault="009F3684" w:rsidP="007A770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PalatinoLinotype-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708" w:rsidRDefault="00FF0EE2" w:rsidP="00FF0EE2">
    <w:pPr>
      <w:pStyle w:val="Piedepgina"/>
      <w:jc w:val="center"/>
    </w:pPr>
    <w:r>
      <w:t>“TRABAJANDO UNIDOS POR EL PROGRESO DE CUITIVA”</w:t>
    </w:r>
  </w:p>
  <w:p w:rsidR="00FF0EE2" w:rsidRDefault="00FF0EE2" w:rsidP="00FF0EE2">
    <w:pPr>
      <w:pStyle w:val="Piedepgina"/>
      <w:jc w:val="center"/>
    </w:pPr>
    <w:r>
      <w:t>JORGE ANDRES ALARCON AVELLA</w:t>
    </w:r>
  </w:p>
  <w:p w:rsidR="00FF0EE2" w:rsidRDefault="00FF0EE2" w:rsidP="00FF0EE2">
    <w:pPr>
      <w:pStyle w:val="Piedepgina"/>
      <w:jc w:val="center"/>
    </w:pPr>
    <w:r>
      <w:t>ALCALDE 2012-2015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3684" w:rsidRDefault="009F3684" w:rsidP="007A7708">
      <w:r>
        <w:separator/>
      </w:r>
    </w:p>
  </w:footnote>
  <w:footnote w:type="continuationSeparator" w:id="0">
    <w:p w:rsidR="009F3684" w:rsidRDefault="009F3684" w:rsidP="007A770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708" w:rsidRDefault="009D069F">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753626" o:spid="_x0000_s2053" type="#_x0000_t75" style="position:absolute;margin-left:0;margin-top:0;width:425.15pt;height:318.85pt;z-index:-251658752;mso-position-horizontal:center;mso-position-horizontal-relative:margin;mso-position-vertical:center;mso-position-vertical-relative:margin" o:allowincell="f">
          <v:imagedata r:id="rId1" o:title="P1110094" gain="19661f" blacklevel="22938f"/>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708" w:rsidRDefault="009D069F">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753627" o:spid="_x0000_s2054" type="#_x0000_t75" style="position:absolute;margin-left:0;margin-top:0;width:425.15pt;height:318.85pt;z-index:-251657728;mso-position-horizontal:center;mso-position-horizontal-relative:margin;mso-position-vertical:center;mso-position-vertical-relative:margin" o:allowincell="f">
          <v:imagedata r:id="rId1" o:title="P1110094" gain="19661f" blacklevel="22938f"/>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7708" w:rsidRDefault="009D069F">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753625" o:spid="_x0000_s2052" type="#_x0000_t75" style="position:absolute;margin-left:0;margin-top:0;width:425.15pt;height:318.85pt;z-index:-251659776;mso-position-horizontal:center;mso-position-horizontal-relative:margin;mso-position-vertical:center;mso-position-vertical-relative:margin" o:allowincell="f">
          <v:imagedata r:id="rId1" o:title="P1110094" gain="19661f" blacklevel="22938f"/>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A7DB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
    <w:nsid w:val="078F38F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
    <w:nsid w:val="080A05B1"/>
    <w:multiLevelType w:val="multilevel"/>
    <w:tmpl w:val="0B16AFBC"/>
    <w:lvl w:ilvl="0">
      <w:start w:val="7"/>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08C108F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
    <w:nsid w:val="136B28C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
    <w:nsid w:val="14CE4C01"/>
    <w:multiLevelType w:val="hybridMultilevel"/>
    <w:tmpl w:val="F5D824D4"/>
    <w:lvl w:ilvl="0" w:tplc="FFFFFFFF">
      <w:start w:val="1"/>
      <w:numFmt w:val="bullet"/>
      <w:lvlText w:val=""/>
      <w:lvlJc w:val="left"/>
      <w:pPr>
        <w:tabs>
          <w:tab w:val="num" w:pos="720"/>
        </w:tabs>
        <w:ind w:left="720" w:hanging="360"/>
      </w:pPr>
      <w:rPr>
        <w:rFonts w:ascii="Wingdings" w:hAnsi="Wingdings"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6">
    <w:nsid w:val="1C3A263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1CE5263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
    <w:nsid w:val="2165612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
    <w:nsid w:val="2C5F621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nsid w:val="2E42637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
    <w:nsid w:val="312E5C3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2">
    <w:nsid w:val="31320D6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3">
    <w:nsid w:val="33F5774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4">
    <w:nsid w:val="3ABB4A2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5">
    <w:nsid w:val="3E242BC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6">
    <w:nsid w:val="4203383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7">
    <w:nsid w:val="42975FD2"/>
    <w:multiLevelType w:val="hybridMultilevel"/>
    <w:tmpl w:val="A4A855C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4386B4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9">
    <w:nsid w:val="463E7EA8"/>
    <w:multiLevelType w:val="singleLevel"/>
    <w:tmpl w:val="0C0A0001"/>
    <w:lvl w:ilvl="0">
      <w:start w:val="1"/>
      <w:numFmt w:val="bullet"/>
      <w:lvlText w:val=""/>
      <w:lvlJc w:val="left"/>
      <w:pPr>
        <w:ind w:left="720" w:hanging="360"/>
      </w:pPr>
      <w:rPr>
        <w:rFonts w:ascii="Symbol" w:hAnsi="Symbol" w:hint="default"/>
      </w:rPr>
    </w:lvl>
  </w:abstractNum>
  <w:abstractNum w:abstractNumId="20">
    <w:nsid w:val="46AC0A1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1">
    <w:nsid w:val="46BB444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2">
    <w:nsid w:val="48A538D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3">
    <w:nsid w:val="49DB156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4">
    <w:nsid w:val="4BB528C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5">
    <w:nsid w:val="4BED0C3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nsid w:val="4D395749"/>
    <w:multiLevelType w:val="singleLevel"/>
    <w:tmpl w:val="0C0A0001"/>
    <w:lvl w:ilvl="0">
      <w:start w:val="1"/>
      <w:numFmt w:val="bullet"/>
      <w:lvlText w:val=""/>
      <w:lvlJc w:val="left"/>
      <w:pPr>
        <w:ind w:left="720" w:hanging="360"/>
      </w:pPr>
      <w:rPr>
        <w:rFonts w:ascii="Symbol" w:hAnsi="Symbol" w:hint="default"/>
      </w:rPr>
    </w:lvl>
  </w:abstractNum>
  <w:abstractNum w:abstractNumId="27">
    <w:nsid w:val="53983D9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8">
    <w:nsid w:val="56AD664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9">
    <w:nsid w:val="5AD96EF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0">
    <w:nsid w:val="5C545DA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1">
    <w:nsid w:val="5DE60E3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60FA206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3">
    <w:nsid w:val="62645EC3"/>
    <w:multiLevelType w:val="hybridMultilevel"/>
    <w:tmpl w:val="AE1AAFA8"/>
    <w:lvl w:ilvl="0" w:tplc="0C0A000B">
      <w:start w:val="1"/>
      <w:numFmt w:val="bullet"/>
      <w:lvlText w:val=""/>
      <w:lvlJc w:val="left"/>
      <w:pPr>
        <w:tabs>
          <w:tab w:val="num" w:pos="720"/>
        </w:tabs>
        <w:ind w:left="720" w:hanging="360"/>
      </w:pPr>
      <w:rPr>
        <w:rFonts w:ascii="Wingdings" w:hAnsi="Wingdings"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4">
    <w:nsid w:val="62E82E6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5">
    <w:nsid w:val="630F054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6">
    <w:nsid w:val="668D77C0"/>
    <w:multiLevelType w:val="hybridMultilevel"/>
    <w:tmpl w:val="ABDCBD0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nsid w:val="68067FA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8">
    <w:nsid w:val="69FF24F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9">
    <w:nsid w:val="6D9F2B9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0">
    <w:nsid w:val="6F0613B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1">
    <w:nsid w:val="701C224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2">
    <w:nsid w:val="7644543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3">
    <w:nsid w:val="790D305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4">
    <w:nsid w:val="7D590DBF"/>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num>
  <w:num w:numId="3">
    <w:abstractNumId w:val="0"/>
    <w:lvlOverride w:ilvl="0"/>
  </w:num>
  <w:num w:numId="4">
    <w:abstractNumId w:val="41"/>
    <w:lvlOverride w:ilvl="0"/>
  </w:num>
  <w:num w:numId="5">
    <w:abstractNumId w:val="26"/>
  </w:num>
  <w:num w:numId="6">
    <w:abstractNumId w:val="29"/>
    <w:lvlOverride w:ilvl="0"/>
  </w:num>
  <w:num w:numId="7">
    <w:abstractNumId w:val="15"/>
    <w:lvlOverride w:ilvl="0"/>
  </w:num>
  <w:num w:numId="8">
    <w:abstractNumId w:val="9"/>
    <w:lvlOverride w:ilvl="0"/>
  </w:num>
  <w:num w:numId="9">
    <w:abstractNumId w:val="21"/>
    <w:lvlOverride w:ilvl="0"/>
  </w:num>
  <w:num w:numId="10">
    <w:abstractNumId w:val="18"/>
    <w:lvlOverride w:ilvl="0"/>
  </w:num>
  <w:num w:numId="11">
    <w:abstractNumId w:val="43"/>
    <w:lvlOverride w:ilvl="0"/>
  </w:num>
  <w:num w:numId="12">
    <w:abstractNumId w:val="20"/>
    <w:lvlOverride w:ilvl="0"/>
  </w:num>
  <w:num w:numId="13">
    <w:abstractNumId w:val="3"/>
    <w:lvlOverride w:ilvl="0"/>
  </w:num>
  <w:num w:numId="14">
    <w:abstractNumId w:val="27"/>
    <w:lvlOverride w:ilvl="0"/>
  </w:num>
  <w:num w:numId="15">
    <w:abstractNumId w:val="11"/>
    <w:lvlOverride w:ilvl="0"/>
  </w:num>
  <w:num w:numId="16">
    <w:abstractNumId w:val="35"/>
    <w:lvlOverride w:ilvl="0"/>
  </w:num>
  <w:num w:numId="17">
    <w:abstractNumId w:val="40"/>
    <w:lvlOverride w:ilvl="0"/>
  </w:num>
  <w:num w:numId="18">
    <w:abstractNumId w:val="32"/>
    <w:lvlOverride w:ilvl="0"/>
  </w:num>
  <w:num w:numId="19">
    <w:abstractNumId w:val="34"/>
    <w:lvlOverride w:ilvl="0"/>
  </w:num>
  <w:num w:numId="20">
    <w:abstractNumId w:val="30"/>
    <w:lvlOverride w:ilvl="0"/>
  </w:num>
  <w:num w:numId="21">
    <w:abstractNumId w:val="38"/>
    <w:lvlOverride w:ilvl="0"/>
  </w:num>
  <w:num w:numId="22">
    <w:abstractNumId w:val="22"/>
    <w:lvlOverride w:ilvl="0"/>
  </w:num>
  <w:num w:numId="23">
    <w:abstractNumId w:val="1"/>
    <w:lvlOverride w:ilvl="0"/>
  </w:num>
  <w:num w:numId="24">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num>
  <w:num w:numId="26">
    <w:abstractNumId w:val="14"/>
    <w:lvlOverride w:ilvl="0"/>
  </w:num>
  <w:num w:numId="27">
    <w:abstractNumId w:val="42"/>
    <w:lvlOverride w:ilvl="0"/>
  </w:num>
  <w:num w:numId="28">
    <w:abstractNumId w:val="19"/>
  </w:num>
  <w:num w:numId="29">
    <w:abstractNumId w:val="28"/>
    <w:lvlOverride w:ilvl="0"/>
  </w:num>
  <w:num w:numId="30">
    <w:abstractNumId w:val="23"/>
    <w:lvlOverride w:ilvl="0"/>
  </w:num>
  <w:num w:numId="31">
    <w:abstractNumId w:val="10"/>
    <w:lvlOverride w:ilvl="0"/>
  </w:num>
  <w:num w:numId="32">
    <w:abstractNumId w:val="24"/>
    <w:lvlOverride w:ilvl="0"/>
  </w:num>
  <w:num w:numId="33">
    <w:abstractNumId w:val="7"/>
    <w:lvlOverride w:ilvl="0"/>
  </w:num>
  <w:num w:numId="34">
    <w:abstractNumId w:val="25"/>
    <w:lvlOverride w:ilvl="0"/>
  </w:num>
  <w:num w:numId="35">
    <w:abstractNumId w:val="44"/>
    <w:lvlOverride w:ilvl="0"/>
  </w:num>
  <w:num w:numId="36">
    <w:abstractNumId w:val="37"/>
    <w:lvlOverride w:ilvl="0"/>
  </w:num>
  <w:num w:numId="37">
    <w:abstractNumId w:val="12"/>
    <w:lvlOverride w:ilvl="0"/>
  </w:num>
  <w:num w:numId="38">
    <w:abstractNumId w:val="6"/>
    <w:lvlOverride w:ilvl="0"/>
  </w:num>
  <w:num w:numId="39">
    <w:abstractNumId w:val="39"/>
    <w:lvlOverride w:ilvl="0"/>
  </w:num>
  <w:num w:numId="40">
    <w:abstractNumId w:val="31"/>
    <w:lvlOverride w:ilvl="0"/>
  </w:num>
  <w:num w:numId="41">
    <w:abstractNumId w:val="13"/>
    <w:lvlOverride w:ilvl="0"/>
  </w:num>
  <w:num w:numId="42">
    <w:abstractNumId w:val="16"/>
    <w:lvlOverride w:ilvl="0"/>
  </w:num>
  <w:num w:numId="43">
    <w:abstractNumId w:val="2"/>
  </w:num>
  <w:num w:numId="44">
    <w:abstractNumId w:val="36"/>
  </w:num>
  <w:num w:numId="45">
    <w:abstractNumId w:val="33"/>
  </w:num>
  <w:num w:numId="46">
    <w:abstractNumId w:val="17"/>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stylePaneFormatFilter w:val="3F01"/>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646898"/>
    <w:rsid w:val="000C3408"/>
    <w:rsid w:val="00197DCD"/>
    <w:rsid w:val="002076B9"/>
    <w:rsid w:val="002E56FE"/>
    <w:rsid w:val="00334C83"/>
    <w:rsid w:val="00411364"/>
    <w:rsid w:val="005B1F38"/>
    <w:rsid w:val="005F3A25"/>
    <w:rsid w:val="00646898"/>
    <w:rsid w:val="00694E6A"/>
    <w:rsid w:val="006A7579"/>
    <w:rsid w:val="007A7708"/>
    <w:rsid w:val="00950681"/>
    <w:rsid w:val="009D069F"/>
    <w:rsid w:val="009F3684"/>
    <w:rsid w:val="00AB194A"/>
    <w:rsid w:val="00AB79AE"/>
    <w:rsid w:val="00AE2703"/>
    <w:rsid w:val="00BC62DE"/>
    <w:rsid w:val="00C417E8"/>
    <w:rsid w:val="00CA42BB"/>
    <w:rsid w:val="00CF3B7F"/>
    <w:rsid w:val="00D406A3"/>
    <w:rsid w:val="00D4521B"/>
    <w:rsid w:val="00D834AA"/>
    <w:rsid w:val="00E615B3"/>
    <w:rsid w:val="00F56011"/>
    <w:rsid w:val="00F74BCE"/>
    <w:rsid w:val="00FE088B"/>
    <w:rsid w:val="00FF0EE2"/>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46898"/>
    <w:rPr>
      <w:sz w:val="24"/>
      <w:szCs w:val="24"/>
      <w:lang w:val="es-ES" w:eastAsia="es-ES"/>
    </w:rPr>
  </w:style>
  <w:style w:type="paragraph" w:styleId="Ttulo2">
    <w:name w:val="heading 2"/>
    <w:basedOn w:val="Normal"/>
    <w:next w:val="Normal"/>
    <w:qFormat/>
    <w:rsid w:val="00646898"/>
    <w:pPr>
      <w:keepNext/>
      <w:jc w:val="right"/>
      <w:outlineLvl w:val="1"/>
    </w:pPr>
    <w:rPr>
      <w:b/>
      <w:szCs w:val="20"/>
      <w:lang w:val="es-MX"/>
    </w:rPr>
  </w:style>
  <w:style w:type="paragraph" w:styleId="Ttulo3">
    <w:name w:val="heading 3"/>
    <w:basedOn w:val="Normal"/>
    <w:next w:val="Normal"/>
    <w:qFormat/>
    <w:rsid w:val="00646898"/>
    <w:pPr>
      <w:keepNext/>
      <w:jc w:val="center"/>
      <w:outlineLvl w:val="2"/>
    </w:pPr>
    <w:rPr>
      <w:b/>
      <w:sz w:val="32"/>
      <w:szCs w:val="20"/>
      <w:lang w:val="es-MX"/>
    </w:rPr>
  </w:style>
  <w:style w:type="paragraph" w:styleId="Ttulo4">
    <w:name w:val="heading 4"/>
    <w:basedOn w:val="Normal"/>
    <w:next w:val="Normal"/>
    <w:qFormat/>
    <w:rsid w:val="00646898"/>
    <w:pPr>
      <w:keepNext/>
      <w:jc w:val="center"/>
      <w:outlineLvl w:val="3"/>
    </w:pPr>
    <w:rPr>
      <w:b/>
      <w:sz w:val="36"/>
      <w:szCs w:val="20"/>
      <w:lang w:val="es-MX"/>
    </w:rPr>
  </w:style>
  <w:style w:type="paragraph" w:styleId="Ttulo5">
    <w:name w:val="heading 5"/>
    <w:basedOn w:val="Normal"/>
    <w:next w:val="Normal"/>
    <w:qFormat/>
    <w:rsid w:val="00646898"/>
    <w:pPr>
      <w:keepNext/>
      <w:outlineLvl w:val="4"/>
    </w:pPr>
    <w:rPr>
      <w:b/>
      <w:sz w:val="20"/>
      <w:szCs w:val="20"/>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646898"/>
    <w:pPr>
      <w:tabs>
        <w:tab w:val="center" w:pos="4252"/>
        <w:tab w:val="right" w:pos="8504"/>
      </w:tabs>
    </w:pPr>
  </w:style>
  <w:style w:type="paragraph" w:styleId="Piedepgina">
    <w:name w:val="footer"/>
    <w:basedOn w:val="Normal"/>
    <w:link w:val="PiedepginaCar"/>
    <w:uiPriority w:val="99"/>
    <w:rsid w:val="00646898"/>
    <w:pPr>
      <w:tabs>
        <w:tab w:val="center" w:pos="4252"/>
        <w:tab w:val="right" w:pos="8504"/>
      </w:tabs>
    </w:pPr>
  </w:style>
  <w:style w:type="paragraph" w:styleId="Ttulo">
    <w:name w:val="Title"/>
    <w:basedOn w:val="Normal"/>
    <w:qFormat/>
    <w:rsid w:val="00646898"/>
    <w:pPr>
      <w:jc w:val="center"/>
    </w:pPr>
    <w:rPr>
      <w:b/>
      <w:sz w:val="20"/>
      <w:szCs w:val="20"/>
      <w:lang w:val="es-MX"/>
    </w:rPr>
  </w:style>
  <w:style w:type="paragraph" w:styleId="Textoindependiente3">
    <w:name w:val="Body Text 3"/>
    <w:basedOn w:val="Normal"/>
    <w:rsid w:val="00646898"/>
    <w:rPr>
      <w:rFonts w:ascii="Arial" w:hAnsi="Arial"/>
      <w:b/>
      <w:szCs w:val="20"/>
    </w:rPr>
  </w:style>
  <w:style w:type="character" w:customStyle="1" w:styleId="PiedepginaCar">
    <w:name w:val="Pie de página Car"/>
    <w:basedOn w:val="Fuentedeprrafopredeter"/>
    <w:link w:val="Piedepgina"/>
    <w:uiPriority w:val="99"/>
    <w:rsid w:val="00FF0EE2"/>
    <w:rPr>
      <w:sz w:val="24"/>
      <w:szCs w:val="24"/>
      <w:lang w:val="es-ES" w:eastAsia="es-ES"/>
    </w:rPr>
  </w:style>
  <w:style w:type="paragraph" w:styleId="Textodeglobo">
    <w:name w:val="Balloon Text"/>
    <w:basedOn w:val="Normal"/>
    <w:link w:val="TextodegloboCar"/>
    <w:rsid w:val="00FF0EE2"/>
    <w:rPr>
      <w:rFonts w:ascii="Tahoma" w:hAnsi="Tahoma" w:cs="Tahoma"/>
      <w:sz w:val="16"/>
      <w:szCs w:val="16"/>
    </w:rPr>
  </w:style>
  <w:style w:type="character" w:customStyle="1" w:styleId="TextodegloboCar">
    <w:name w:val="Texto de globo Car"/>
    <w:basedOn w:val="Fuentedeprrafopredeter"/>
    <w:link w:val="Textodeglobo"/>
    <w:rsid w:val="00FF0EE2"/>
    <w:rPr>
      <w:rFonts w:ascii="Tahoma"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divs>
    <w:div w:id="2134663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2838</Words>
  <Characters>15615</Characters>
  <Application>Microsoft Office Word</Application>
  <DocSecurity>4</DocSecurity>
  <Lines>130</Lines>
  <Paragraphs>36</Paragraphs>
  <ScaleCrop>false</ScaleCrop>
  <HeadingPairs>
    <vt:vector size="2" baseType="variant">
      <vt:variant>
        <vt:lpstr>Título</vt:lpstr>
      </vt:variant>
      <vt:variant>
        <vt:i4>1</vt:i4>
      </vt:variant>
    </vt:vector>
  </HeadingPairs>
  <TitlesOfParts>
    <vt:vector size="1" baseType="lpstr">
      <vt:lpstr/>
    </vt:vector>
  </TitlesOfParts>
  <Company>drive[thru</Company>
  <LinksUpToDate>false</LinksUpToDate>
  <CharactersWithSpaces>18417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end3rkid</dc:creator>
  <cp:lastModifiedBy>rubiurre</cp:lastModifiedBy>
  <cp:revision>2</cp:revision>
  <cp:lastPrinted>2011-07-29T14:58:00Z</cp:lastPrinted>
  <dcterms:created xsi:type="dcterms:W3CDTF">2012-04-23T16:52:00Z</dcterms:created>
  <dcterms:modified xsi:type="dcterms:W3CDTF">2012-04-23T16:52:00Z</dcterms:modified>
</cp:coreProperties>
</file>