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3B4" w:rsidRDefault="00DB13B4" w:rsidP="007D4EB9">
      <w:pPr>
        <w:jc w:val="center"/>
        <w:rPr>
          <w:rFonts w:ascii="Arial" w:hAnsi="Arial"/>
          <w:b/>
          <w:sz w:val="32"/>
          <w:szCs w:val="32"/>
        </w:rPr>
      </w:pPr>
      <w:bookmarkStart w:id="0" w:name="_GoBack"/>
      <w:bookmarkEnd w:id="0"/>
    </w:p>
    <w:p w:rsidR="00DB13B4" w:rsidRDefault="00DB13B4" w:rsidP="007D4EB9">
      <w:pPr>
        <w:jc w:val="center"/>
        <w:rPr>
          <w:rFonts w:ascii="Arial" w:hAnsi="Arial"/>
          <w:b/>
          <w:sz w:val="32"/>
          <w:szCs w:val="32"/>
        </w:rPr>
      </w:pPr>
    </w:p>
    <w:p w:rsidR="00DB13B4" w:rsidRDefault="00DB13B4" w:rsidP="007D4EB9">
      <w:pPr>
        <w:jc w:val="center"/>
        <w:rPr>
          <w:rFonts w:ascii="Arial" w:hAnsi="Arial"/>
          <w:b/>
          <w:sz w:val="32"/>
          <w:szCs w:val="32"/>
        </w:rPr>
      </w:pPr>
      <w:r>
        <w:rPr>
          <w:rFonts w:ascii="Arial" w:hAnsi="Arial"/>
          <w:b/>
          <w:sz w:val="32"/>
          <w:szCs w:val="32"/>
        </w:rPr>
        <w:t>ACUERDO  Nº 005</w:t>
      </w:r>
    </w:p>
    <w:p w:rsidR="00DB13B4" w:rsidRDefault="00DB13B4" w:rsidP="007D4EB9">
      <w:pPr>
        <w:jc w:val="center"/>
        <w:rPr>
          <w:rFonts w:ascii="Arial" w:hAnsi="Arial"/>
          <w:szCs w:val="24"/>
        </w:rPr>
      </w:pPr>
      <w:r>
        <w:rPr>
          <w:rFonts w:ascii="Arial" w:hAnsi="Arial"/>
          <w:szCs w:val="24"/>
        </w:rPr>
        <w:t>Febrero 29 de 2008</w:t>
      </w:r>
    </w:p>
    <w:p w:rsidR="00DB13B4" w:rsidRDefault="00DB13B4" w:rsidP="007D4EB9">
      <w:pPr>
        <w:keepNext/>
        <w:jc w:val="center"/>
        <w:outlineLvl w:val="6"/>
        <w:rPr>
          <w:rFonts w:ascii="Arial" w:hAnsi="Arial" w:cs="Arial"/>
          <w:b/>
          <w:i/>
          <w:iCs/>
          <w:sz w:val="22"/>
          <w:szCs w:val="22"/>
        </w:rPr>
      </w:pPr>
    </w:p>
    <w:p w:rsidR="00DB13B4" w:rsidRDefault="00DB13B4" w:rsidP="007D4EB9">
      <w:pPr>
        <w:keepNext/>
        <w:jc w:val="center"/>
        <w:outlineLvl w:val="6"/>
        <w:rPr>
          <w:rFonts w:ascii="Arial" w:hAnsi="Arial" w:cs="Arial"/>
          <w:b/>
          <w:i/>
          <w:iCs/>
          <w:sz w:val="22"/>
          <w:szCs w:val="22"/>
        </w:rPr>
      </w:pPr>
    </w:p>
    <w:p w:rsidR="00DB13B4" w:rsidRPr="00C671D0" w:rsidRDefault="00DB13B4" w:rsidP="007D4EB9">
      <w:pPr>
        <w:keepNext/>
        <w:jc w:val="center"/>
        <w:outlineLvl w:val="6"/>
        <w:rPr>
          <w:rFonts w:ascii="Arial" w:hAnsi="Arial" w:cs="Arial"/>
          <w:b/>
          <w:i/>
          <w:iCs/>
          <w:sz w:val="32"/>
          <w:szCs w:val="32"/>
        </w:rPr>
      </w:pPr>
    </w:p>
    <w:p w:rsidR="00DB13B4" w:rsidRPr="00C671D0" w:rsidRDefault="00DB13B4" w:rsidP="007D4EB9">
      <w:pPr>
        <w:keepNext/>
        <w:jc w:val="center"/>
        <w:outlineLvl w:val="6"/>
        <w:rPr>
          <w:rFonts w:ascii="Arial" w:hAnsi="Arial" w:cs="Arial"/>
          <w:b/>
          <w:i/>
          <w:iCs/>
          <w:sz w:val="32"/>
          <w:szCs w:val="32"/>
        </w:rPr>
      </w:pPr>
    </w:p>
    <w:p w:rsidR="00DB13B4" w:rsidRPr="00C671D0" w:rsidRDefault="00DB13B4" w:rsidP="007D4EB9">
      <w:pPr>
        <w:keepNext/>
        <w:jc w:val="center"/>
        <w:outlineLvl w:val="6"/>
        <w:rPr>
          <w:rFonts w:ascii="Arial" w:hAnsi="Arial" w:cs="Arial"/>
          <w:b/>
          <w:i/>
          <w:iCs/>
          <w:sz w:val="32"/>
          <w:szCs w:val="32"/>
        </w:rPr>
      </w:pPr>
      <w:r w:rsidRPr="00C671D0">
        <w:rPr>
          <w:rFonts w:ascii="Arial" w:hAnsi="Arial" w:cs="Arial"/>
          <w:b/>
          <w:i/>
          <w:iCs/>
          <w:sz w:val="32"/>
          <w:szCs w:val="32"/>
        </w:rPr>
        <w:t xml:space="preserve">“POR EL CUAL SE ADOPTA EL PLAN ESTRATEGICO DE CULTURA DE COVEÑAS 2008 </w:t>
      </w:r>
      <w:smartTag w:uri="urn:schemas-microsoft-com:office:smarttags" w:element="metricconverter">
        <w:smartTagPr>
          <w:attr w:name="ProductID" w:val="2011”"/>
        </w:smartTagPr>
        <w:r w:rsidRPr="00C671D0">
          <w:rPr>
            <w:rFonts w:ascii="Arial" w:hAnsi="Arial" w:cs="Arial"/>
            <w:b/>
            <w:i/>
            <w:iCs/>
            <w:sz w:val="32"/>
            <w:szCs w:val="32"/>
          </w:rPr>
          <w:t>2011”</w:t>
        </w:r>
      </w:smartTag>
    </w:p>
    <w:p w:rsidR="00DB13B4" w:rsidRDefault="00DB13B4" w:rsidP="007D4EB9">
      <w:pPr>
        <w:keepNext/>
        <w:jc w:val="center"/>
        <w:outlineLvl w:val="6"/>
        <w:rPr>
          <w:rFonts w:ascii="Arial" w:hAnsi="Arial" w:cs="Arial"/>
          <w:b/>
          <w:i/>
          <w:iCs/>
          <w:sz w:val="22"/>
          <w:szCs w:val="22"/>
        </w:rPr>
      </w:pPr>
    </w:p>
    <w:p w:rsidR="00DB13B4" w:rsidRPr="00C671D0" w:rsidRDefault="00DB13B4" w:rsidP="007D4EB9">
      <w:pPr>
        <w:keepNext/>
        <w:jc w:val="center"/>
        <w:outlineLvl w:val="6"/>
        <w:rPr>
          <w:rFonts w:ascii="Arial" w:hAnsi="Arial" w:cs="Arial"/>
          <w:b/>
          <w:i/>
          <w:iCs/>
          <w:sz w:val="28"/>
          <w:szCs w:val="28"/>
        </w:rPr>
      </w:pPr>
    </w:p>
    <w:p w:rsidR="00DB13B4" w:rsidRPr="00C671D0" w:rsidRDefault="00DB13B4" w:rsidP="007D4EB9">
      <w:pPr>
        <w:keepNext/>
        <w:jc w:val="center"/>
        <w:outlineLvl w:val="6"/>
        <w:rPr>
          <w:rFonts w:ascii="Arial" w:hAnsi="Arial" w:cs="Arial"/>
          <w:b/>
          <w:i/>
          <w:iCs/>
          <w:sz w:val="28"/>
          <w:szCs w:val="28"/>
        </w:rPr>
      </w:pPr>
    </w:p>
    <w:p w:rsidR="00DB13B4" w:rsidRPr="00C671D0" w:rsidRDefault="00DB13B4" w:rsidP="007D4EB9">
      <w:pPr>
        <w:jc w:val="both"/>
        <w:rPr>
          <w:rFonts w:ascii="Arial" w:hAnsi="Arial" w:cs="Arial"/>
          <w:sz w:val="28"/>
          <w:szCs w:val="28"/>
        </w:rPr>
      </w:pPr>
      <w:r w:rsidRPr="00C671D0">
        <w:rPr>
          <w:rFonts w:ascii="Arial" w:hAnsi="Arial"/>
          <w:b/>
          <w:bCs/>
          <w:i/>
          <w:sz w:val="28"/>
          <w:szCs w:val="28"/>
        </w:rPr>
        <w:t>EL CONCEJO DE COVEÑAS</w:t>
      </w:r>
      <w:r w:rsidRPr="00C671D0">
        <w:rPr>
          <w:rFonts w:ascii="Arial" w:hAnsi="Arial"/>
          <w:b/>
          <w:bCs/>
          <w:sz w:val="28"/>
          <w:szCs w:val="28"/>
        </w:rPr>
        <w:t xml:space="preserve">, </w:t>
      </w:r>
      <w:r w:rsidRPr="00C671D0">
        <w:rPr>
          <w:rFonts w:ascii="Arial" w:hAnsi="Arial" w:cs="Arial"/>
          <w:sz w:val="28"/>
          <w:szCs w:val="28"/>
        </w:rPr>
        <w:t xml:space="preserve">con fundamento en las facultades que le viene otorgadas por el Artículo 313 y numeral 2, </w:t>
      </w:r>
      <w:smartTag w:uri="urn:schemas-microsoft-com:office:smarttags" w:element="PersonName">
        <w:smartTagPr>
          <w:attr w:name="ProductID" w:val="la Ley"/>
        </w:smartTagPr>
        <w:r w:rsidRPr="00C671D0">
          <w:rPr>
            <w:rFonts w:ascii="Arial" w:hAnsi="Arial" w:cs="Arial"/>
            <w:sz w:val="28"/>
            <w:szCs w:val="28"/>
          </w:rPr>
          <w:t>la Ley</w:t>
        </w:r>
      </w:smartTag>
      <w:r w:rsidRPr="00C671D0">
        <w:rPr>
          <w:rFonts w:ascii="Arial" w:hAnsi="Arial" w:cs="Arial"/>
          <w:sz w:val="28"/>
          <w:szCs w:val="28"/>
        </w:rPr>
        <w:t xml:space="preserve"> 152 de 1994 y la ley 397 de 1997, general de Cultura.</w:t>
      </w:r>
    </w:p>
    <w:p w:rsidR="00DB13B4" w:rsidRDefault="00DB13B4" w:rsidP="00286B74">
      <w:pPr>
        <w:jc w:val="center"/>
        <w:rPr>
          <w:rFonts w:ascii="Arial" w:hAnsi="Arial" w:cs="Arial"/>
          <w:b/>
          <w:sz w:val="28"/>
        </w:rPr>
      </w:pPr>
    </w:p>
    <w:p w:rsidR="00DB13B4" w:rsidRDefault="00DB13B4" w:rsidP="00286B74">
      <w:pPr>
        <w:jc w:val="center"/>
        <w:rPr>
          <w:rFonts w:ascii="Arial" w:hAnsi="Arial" w:cs="Arial"/>
          <w:b/>
          <w:sz w:val="28"/>
        </w:rPr>
      </w:pPr>
    </w:p>
    <w:p w:rsidR="00DB13B4" w:rsidRPr="00300D73" w:rsidRDefault="00DB13B4" w:rsidP="00286B74">
      <w:pPr>
        <w:jc w:val="center"/>
        <w:rPr>
          <w:rFonts w:ascii="Arial" w:hAnsi="Arial" w:cs="Arial"/>
          <w:sz w:val="28"/>
        </w:rPr>
      </w:pPr>
      <w:r w:rsidRPr="00300D73">
        <w:rPr>
          <w:rFonts w:ascii="Arial" w:hAnsi="Arial" w:cs="Arial"/>
          <w:b/>
          <w:sz w:val="28"/>
        </w:rPr>
        <w:t>AC</w:t>
      </w:r>
      <w:r>
        <w:rPr>
          <w:rFonts w:ascii="Arial" w:hAnsi="Arial" w:cs="Arial"/>
          <w:b/>
          <w:sz w:val="28"/>
        </w:rPr>
        <w:t xml:space="preserve"> </w:t>
      </w:r>
      <w:r w:rsidRPr="00300D73">
        <w:rPr>
          <w:rFonts w:ascii="Arial" w:hAnsi="Arial" w:cs="Arial"/>
          <w:b/>
          <w:sz w:val="28"/>
        </w:rPr>
        <w:t>U</w:t>
      </w:r>
      <w:r>
        <w:rPr>
          <w:rFonts w:ascii="Arial" w:hAnsi="Arial" w:cs="Arial"/>
          <w:b/>
          <w:sz w:val="28"/>
        </w:rPr>
        <w:t xml:space="preserve"> </w:t>
      </w:r>
      <w:r w:rsidRPr="00300D73">
        <w:rPr>
          <w:rFonts w:ascii="Arial" w:hAnsi="Arial" w:cs="Arial"/>
          <w:b/>
          <w:sz w:val="28"/>
        </w:rPr>
        <w:t>E</w:t>
      </w:r>
      <w:r>
        <w:rPr>
          <w:rFonts w:ascii="Arial" w:hAnsi="Arial" w:cs="Arial"/>
          <w:b/>
          <w:sz w:val="28"/>
        </w:rPr>
        <w:t xml:space="preserve"> </w:t>
      </w:r>
      <w:r w:rsidRPr="00300D73">
        <w:rPr>
          <w:rFonts w:ascii="Arial" w:hAnsi="Arial" w:cs="Arial"/>
          <w:b/>
          <w:sz w:val="28"/>
        </w:rPr>
        <w:t>R</w:t>
      </w:r>
      <w:r>
        <w:rPr>
          <w:rFonts w:ascii="Arial" w:hAnsi="Arial" w:cs="Arial"/>
          <w:b/>
          <w:sz w:val="28"/>
        </w:rPr>
        <w:t xml:space="preserve"> </w:t>
      </w:r>
      <w:r w:rsidRPr="00300D73">
        <w:rPr>
          <w:rFonts w:ascii="Arial" w:hAnsi="Arial" w:cs="Arial"/>
          <w:b/>
          <w:sz w:val="28"/>
        </w:rPr>
        <w:t>D</w:t>
      </w:r>
      <w:r>
        <w:rPr>
          <w:rFonts w:ascii="Arial" w:hAnsi="Arial" w:cs="Arial"/>
          <w:b/>
          <w:sz w:val="28"/>
        </w:rPr>
        <w:t xml:space="preserve"> </w:t>
      </w:r>
      <w:r w:rsidRPr="00300D73">
        <w:rPr>
          <w:rFonts w:ascii="Arial" w:hAnsi="Arial" w:cs="Arial"/>
          <w:b/>
          <w:sz w:val="28"/>
        </w:rPr>
        <w:t>A</w:t>
      </w:r>
      <w:r>
        <w:rPr>
          <w:rFonts w:ascii="Arial" w:hAnsi="Arial" w:cs="Arial"/>
          <w:b/>
          <w:sz w:val="28"/>
        </w:rPr>
        <w:t xml:space="preserve"> </w:t>
      </w:r>
    </w:p>
    <w:p w:rsidR="00DB13B4" w:rsidRDefault="00DB13B4" w:rsidP="00286B74">
      <w:pPr>
        <w:jc w:val="both"/>
        <w:rPr>
          <w:rFonts w:ascii="Arial" w:hAnsi="Arial" w:cs="Arial"/>
          <w:szCs w:val="24"/>
        </w:rPr>
      </w:pPr>
    </w:p>
    <w:p w:rsidR="00DB13B4" w:rsidRPr="00C671D0" w:rsidRDefault="00DB13B4" w:rsidP="00286B74">
      <w:pPr>
        <w:jc w:val="both"/>
        <w:rPr>
          <w:rFonts w:ascii="Arial" w:hAnsi="Arial" w:cs="Arial"/>
          <w:sz w:val="28"/>
          <w:szCs w:val="28"/>
        </w:rPr>
      </w:pPr>
    </w:p>
    <w:p w:rsidR="00DB13B4" w:rsidRPr="00C671D0" w:rsidRDefault="00DB13B4" w:rsidP="00286B74">
      <w:pPr>
        <w:jc w:val="both"/>
        <w:rPr>
          <w:rFonts w:ascii="Arial" w:hAnsi="Arial" w:cs="Arial"/>
          <w:sz w:val="28"/>
          <w:szCs w:val="28"/>
        </w:rPr>
      </w:pPr>
    </w:p>
    <w:p w:rsidR="00DB13B4" w:rsidRPr="00C671D0" w:rsidRDefault="00DB13B4" w:rsidP="00286B74">
      <w:pPr>
        <w:jc w:val="both"/>
        <w:rPr>
          <w:rFonts w:ascii="Arial" w:hAnsi="Arial" w:cs="Arial"/>
          <w:b/>
          <w:bCs/>
          <w:sz w:val="28"/>
          <w:szCs w:val="28"/>
        </w:rPr>
      </w:pPr>
      <w:r w:rsidRPr="00C671D0">
        <w:rPr>
          <w:rFonts w:ascii="Arial" w:hAnsi="Arial" w:cs="Arial"/>
          <w:b/>
          <w:sz w:val="28"/>
          <w:szCs w:val="28"/>
        </w:rPr>
        <w:t>ARTÍCULO PRIMERO</w:t>
      </w:r>
      <w:r w:rsidRPr="00C671D0">
        <w:rPr>
          <w:rFonts w:ascii="Arial" w:hAnsi="Arial" w:cs="Arial"/>
          <w:sz w:val="28"/>
          <w:szCs w:val="28"/>
        </w:rPr>
        <w:t>: Adoptar el “</w:t>
      </w:r>
      <w:r w:rsidRPr="00C671D0">
        <w:rPr>
          <w:rFonts w:ascii="Arial" w:hAnsi="Arial" w:cs="Arial"/>
          <w:b/>
          <w:sz w:val="28"/>
          <w:szCs w:val="28"/>
        </w:rPr>
        <w:t xml:space="preserve">Plan Estratégico de Cultura del Municipio de Coveñas 2008- </w:t>
      </w:r>
      <w:smartTag w:uri="urn:schemas-microsoft-com:office:smarttags" w:element="metricconverter">
        <w:smartTagPr>
          <w:attr w:name="ProductID" w:val="2011”"/>
        </w:smartTagPr>
        <w:r w:rsidRPr="00C671D0">
          <w:rPr>
            <w:rFonts w:ascii="Arial" w:hAnsi="Arial" w:cs="Arial"/>
            <w:b/>
            <w:sz w:val="28"/>
            <w:szCs w:val="28"/>
          </w:rPr>
          <w:t>2011”</w:t>
        </w:r>
      </w:smartTag>
      <w:r w:rsidRPr="00C671D0">
        <w:rPr>
          <w:rFonts w:ascii="Arial" w:hAnsi="Arial" w:cs="Arial"/>
          <w:sz w:val="28"/>
          <w:szCs w:val="28"/>
        </w:rPr>
        <w:t>, cuyo texto impreso a continuación hace parte integral del presente Acuerdo.</w:t>
      </w:r>
    </w:p>
    <w:p w:rsidR="00DB13B4" w:rsidRPr="00286B74" w:rsidRDefault="00DB13B4" w:rsidP="00286B74">
      <w:pPr>
        <w:jc w:val="center"/>
        <w:rPr>
          <w:rFonts w:ascii="Arial" w:hAnsi="Arial" w:cs="Arial"/>
          <w:b/>
          <w:bCs/>
          <w:szCs w:val="24"/>
        </w:rPr>
      </w:pPr>
    </w:p>
    <w:p w:rsidR="00DB13B4" w:rsidRDefault="00DB13B4" w:rsidP="00286B74">
      <w:pPr>
        <w:ind w:firstLine="708"/>
        <w:jc w:val="center"/>
        <w:rPr>
          <w:rFonts w:ascii="Bradley Hand ITC" w:hAnsi="Bradley Hand ITC" w:cs="Arial"/>
          <w:bCs/>
          <w:sz w:val="72"/>
          <w:szCs w:val="72"/>
        </w:rPr>
      </w:pPr>
    </w:p>
    <w:p w:rsidR="00DB13B4" w:rsidRDefault="00DB13B4" w:rsidP="00286B74">
      <w:pPr>
        <w:ind w:firstLine="708"/>
        <w:jc w:val="center"/>
        <w:rPr>
          <w:rFonts w:ascii="Bradley Hand ITC" w:hAnsi="Bradley Hand ITC" w:cs="Arial"/>
          <w:bCs/>
          <w:sz w:val="72"/>
          <w:szCs w:val="72"/>
        </w:rPr>
      </w:pPr>
    </w:p>
    <w:p w:rsidR="00DB13B4" w:rsidRDefault="00DB13B4" w:rsidP="00286B74">
      <w:pPr>
        <w:ind w:firstLine="708"/>
        <w:jc w:val="center"/>
        <w:rPr>
          <w:rFonts w:ascii="Bradley Hand ITC" w:hAnsi="Bradley Hand ITC" w:cs="Arial"/>
          <w:bCs/>
          <w:sz w:val="72"/>
          <w:szCs w:val="72"/>
        </w:rPr>
      </w:pPr>
    </w:p>
    <w:p w:rsidR="00DB13B4" w:rsidRDefault="00DB13B4" w:rsidP="00286B74">
      <w:pPr>
        <w:ind w:firstLine="708"/>
        <w:jc w:val="center"/>
        <w:rPr>
          <w:rFonts w:ascii="Bradley Hand ITC" w:hAnsi="Bradley Hand ITC" w:cs="Arial"/>
          <w:bCs/>
          <w:sz w:val="72"/>
          <w:szCs w:val="72"/>
        </w:rPr>
      </w:pPr>
    </w:p>
    <w:p w:rsidR="00DB13B4" w:rsidRPr="00C671D0" w:rsidRDefault="00DB13B4" w:rsidP="00C671D0">
      <w:pPr>
        <w:tabs>
          <w:tab w:val="num" w:pos="0"/>
        </w:tabs>
        <w:rPr>
          <w:rFonts w:ascii="Bradley Hand ITC" w:hAnsi="Bradley Hand ITC" w:cs="Arial"/>
          <w:b/>
          <w:sz w:val="96"/>
          <w:szCs w:val="96"/>
        </w:rPr>
      </w:pPr>
    </w:p>
    <w:p w:rsidR="00DB13B4" w:rsidRPr="00C671D0" w:rsidRDefault="00DB13B4" w:rsidP="00286B74">
      <w:pPr>
        <w:tabs>
          <w:tab w:val="num" w:pos="0"/>
        </w:tabs>
        <w:jc w:val="center"/>
        <w:rPr>
          <w:rFonts w:ascii="Bradley Hand ITC" w:hAnsi="Bradley Hand ITC" w:cs="Arial"/>
          <w:b/>
          <w:sz w:val="96"/>
          <w:szCs w:val="96"/>
        </w:rPr>
      </w:pPr>
      <w:r w:rsidRPr="00C671D0">
        <w:rPr>
          <w:rFonts w:ascii="Bradley Hand ITC" w:hAnsi="Bradley Hand ITC" w:cs="Arial"/>
          <w:b/>
          <w:sz w:val="96"/>
          <w:szCs w:val="96"/>
        </w:rPr>
        <w:t>PLAN</w:t>
      </w:r>
    </w:p>
    <w:p w:rsidR="00DB13B4" w:rsidRPr="00C671D0" w:rsidRDefault="00DB13B4" w:rsidP="00286B74">
      <w:pPr>
        <w:tabs>
          <w:tab w:val="num" w:pos="0"/>
        </w:tabs>
        <w:jc w:val="center"/>
        <w:rPr>
          <w:rFonts w:ascii="Bradley Hand ITC" w:hAnsi="Bradley Hand ITC" w:cs="Arial"/>
          <w:b/>
          <w:sz w:val="96"/>
          <w:szCs w:val="96"/>
        </w:rPr>
      </w:pPr>
      <w:r w:rsidRPr="00C671D0">
        <w:rPr>
          <w:rFonts w:ascii="Bradley Hand ITC" w:hAnsi="Bradley Hand ITC" w:cs="Arial"/>
          <w:b/>
          <w:sz w:val="96"/>
          <w:szCs w:val="96"/>
        </w:rPr>
        <w:t xml:space="preserve">ESTRATÉGICO </w:t>
      </w:r>
    </w:p>
    <w:p w:rsidR="00DB13B4" w:rsidRPr="00C671D0" w:rsidRDefault="00DB13B4" w:rsidP="00286B74">
      <w:pPr>
        <w:tabs>
          <w:tab w:val="num" w:pos="0"/>
        </w:tabs>
        <w:jc w:val="center"/>
        <w:rPr>
          <w:rFonts w:ascii="Bradley Hand ITC" w:hAnsi="Bradley Hand ITC" w:cs="Arial"/>
          <w:b/>
          <w:sz w:val="96"/>
          <w:szCs w:val="96"/>
        </w:rPr>
      </w:pPr>
      <w:r w:rsidRPr="00C671D0">
        <w:rPr>
          <w:rFonts w:ascii="Bradley Hand ITC" w:hAnsi="Bradley Hand ITC" w:cs="Arial"/>
          <w:b/>
          <w:sz w:val="96"/>
          <w:szCs w:val="96"/>
        </w:rPr>
        <w:t xml:space="preserve">DE </w:t>
      </w:r>
    </w:p>
    <w:p w:rsidR="00DB13B4" w:rsidRPr="00C671D0" w:rsidRDefault="00DB13B4" w:rsidP="00286B74">
      <w:pPr>
        <w:tabs>
          <w:tab w:val="num" w:pos="0"/>
        </w:tabs>
        <w:jc w:val="center"/>
        <w:rPr>
          <w:rFonts w:ascii="Bradley Hand ITC" w:hAnsi="Bradley Hand ITC" w:cs="Arial"/>
          <w:b/>
          <w:sz w:val="96"/>
          <w:szCs w:val="96"/>
        </w:rPr>
      </w:pPr>
      <w:r w:rsidRPr="00C671D0">
        <w:rPr>
          <w:rFonts w:ascii="Bradley Hand ITC" w:hAnsi="Bradley Hand ITC" w:cs="Arial"/>
          <w:b/>
          <w:sz w:val="96"/>
          <w:szCs w:val="96"/>
        </w:rPr>
        <w:t xml:space="preserve">CULTURA </w:t>
      </w:r>
    </w:p>
    <w:p w:rsidR="00DB13B4" w:rsidRPr="00C671D0" w:rsidRDefault="00DB13B4" w:rsidP="00286B74">
      <w:pPr>
        <w:tabs>
          <w:tab w:val="num" w:pos="0"/>
        </w:tabs>
        <w:jc w:val="center"/>
        <w:rPr>
          <w:rFonts w:ascii="Bradley Hand ITC" w:hAnsi="Bradley Hand ITC" w:cs="Arial"/>
          <w:b/>
          <w:sz w:val="96"/>
          <w:szCs w:val="96"/>
        </w:rPr>
      </w:pPr>
      <w:r w:rsidRPr="00C671D0">
        <w:rPr>
          <w:rFonts w:ascii="Bradley Hand ITC" w:hAnsi="Bradley Hand ITC" w:cs="Arial"/>
          <w:b/>
          <w:sz w:val="96"/>
          <w:szCs w:val="96"/>
        </w:rPr>
        <w:t xml:space="preserve"> </w:t>
      </w:r>
    </w:p>
    <w:p w:rsidR="00DB13B4" w:rsidRPr="00C671D0" w:rsidRDefault="00DB13B4" w:rsidP="00286B74">
      <w:pPr>
        <w:tabs>
          <w:tab w:val="num" w:pos="0"/>
        </w:tabs>
        <w:jc w:val="center"/>
        <w:rPr>
          <w:rFonts w:ascii="Bradley Hand ITC" w:hAnsi="Bradley Hand ITC" w:cs="Arial"/>
          <w:sz w:val="96"/>
          <w:szCs w:val="96"/>
        </w:rPr>
      </w:pPr>
      <w:r w:rsidRPr="00C671D0">
        <w:rPr>
          <w:rFonts w:ascii="Bradley Hand ITC" w:hAnsi="Bradley Hand ITC" w:cs="Arial"/>
          <w:b/>
          <w:sz w:val="96"/>
          <w:szCs w:val="96"/>
        </w:rPr>
        <w:t>COVEÑAS</w:t>
      </w:r>
    </w:p>
    <w:p w:rsidR="00DB13B4" w:rsidRPr="00C671D0" w:rsidRDefault="00DB13B4" w:rsidP="00286B74">
      <w:pPr>
        <w:tabs>
          <w:tab w:val="num" w:pos="0"/>
        </w:tabs>
        <w:jc w:val="center"/>
        <w:rPr>
          <w:rFonts w:ascii="Bradley Hand ITC" w:hAnsi="Bradley Hand ITC" w:cs="Arial"/>
          <w:sz w:val="96"/>
          <w:szCs w:val="96"/>
        </w:rPr>
      </w:pPr>
    </w:p>
    <w:p w:rsidR="00DB13B4" w:rsidRPr="00C671D0" w:rsidRDefault="00DB13B4" w:rsidP="00286B74">
      <w:pPr>
        <w:ind w:left="-60"/>
        <w:jc w:val="center"/>
        <w:outlineLvl w:val="0"/>
        <w:rPr>
          <w:rFonts w:ascii="Bradley Hand ITC" w:hAnsi="Bradley Hand ITC" w:cs="Arial"/>
          <w:sz w:val="96"/>
          <w:szCs w:val="96"/>
        </w:rPr>
      </w:pPr>
      <w:r w:rsidRPr="00C671D0">
        <w:rPr>
          <w:rFonts w:ascii="Bradley Hand ITC" w:hAnsi="Bradley Hand ITC" w:cs="Arial"/>
          <w:b/>
          <w:bCs/>
          <w:sz w:val="96"/>
          <w:szCs w:val="96"/>
          <w:lang w:eastAsia="es-CO"/>
        </w:rPr>
        <w:t>2008- 2011</w:t>
      </w:r>
    </w:p>
    <w:p w:rsidR="00DB13B4" w:rsidRPr="007E3B80" w:rsidRDefault="00DB13B4" w:rsidP="00286B74">
      <w:pPr>
        <w:rPr>
          <w:rFonts w:ascii="Bradley Hand ITC" w:hAnsi="Bradley Hand ITC" w:cs="Arial"/>
          <w:sz w:val="28"/>
        </w:rPr>
      </w:pPr>
      <w:r w:rsidRPr="007E3B80">
        <w:rPr>
          <w:rFonts w:ascii="Bradley Hand ITC" w:hAnsi="Bradley Hand ITC" w:cs="Arial"/>
          <w:sz w:val="72"/>
          <w:szCs w:val="72"/>
        </w:rPr>
        <w:br w:type="page"/>
      </w:r>
      <w:bookmarkStart w:id="1" w:name="_Toc133513755"/>
    </w:p>
    <w:p w:rsidR="00DB13B4" w:rsidRDefault="00DB13B4" w:rsidP="00286B74">
      <w:pPr>
        <w:jc w:val="center"/>
        <w:rPr>
          <w:rFonts w:ascii="Arial" w:hAnsi="Arial" w:cs="Arial"/>
          <w:b/>
          <w:sz w:val="32"/>
          <w:szCs w:val="28"/>
        </w:rPr>
      </w:pPr>
      <w:r w:rsidRPr="007E3B80">
        <w:rPr>
          <w:rFonts w:ascii="Arial" w:hAnsi="Arial" w:cs="Arial"/>
          <w:b/>
          <w:sz w:val="32"/>
          <w:szCs w:val="28"/>
        </w:rPr>
        <w:t>PRELIMINARES</w:t>
      </w:r>
    </w:p>
    <w:p w:rsidR="00DB13B4" w:rsidRPr="007E3B80" w:rsidRDefault="00DB13B4" w:rsidP="00286B74">
      <w:pPr>
        <w:jc w:val="center"/>
        <w:rPr>
          <w:rFonts w:ascii="Arial" w:hAnsi="Arial" w:cs="Arial"/>
          <w:sz w:val="32"/>
          <w:szCs w:val="28"/>
        </w:rPr>
      </w:pPr>
    </w:p>
    <w:p w:rsidR="00DB13B4" w:rsidRDefault="00DB13B4" w:rsidP="00286B74">
      <w:pPr>
        <w:pStyle w:val="Textoindependiente2"/>
        <w:spacing w:after="0" w:line="240" w:lineRule="auto"/>
        <w:rPr>
          <w:rFonts w:ascii="Lucida Console" w:hAnsi="Lucida Console" w:cs="Arial"/>
          <w:b/>
          <w:sz w:val="32"/>
          <w:szCs w:val="28"/>
        </w:rPr>
      </w:pPr>
    </w:p>
    <w:p w:rsidR="00DB13B4" w:rsidRDefault="00DB13B4" w:rsidP="00286B74">
      <w:pPr>
        <w:pStyle w:val="Textoindependiente2"/>
        <w:spacing w:after="0" w:line="240" w:lineRule="auto"/>
        <w:rPr>
          <w:rFonts w:ascii="Lucida Console" w:hAnsi="Lucida Console" w:cs="Arial"/>
          <w:b/>
          <w:sz w:val="32"/>
          <w:szCs w:val="28"/>
        </w:rPr>
      </w:pPr>
      <w:r w:rsidRPr="007E3B80">
        <w:rPr>
          <w:rFonts w:ascii="Lucida Console" w:hAnsi="Lucida Console" w:cs="Arial"/>
          <w:b/>
          <w:sz w:val="32"/>
          <w:szCs w:val="28"/>
        </w:rPr>
        <w:t>POR QUÉ UNA</w:t>
      </w:r>
    </w:p>
    <w:p w:rsidR="00DB13B4" w:rsidRPr="007E3B80" w:rsidRDefault="00DB13B4" w:rsidP="00286B74">
      <w:pPr>
        <w:outlineLvl w:val="0"/>
        <w:rPr>
          <w:rStyle w:val="Textoennegrita"/>
          <w:rFonts w:ascii="Lucida Console" w:hAnsi="Lucida Console" w:cs="Arial"/>
          <w:b w:val="0"/>
          <w:sz w:val="36"/>
          <w:szCs w:val="28"/>
        </w:rPr>
      </w:pPr>
      <w:r w:rsidRPr="007E3B80">
        <w:rPr>
          <w:rFonts w:ascii="Lucida Console" w:hAnsi="Lucida Console" w:cs="Arial"/>
          <w:b/>
          <w:sz w:val="32"/>
          <w:szCs w:val="28"/>
        </w:rPr>
        <w:t>POLÍTICA CULTURAL MUNICIPAL</w:t>
      </w:r>
      <w:r w:rsidRPr="007E3B80">
        <w:rPr>
          <w:rStyle w:val="Textoennegrita"/>
          <w:rFonts w:ascii="Lucida Console" w:hAnsi="Lucida Console" w:cs="Arial"/>
          <w:sz w:val="36"/>
          <w:szCs w:val="28"/>
        </w:rPr>
        <w:t xml:space="preserve"> </w:t>
      </w:r>
      <w:bookmarkEnd w:id="1"/>
    </w:p>
    <w:p w:rsidR="00DB13B4" w:rsidRPr="00300D73" w:rsidRDefault="00DB13B4" w:rsidP="00286B74">
      <w:pPr>
        <w:jc w:val="both"/>
        <w:rPr>
          <w:rFonts w:ascii="Arial" w:hAnsi="Arial" w:cs="Arial"/>
          <w:sz w:val="28"/>
          <w:szCs w:val="28"/>
          <w:lang w:val="es-ES_tradnl"/>
        </w:rPr>
      </w:pPr>
    </w:p>
    <w:p w:rsidR="00DB13B4" w:rsidRPr="00300D73" w:rsidRDefault="00DB13B4" w:rsidP="00286B74">
      <w:pPr>
        <w:jc w:val="both"/>
        <w:rPr>
          <w:rFonts w:ascii="Arial" w:hAnsi="Arial" w:cs="Arial"/>
          <w:sz w:val="28"/>
          <w:szCs w:val="28"/>
          <w:lang w:val="es-ES_tradnl"/>
        </w:rPr>
      </w:pPr>
      <w:r w:rsidRPr="00300D73">
        <w:rPr>
          <w:rFonts w:ascii="Arial" w:hAnsi="Arial" w:cs="Arial"/>
          <w:sz w:val="28"/>
          <w:szCs w:val="28"/>
          <w:lang w:val="es-ES_tradnl"/>
        </w:rPr>
        <w:t>En el marco de la planificación sectorial del desarrollo, a los municipios se les ha otorgado multiformes compromisos para hacer frente a los retos que se le imponen desde la comunidad y a partir de las funciones constitucionales y legales. Por ello, pensar de manera estratégica, proyectar la visión del municipio y articular la planificación y la participación ciudadana son ingredientes obligatorios en la formulación de las políticas públicas, incluidas las de carácter cultural.</w:t>
      </w:r>
    </w:p>
    <w:p w:rsidR="00DB13B4" w:rsidRPr="00300D73" w:rsidRDefault="00DB13B4" w:rsidP="00286B74">
      <w:pPr>
        <w:jc w:val="both"/>
        <w:rPr>
          <w:rFonts w:ascii="Arial" w:hAnsi="Arial" w:cs="Arial"/>
          <w:sz w:val="28"/>
          <w:szCs w:val="28"/>
          <w:lang w:val="es-ES_tradnl"/>
        </w:rPr>
      </w:pPr>
    </w:p>
    <w:p w:rsidR="00DB13B4" w:rsidRPr="00300D73" w:rsidRDefault="00DB13B4" w:rsidP="00286B74">
      <w:pPr>
        <w:jc w:val="both"/>
        <w:rPr>
          <w:rFonts w:ascii="Arial" w:hAnsi="Arial" w:cs="Arial"/>
          <w:sz w:val="28"/>
          <w:szCs w:val="28"/>
        </w:rPr>
      </w:pPr>
      <w:r w:rsidRPr="00300D73">
        <w:rPr>
          <w:rFonts w:ascii="Arial" w:hAnsi="Arial" w:cs="Arial"/>
          <w:sz w:val="28"/>
          <w:szCs w:val="28"/>
        </w:rPr>
        <w:t xml:space="preserve">Con la puesta en marcha del </w:t>
      </w:r>
      <w:r w:rsidRPr="00300D73">
        <w:rPr>
          <w:rFonts w:ascii="Arial" w:hAnsi="Arial" w:cs="Arial"/>
          <w:b/>
          <w:sz w:val="28"/>
          <w:szCs w:val="28"/>
        </w:rPr>
        <w:t>Plan Decenal de Cultura “Hacia una ciudadanía democrática cultural 2001-</w:t>
      </w:r>
      <w:smartTag w:uri="urn:schemas-microsoft-com:office:smarttags" w:element="metricconverter">
        <w:smartTagPr>
          <w:attr w:name="ProductID" w:val="2010”"/>
        </w:smartTagPr>
        <w:r w:rsidRPr="00300D73">
          <w:rPr>
            <w:rFonts w:ascii="Arial" w:hAnsi="Arial" w:cs="Arial"/>
            <w:b/>
            <w:sz w:val="28"/>
            <w:szCs w:val="28"/>
          </w:rPr>
          <w:t>2010”</w:t>
        </w:r>
      </w:smartTag>
      <w:r w:rsidRPr="00300D73">
        <w:rPr>
          <w:rFonts w:ascii="Arial" w:hAnsi="Arial" w:cs="Arial"/>
          <w:sz w:val="28"/>
          <w:szCs w:val="28"/>
        </w:rPr>
        <w:t>, Colombia inaugura una manera de pensar en cultura superando la política de gobierno para convertirla en política de Estado y así hacer cruce por varios periodos presidenciales. Corresponde, entonces, a los municipios generar su propio plan sectorial que posicione a la cultura en el núcleo de la decisión política en pro del desarrollo.</w:t>
      </w:r>
    </w:p>
    <w:p w:rsidR="00DB13B4" w:rsidRPr="00300D73" w:rsidRDefault="00DB13B4" w:rsidP="00286B74">
      <w:pPr>
        <w:jc w:val="both"/>
        <w:rPr>
          <w:rFonts w:ascii="Arial" w:hAnsi="Arial" w:cs="Arial"/>
          <w:sz w:val="28"/>
          <w:szCs w:val="28"/>
        </w:rPr>
      </w:pPr>
    </w:p>
    <w:p w:rsidR="00DB13B4" w:rsidRPr="00300D73" w:rsidRDefault="00DB13B4" w:rsidP="00286B74">
      <w:pPr>
        <w:pStyle w:val="NormalWeb"/>
        <w:spacing w:before="0" w:beforeAutospacing="0" w:after="0" w:afterAutospacing="0"/>
        <w:jc w:val="both"/>
        <w:rPr>
          <w:rFonts w:ascii="Arial" w:hAnsi="Arial" w:cs="Arial"/>
          <w:b/>
          <w:sz w:val="28"/>
          <w:szCs w:val="28"/>
        </w:rPr>
      </w:pPr>
      <w:r w:rsidRPr="00300D73">
        <w:rPr>
          <w:rFonts w:ascii="Arial" w:hAnsi="Arial" w:cs="Arial"/>
          <w:sz w:val="28"/>
          <w:szCs w:val="28"/>
        </w:rPr>
        <w:t>Las políticas públicas culturales constituyen una herramienta aplicativa</w:t>
      </w:r>
      <w:r>
        <w:rPr>
          <w:rFonts w:ascii="Arial" w:hAnsi="Arial" w:cs="Arial"/>
          <w:sz w:val="28"/>
          <w:szCs w:val="28"/>
        </w:rPr>
        <w:t xml:space="preserve">, </w:t>
      </w:r>
      <w:r w:rsidRPr="00300D73">
        <w:rPr>
          <w:rFonts w:ascii="Arial" w:hAnsi="Arial" w:cs="Arial"/>
          <w:sz w:val="28"/>
          <w:szCs w:val="28"/>
        </w:rPr>
        <w:t xml:space="preserve">que desde el ejecutivo pone en marcha las dinámicas culturales, </w:t>
      </w:r>
      <w:r>
        <w:rPr>
          <w:rFonts w:ascii="Arial" w:hAnsi="Arial" w:cs="Arial"/>
          <w:sz w:val="28"/>
          <w:szCs w:val="28"/>
        </w:rPr>
        <w:t xml:space="preserve">promueve la valoración y vivencia de la diversidad </w:t>
      </w:r>
      <w:r w:rsidRPr="00300D73">
        <w:rPr>
          <w:rFonts w:ascii="Arial" w:hAnsi="Arial" w:cs="Arial"/>
          <w:sz w:val="28"/>
          <w:szCs w:val="28"/>
        </w:rPr>
        <w:t xml:space="preserve">y formula propuestas que inciden en el desarrollo local. El </w:t>
      </w:r>
      <w:r w:rsidRPr="00300D73">
        <w:rPr>
          <w:rFonts w:ascii="Arial" w:hAnsi="Arial" w:cs="Arial"/>
          <w:b/>
          <w:sz w:val="28"/>
          <w:szCs w:val="28"/>
        </w:rPr>
        <w:t>Plan Estratégico de Cultura de Coveñas</w:t>
      </w:r>
      <w:r>
        <w:rPr>
          <w:rFonts w:ascii="Arial" w:hAnsi="Arial" w:cs="Arial"/>
          <w:b/>
          <w:sz w:val="28"/>
          <w:szCs w:val="28"/>
        </w:rPr>
        <w:t xml:space="preserve"> 2008-2011</w:t>
      </w:r>
      <w:r w:rsidRPr="00300D73">
        <w:rPr>
          <w:rFonts w:ascii="Arial" w:hAnsi="Arial" w:cs="Arial"/>
          <w:sz w:val="28"/>
          <w:szCs w:val="28"/>
        </w:rPr>
        <w:t xml:space="preserve"> -basado en el Plan Decenal de Cultura 2001-2010- visiona de manera estratégica y prospectiva al sector, recogiendo sus necesidades, las políticas a implementar y las estrategias para hacerlas posible, con énfasis en los recursos con que se cuenta, en especial, el recurso humano disponible.</w:t>
      </w:r>
    </w:p>
    <w:p w:rsidR="00DB13B4" w:rsidRPr="00300D73" w:rsidRDefault="00DB13B4" w:rsidP="00286B74">
      <w:pPr>
        <w:pStyle w:val="Textoindependiente3"/>
        <w:rPr>
          <w:rFonts w:ascii="Arial" w:hAnsi="Arial" w:cs="Arial"/>
          <w:sz w:val="28"/>
          <w:szCs w:val="28"/>
          <w:lang w:val="es-CO"/>
        </w:rPr>
      </w:pPr>
    </w:p>
    <w:p w:rsidR="00DB13B4" w:rsidRDefault="00DB13B4" w:rsidP="00286B74">
      <w:pPr>
        <w:jc w:val="right"/>
        <w:rPr>
          <w:rFonts w:ascii="Arial" w:hAnsi="Arial" w:cs="Arial"/>
          <w:b/>
          <w:bCs/>
          <w:sz w:val="32"/>
          <w:szCs w:val="32"/>
        </w:rPr>
      </w:pPr>
    </w:p>
    <w:p w:rsidR="00DB13B4" w:rsidRPr="007E3B80" w:rsidRDefault="00DB13B4" w:rsidP="00286B74">
      <w:pPr>
        <w:jc w:val="right"/>
        <w:rPr>
          <w:rFonts w:ascii="Courier New" w:hAnsi="Courier New" w:cs="Courier New"/>
          <w:b/>
          <w:bCs/>
          <w:sz w:val="32"/>
          <w:szCs w:val="32"/>
        </w:rPr>
      </w:pPr>
    </w:p>
    <w:p w:rsidR="00DB13B4" w:rsidRPr="007E3B80" w:rsidRDefault="00DB13B4" w:rsidP="00286B74">
      <w:pPr>
        <w:rPr>
          <w:rFonts w:ascii="Lucida Console" w:hAnsi="Lucida Console" w:cs="Shruti"/>
          <w:b/>
          <w:bCs/>
          <w:sz w:val="32"/>
          <w:szCs w:val="32"/>
        </w:rPr>
      </w:pPr>
      <w:r w:rsidRPr="007E3B80">
        <w:rPr>
          <w:rFonts w:ascii="Lucida Console" w:hAnsi="Lucida Console" w:cs="Shruti"/>
          <w:b/>
          <w:bCs/>
          <w:sz w:val="32"/>
          <w:szCs w:val="32"/>
        </w:rPr>
        <w:lastRenderedPageBreak/>
        <w:t>ES POSIBLE HABLAR DE DESARROLLO</w:t>
      </w:r>
    </w:p>
    <w:p w:rsidR="00DB13B4" w:rsidRPr="007E3B80" w:rsidRDefault="00DB13B4" w:rsidP="00286B74">
      <w:pPr>
        <w:rPr>
          <w:rFonts w:ascii="Lucida Console" w:hAnsi="Lucida Console" w:cs="Shruti"/>
          <w:b/>
          <w:bCs/>
          <w:sz w:val="32"/>
          <w:szCs w:val="32"/>
        </w:rPr>
      </w:pPr>
      <w:r w:rsidRPr="007E3B80">
        <w:rPr>
          <w:rFonts w:ascii="Lucida Console" w:hAnsi="Lucida Console" w:cs="Shruti"/>
          <w:b/>
          <w:bCs/>
          <w:sz w:val="32"/>
          <w:szCs w:val="32"/>
        </w:rPr>
        <w:t xml:space="preserve">DESDE </w:t>
      </w:r>
      <w:smartTag w:uri="urn:schemas-microsoft-com:office:smarttags" w:element="PersonName">
        <w:smartTagPr>
          <w:attr w:name="ProductID" w:val="LA PERSPECTIVA DE"/>
        </w:smartTagPr>
        <w:r w:rsidRPr="007E3B80">
          <w:rPr>
            <w:rFonts w:ascii="Lucida Console" w:hAnsi="Lucida Console" w:cs="Shruti"/>
            <w:b/>
            <w:bCs/>
            <w:sz w:val="32"/>
            <w:szCs w:val="32"/>
          </w:rPr>
          <w:t>LA PERSPECTIVA DE</w:t>
        </w:r>
      </w:smartTag>
      <w:r w:rsidRPr="007E3B80">
        <w:rPr>
          <w:rFonts w:ascii="Lucida Console" w:hAnsi="Lucida Console" w:cs="Shruti"/>
          <w:b/>
          <w:bCs/>
          <w:sz w:val="32"/>
          <w:szCs w:val="32"/>
        </w:rPr>
        <w:t xml:space="preserve"> LO CULTURAL</w:t>
      </w:r>
    </w:p>
    <w:p w:rsidR="00DB13B4" w:rsidRPr="00300D73" w:rsidRDefault="00DB13B4" w:rsidP="00286B74">
      <w:pPr>
        <w:jc w:val="right"/>
        <w:rPr>
          <w:rFonts w:ascii="Arial" w:hAnsi="Arial" w:cs="Arial"/>
          <w:sz w:val="28"/>
          <w:szCs w:val="32"/>
        </w:rPr>
      </w:pPr>
    </w:p>
    <w:p w:rsidR="00DB13B4" w:rsidRPr="00300D73" w:rsidRDefault="00DB13B4" w:rsidP="00286B74">
      <w:pPr>
        <w:pStyle w:val="NormalWeb"/>
        <w:spacing w:before="0" w:beforeAutospacing="0" w:after="0" w:afterAutospacing="0"/>
        <w:jc w:val="both"/>
        <w:rPr>
          <w:rFonts w:ascii="Arial" w:hAnsi="Arial" w:cs="Arial"/>
          <w:sz w:val="28"/>
          <w:szCs w:val="28"/>
        </w:rPr>
      </w:pPr>
      <w:r w:rsidRPr="00300D73">
        <w:rPr>
          <w:rFonts w:ascii="Arial" w:hAnsi="Arial" w:cs="Arial"/>
          <w:sz w:val="28"/>
          <w:szCs w:val="28"/>
          <w:lang w:val="es-ES"/>
        </w:rPr>
        <w:t xml:space="preserve">Estamos de acuerdo con lo planteado por George Yúdice: </w:t>
      </w:r>
      <w:r w:rsidRPr="00300D73">
        <w:rPr>
          <w:rFonts w:ascii="Arial" w:hAnsi="Arial" w:cs="Arial"/>
          <w:bCs/>
          <w:i/>
          <w:iCs/>
          <w:sz w:val="28"/>
          <w:szCs w:val="28"/>
          <w:lang w:val="es-ES"/>
        </w:rPr>
        <w:t>“La cultura como recurso puede compararse con la naturaleza como recurso, sobre todo porque ambas se benefician del predominio de la diversidad</w:t>
      </w:r>
      <w:r w:rsidRPr="00300D73">
        <w:rPr>
          <w:rFonts w:ascii="Arial" w:hAnsi="Arial" w:cs="Arial"/>
          <w:i/>
          <w:iCs/>
          <w:sz w:val="28"/>
          <w:szCs w:val="28"/>
          <w:lang w:val="es-ES"/>
        </w:rPr>
        <w:t>”</w:t>
      </w:r>
      <w:r w:rsidRPr="00300D73">
        <w:rPr>
          <w:rFonts w:ascii="Arial" w:hAnsi="Arial" w:cs="Arial"/>
          <w:sz w:val="28"/>
          <w:szCs w:val="28"/>
          <w:lang w:val="es-ES"/>
        </w:rPr>
        <w:t xml:space="preserve">. Con esta premisa, tenemos que el </w:t>
      </w:r>
      <w:r w:rsidRPr="00300D73">
        <w:rPr>
          <w:rFonts w:ascii="Arial" w:hAnsi="Arial" w:cs="Arial"/>
          <w:b/>
          <w:bCs/>
          <w:sz w:val="28"/>
          <w:szCs w:val="28"/>
        </w:rPr>
        <w:t>Desarrollo</w:t>
      </w:r>
      <w:r w:rsidRPr="00300D73">
        <w:rPr>
          <w:rFonts w:ascii="Arial" w:hAnsi="Arial" w:cs="Arial"/>
          <w:b/>
          <w:sz w:val="28"/>
          <w:szCs w:val="28"/>
        </w:rPr>
        <w:t xml:space="preserve"> </w:t>
      </w:r>
      <w:r w:rsidRPr="00300D73">
        <w:rPr>
          <w:rFonts w:ascii="Arial" w:hAnsi="Arial" w:cs="Arial"/>
          <w:b/>
          <w:bCs/>
          <w:sz w:val="28"/>
          <w:szCs w:val="28"/>
        </w:rPr>
        <w:t xml:space="preserve">Cultural </w:t>
      </w:r>
      <w:r w:rsidRPr="00300D73">
        <w:rPr>
          <w:rFonts w:ascii="Arial" w:hAnsi="Arial" w:cs="Arial"/>
          <w:bCs/>
          <w:sz w:val="28"/>
          <w:szCs w:val="28"/>
        </w:rPr>
        <w:t>e</w:t>
      </w:r>
      <w:r w:rsidRPr="00300D73">
        <w:rPr>
          <w:rFonts w:ascii="Arial" w:hAnsi="Arial" w:cs="Arial"/>
          <w:sz w:val="28"/>
          <w:szCs w:val="28"/>
        </w:rPr>
        <w:t>s un proceso de despliegue de las potencialidades de creación y de expresión de la comunidad para:</w:t>
      </w:r>
    </w:p>
    <w:p w:rsidR="00DB13B4" w:rsidRPr="00300D73" w:rsidRDefault="00DB13B4" w:rsidP="00286B74">
      <w:pPr>
        <w:pStyle w:val="NormalWeb"/>
        <w:spacing w:before="0" w:beforeAutospacing="0" w:after="0" w:afterAutospacing="0"/>
        <w:jc w:val="both"/>
        <w:rPr>
          <w:rFonts w:ascii="Arial" w:hAnsi="Arial" w:cs="Arial"/>
          <w:sz w:val="28"/>
          <w:szCs w:val="28"/>
        </w:rPr>
      </w:pPr>
    </w:p>
    <w:p w:rsidR="00DB13B4" w:rsidRPr="00300D73" w:rsidRDefault="00DB13B4" w:rsidP="00286B74">
      <w:pPr>
        <w:numPr>
          <w:ilvl w:val="0"/>
          <w:numId w:val="3"/>
        </w:numPr>
        <w:jc w:val="both"/>
        <w:rPr>
          <w:rFonts w:ascii="Arial" w:hAnsi="Arial" w:cs="Arial"/>
          <w:sz w:val="28"/>
          <w:szCs w:val="28"/>
        </w:rPr>
      </w:pPr>
      <w:r w:rsidRPr="00300D73">
        <w:rPr>
          <w:rFonts w:ascii="Arial" w:hAnsi="Arial" w:cs="Arial"/>
          <w:sz w:val="28"/>
          <w:szCs w:val="28"/>
        </w:rPr>
        <w:t>Potenciar las capacidades creadoras, la circulación y la utilización de los valores culturales.</w:t>
      </w:r>
    </w:p>
    <w:p w:rsidR="00DB13B4" w:rsidRPr="00300D73" w:rsidRDefault="00DB13B4" w:rsidP="00286B74">
      <w:pPr>
        <w:numPr>
          <w:ilvl w:val="0"/>
          <w:numId w:val="3"/>
        </w:numPr>
        <w:jc w:val="both"/>
        <w:rPr>
          <w:rFonts w:ascii="Arial" w:hAnsi="Arial" w:cs="Arial"/>
          <w:sz w:val="28"/>
          <w:szCs w:val="28"/>
        </w:rPr>
      </w:pPr>
      <w:r w:rsidRPr="00300D73">
        <w:rPr>
          <w:rFonts w:ascii="Arial" w:hAnsi="Arial" w:cs="Arial"/>
          <w:sz w:val="28"/>
          <w:szCs w:val="28"/>
        </w:rPr>
        <w:t>Rescatar, preservar y revitalizar el patrimonio cultural</w:t>
      </w:r>
    </w:p>
    <w:p w:rsidR="00DB13B4" w:rsidRPr="00300D73" w:rsidRDefault="00DB13B4" w:rsidP="00286B74">
      <w:pPr>
        <w:numPr>
          <w:ilvl w:val="0"/>
          <w:numId w:val="3"/>
        </w:numPr>
        <w:jc w:val="both"/>
        <w:rPr>
          <w:rFonts w:ascii="Arial" w:hAnsi="Arial" w:cs="Arial"/>
          <w:sz w:val="28"/>
          <w:szCs w:val="28"/>
        </w:rPr>
      </w:pPr>
      <w:r w:rsidRPr="00300D73">
        <w:rPr>
          <w:rFonts w:ascii="Arial" w:hAnsi="Arial" w:cs="Arial"/>
          <w:sz w:val="28"/>
          <w:szCs w:val="28"/>
        </w:rPr>
        <w:t>Desarrollar la participación social, activa y creadora</w:t>
      </w:r>
    </w:p>
    <w:p w:rsidR="00DB13B4" w:rsidRPr="00300D73" w:rsidRDefault="00DB13B4" w:rsidP="00286B74">
      <w:pPr>
        <w:numPr>
          <w:ilvl w:val="0"/>
          <w:numId w:val="3"/>
        </w:numPr>
        <w:jc w:val="both"/>
        <w:rPr>
          <w:rFonts w:ascii="Arial" w:hAnsi="Arial" w:cs="Arial"/>
          <w:sz w:val="28"/>
          <w:szCs w:val="28"/>
        </w:rPr>
      </w:pPr>
      <w:r w:rsidRPr="00300D73">
        <w:rPr>
          <w:rFonts w:ascii="Arial" w:hAnsi="Arial" w:cs="Arial"/>
          <w:sz w:val="28"/>
          <w:szCs w:val="28"/>
        </w:rPr>
        <w:t>Potenciar el desarrollo de las restantes esferas de la vida</w:t>
      </w:r>
    </w:p>
    <w:p w:rsidR="00DB13B4" w:rsidRPr="00300D73" w:rsidRDefault="00DB13B4" w:rsidP="00286B74">
      <w:pPr>
        <w:numPr>
          <w:ilvl w:val="0"/>
          <w:numId w:val="3"/>
        </w:numPr>
        <w:jc w:val="both"/>
        <w:rPr>
          <w:rFonts w:ascii="Arial" w:hAnsi="Arial" w:cs="Arial"/>
          <w:sz w:val="28"/>
          <w:szCs w:val="28"/>
        </w:rPr>
      </w:pPr>
      <w:r w:rsidRPr="00300D73">
        <w:rPr>
          <w:rFonts w:ascii="Arial" w:hAnsi="Arial" w:cs="Arial"/>
          <w:sz w:val="28"/>
          <w:szCs w:val="28"/>
        </w:rPr>
        <w:t>Integrar diferentes fuerzas sociales</w:t>
      </w:r>
    </w:p>
    <w:p w:rsidR="00DB13B4" w:rsidRPr="00300D73" w:rsidRDefault="00DB13B4" w:rsidP="00286B74">
      <w:pPr>
        <w:jc w:val="both"/>
        <w:rPr>
          <w:rFonts w:ascii="Arial" w:hAnsi="Arial" w:cs="Arial"/>
          <w:sz w:val="28"/>
          <w:szCs w:val="28"/>
        </w:rPr>
      </w:pPr>
    </w:p>
    <w:p w:rsidR="00DB13B4" w:rsidRPr="00300D73" w:rsidRDefault="00DB13B4" w:rsidP="00286B74">
      <w:pPr>
        <w:ind w:right="42"/>
        <w:jc w:val="both"/>
        <w:rPr>
          <w:rFonts w:ascii="Arial" w:hAnsi="Arial" w:cs="Arial"/>
          <w:bCs/>
          <w:i/>
          <w:sz w:val="28"/>
          <w:szCs w:val="28"/>
        </w:rPr>
      </w:pPr>
      <w:r w:rsidRPr="00300D73">
        <w:rPr>
          <w:rFonts w:ascii="Arial" w:hAnsi="Arial" w:cs="Arial"/>
          <w:sz w:val="28"/>
          <w:szCs w:val="28"/>
        </w:rPr>
        <w:t xml:space="preserve">La idea del desarrollo cultural </w:t>
      </w:r>
      <w:r>
        <w:rPr>
          <w:rFonts w:ascii="Arial" w:hAnsi="Arial" w:cs="Arial"/>
          <w:sz w:val="28"/>
          <w:szCs w:val="28"/>
        </w:rPr>
        <w:t xml:space="preserve">la propone </w:t>
      </w:r>
      <w:r w:rsidRPr="00300D73">
        <w:rPr>
          <w:rFonts w:ascii="Arial" w:hAnsi="Arial" w:cs="Arial"/>
          <w:sz w:val="28"/>
          <w:szCs w:val="28"/>
        </w:rPr>
        <w:t xml:space="preserve">el </w:t>
      </w:r>
      <w:r w:rsidRPr="00300D73">
        <w:rPr>
          <w:rFonts w:ascii="Arial" w:hAnsi="Arial" w:cs="Arial"/>
          <w:b/>
          <w:bCs/>
          <w:sz w:val="28"/>
          <w:szCs w:val="28"/>
        </w:rPr>
        <w:t>PLAN DE ACCIÓN SOBRE POLÍTICAS PARA EL DESARROLLO, (ESTOCOLMO, 1998)</w:t>
      </w:r>
      <w:r w:rsidRPr="00300D73">
        <w:rPr>
          <w:rFonts w:ascii="Arial" w:hAnsi="Arial" w:cs="Arial"/>
          <w:sz w:val="28"/>
          <w:szCs w:val="28"/>
        </w:rPr>
        <w:t>, en el cual se consigna</w:t>
      </w:r>
      <w:r w:rsidRPr="00300D73">
        <w:rPr>
          <w:rFonts w:ascii="Arial" w:hAnsi="Arial" w:cs="Arial"/>
          <w:i/>
          <w:sz w:val="28"/>
          <w:szCs w:val="28"/>
        </w:rPr>
        <w:t xml:space="preserve">: “La política cultural, siendo uno de los principales componentes de una política de desarrollo endógena y duradera, debe ser implementada en coordinación con otras áreas de la sociedad en un enfoque integrado. Toda política para el desarrollo debe ser profundamente sensible a la cultura misma.” </w:t>
      </w:r>
    </w:p>
    <w:p w:rsidR="00DB13B4" w:rsidRPr="00300D73" w:rsidRDefault="00DB13B4" w:rsidP="00286B74">
      <w:pPr>
        <w:jc w:val="both"/>
        <w:rPr>
          <w:rFonts w:ascii="Arial" w:hAnsi="Arial" w:cs="Arial"/>
          <w:sz w:val="28"/>
          <w:szCs w:val="28"/>
        </w:rPr>
      </w:pPr>
    </w:p>
    <w:p w:rsidR="00DB13B4" w:rsidRPr="00300D73" w:rsidRDefault="00DB13B4" w:rsidP="00286B74">
      <w:pPr>
        <w:jc w:val="both"/>
        <w:rPr>
          <w:rFonts w:ascii="Arial" w:hAnsi="Arial" w:cs="Arial"/>
          <w:sz w:val="28"/>
          <w:szCs w:val="28"/>
        </w:rPr>
      </w:pPr>
      <w:r w:rsidRPr="00300D73">
        <w:rPr>
          <w:rFonts w:ascii="Arial" w:hAnsi="Arial" w:cs="Arial"/>
          <w:sz w:val="28"/>
          <w:szCs w:val="28"/>
        </w:rPr>
        <w:t xml:space="preserve">Tenemos </w:t>
      </w:r>
      <w:r>
        <w:rPr>
          <w:rFonts w:ascii="Arial" w:hAnsi="Arial" w:cs="Arial"/>
          <w:sz w:val="28"/>
          <w:szCs w:val="28"/>
        </w:rPr>
        <w:t xml:space="preserve">que </w:t>
      </w:r>
      <w:r w:rsidRPr="00300D73">
        <w:rPr>
          <w:rFonts w:ascii="Arial" w:hAnsi="Arial" w:cs="Arial"/>
          <w:sz w:val="28"/>
          <w:szCs w:val="28"/>
        </w:rPr>
        <w:t>en el es</w:t>
      </w:r>
      <w:r>
        <w:rPr>
          <w:rFonts w:ascii="Arial" w:hAnsi="Arial" w:cs="Arial"/>
          <w:sz w:val="28"/>
          <w:szCs w:val="28"/>
        </w:rPr>
        <w:t>cenario loc</w:t>
      </w:r>
      <w:r w:rsidRPr="00300D73">
        <w:rPr>
          <w:rFonts w:ascii="Arial" w:hAnsi="Arial" w:cs="Arial"/>
          <w:sz w:val="28"/>
          <w:szCs w:val="28"/>
        </w:rPr>
        <w:t xml:space="preserve">al es posible hablar de desarrollo desde la perspectiva cultural. De hecho así lo </w:t>
      </w:r>
      <w:r>
        <w:rPr>
          <w:rFonts w:ascii="Arial" w:hAnsi="Arial" w:cs="Arial"/>
          <w:sz w:val="28"/>
          <w:szCs w:val="28"/>
        </w:rPr>
        <w:t xml:space="preserve">impulsa </w:t>
      </w:r>
      <w:smartTag w:uri="urn:schemas-microsoft-com:office:smarttags" w:element="PersonName">
        <w:smartTagPr>
          <w:attr w:name="ProductID" w:val="la Ley General"/>
        </w:smartTagPr>
        <w:r w:rsidRPr="00300D73">
          <w:rPr>
            <w:rFonts w:ascii="Arial" w:hAnsi="Arial" w:cs="Arial"/>
            <w:sz w:val="28"/>
            <w:szCs w:val="28"/>
          </w:rPr>
          <w:t>la Ley General</w:t>
        </w:r>
      </w:smartTag>
      <w:r w:rsidRPr="00300D73">
        <w:rPr>
          <w:rFonts w:ascii="Arial" w:hAnsi="Arial" w:cs="Arial"/>
          <w:sz w:val="28"/>
          <w:szCs w:val="28"/>
        </w:rPr>
        <w:t xml:space="preserve"> de Cultura y se deduce de la lectura al </w:t>
      </w:r>
      <w:r w:rsidRPr="00300D73">
        <w:rPr>
          <w:rFonts w:ascii="Arial" w:hAnsi="Arial" w:cs="Arial"/>
          <w:b/>
          <w:bCs/>
          <w:sz w:val="28"/>
          <w:szCs w:val="28"/>
        </w:rPr>
        <w:t>Sistema Nacional de Cultura</w:t>
      </w:r>
      <w:r w:rsidRPr="00300D73">
        <w:rPr>
          <w:rFonts w:ascii="Arial" w:hAnsi="Arial" w:cs="Arial"/>
          <w:sz w:val="28"/>
          <w:szCs w:val="28"/>
        </w:rPr>
        <w:t>, que coloca en su base el Consejo Municipal de Cultura como instancia local de concertación y liderazgo del accionar cultural municipal, el que está encabezado por el Alcalde y siendo secundado por un grupo de representantes o voceros de los sectores de la vida local.</w:t>
      </w:r>
    </w:p>
    <w:p w:rsidR="00DB13B4" w:rsidRPr="007708D3" w:rsidRDefault="00DB13B4" w:rsidP="00C671D0">
      <w:pPr>
        <w:rPr>
          <w:rFonts w:ascii="Arial" w:hAnsi="Arial" w:cs="Arial"/>
          <w:b/>
          <w:sz w:val="28"/>
          <w:szCs w:val="28"/>
          <w:lang w:val="es-ES_tradnl"/>
        </w:rPr>
      </w:pPr>
      <w:r w:rsidRPr="007708D3">
        <w:rPr>
          <w:rFonts w:ascii="Arial" w:hAnsi="Arial" w:cs="Arial"/>
          <w:b/>
          <w:sz w:val="28"/>
          <w:szCs w:val="28"/>
          <w:lang w:val="es-ES_tradnl"/>
        </w:rPr>
        <w:t xml:space="preserve">UN NUEVO MODO DE CONSTRUIR </w:t>
      </w:r>
    </w:p>
    <w:p w:rsidR="00DB13B4" w:rsidRDefault="00DB13B4" w:rsidP="00C671D0">
      <w:pPr>
        <w:rPr>
          <w:rFonts w:ascii="Arial" w:hAnsi="Arial" w:cs="Arial"/>
          <w:sz w:val="28"/>
          <w:szCs w:val="28"/>
          <w:lang w:val="es-ES_tradnl"/>
        </w:rPr>
      </w:pPr>
      <w:r w:rsidRPr="007708D3">
        <w:rPr>
          <w:rFonts w:ascii="Arial" w:hAnsi="Arial" w:cs="Arial"/>
          <w:b/>
          <w:sz w:val="28"/>
          <w:szCs w:val="28"/>
          <w:lang w:val="es-ES_tradnl"/>
        </w:rPr>
        <w:t xml:space="preserve">EL SECTOR CULTURAL </w:t>
      </w:r>
    </w:p>
    <w:p w:rsidR="00DB13B4" w:rsidRDefault="00DB13B4" w:rsidP="00286B74">
      <w:pPr>
        <w:jc w:val="both"/>
        <w:rPr>
          <w:rFonts w:ascii="Arial" w:hAnsi="Arial" w:cs="Arial"/>
          <w:sz w:val="28"/>
          <w:szCs w:val="28"/>
          <w:lang w:val="es-ES_tradnl"/>
        </w:rPr>
      </w:pPr>
    </w:p>
    <w:p w:rsidR="00DB13B4" w:rsidRDefault="00DB13B4" w:rsidP="00286B74">
      <w:pPr>
        <w:jc w:val="both"/>
        <w:rPr>
          <w:rFonts w:ascii="Arial" w:hAnsi="Arial" w:cs="Arial"/>
          <w:sz w:val="28"/>
          <w:szCs w:val="28"/>
          <w:lang w:val="es-ES_tradnl"/>
        </w:rPr>
      </w:pPr>
      <w:r w:rsidRPr="00300D73">
        <w:rPr>
          <w:rFonts w:ascii="Arial" w:hAnsi="Arial" w:cs="Arial"/>
          <w:sz w:val="28"/>
          <w:szCs w:val="28"/>
          <w:lang w:val="es-ES_tradnl"/>
        </w:rPr>
        <w:t xml:space="preserve">El </w:t>
      </w:r>
      <w:r w:rsidRPr="00E8247C">
        <w:rPr>
          <w:rFonts w:ascii="Arial" w:hAnsi="Arial" w:cs="Arial"/>
          <w:b/>
          <w:sz w:val="28"/>
          <w:szCs w:val="28"/>
          <w:lang w:val="es-ES_tradnl"/>
        </w:rPr>
        <w:t xml:space="preserve">Plan Estratégico de Cultura del Municipio de Coveñas 2008- 2011, </w:t>
      </w:r>
      <w:r w:rsidRPr="00300D73">
        <w:rPr>
          <w:rFonts w:ascii="Arial" w:hAnsi="Arial" w:cs="Arial"/>
          <w:sz w:val="28"/>
          <w:szCs w:val="28"/>
          <w:lang w:val="es-ES_tradnl"/>
        </w:rPr>
        <w:t xml:space="preserve">constituye una política sostenible que consulta la realidad </w:t>
      </w:r>
      <w:r w:rsidRPr="00300D73">
        <w:rPr>
          <w:rFonts w:ascii="Arial" w:hAnsi="Arial" w:cs="Arial"/>
          <w:sz w:val="28"/>
          <w:szCs w:val="28"/>
          <w:lang w:val="es-ES_tradnl"/>
        </w:rPr>
        <w:lastRenderedPageBreak/>
        <w:t xml:space="preserve">local, inventariando las potencialidades, articulando dinámicas y gestando entre el colectivo un compromiso de ejecución, </w:t>
      </w:r>
      <w:r w:rsidRPr="00300D73">
        <w:rPr>
          <w:rFonts w:ascii="Arial" w:hAnsi="Arial" w:cs="Arial"/>
          <w:b/>
          <w:sz w:val="28"/>
          <w:szCs w:val="28"/>
          <w:lang w:val="es-ES_tradnl"/>
        </w:rPr>
        <w:t>basado más en la acción y la solución</w:t>
      </w:r>
      <w:r w:rsidRPr="00300D73">
        <w:rPr>
          <w:rFonts w:ascii="Arial" w:hAnsi="Arial" w:cs="Arial"/>
          <w:sz w:val="28"/>
          <w:szCs w:val="28"/>
          <w:lang w:val="es-ES_tradnl"/>
        </w:rPr>
        <w:t>. Su fundamento es la participación como ejercicio para la construcción de una visión colegiada de</w:t>
      </w:r>
      <w:r>
        <w:rPr>
          <w:rFonts w:ascii="Arial" w:hAnsi="Arial" w:cs="Arial"/>
          <w:sz w:val="28"/>
          <w:szCs w:val="28"/>
          <w:lang w:val="es-ES_tradnl"/>
        </w:rPr>
        <w:t>l sector</w:t>
      </w:r>
      <w:r w:rsidRPr="00300D73">
        <w:rPr>
          <w:rFonts w:ascii="Arial" w:hAnsi="Arial" w:cs="Arial"/>
          <w:sz w:val="28"/>
          <w:szCs w:val="28"/>
          <w:lang w:val="es-ES_tradnl"/>
        </w:rPr>
        <w:t xml:space="preserve">, </w:t>
      </w:r>
      <w:r>
        <w:rPr>
          <w:rFonts w:ascii="Arial" w:hAnsi="Arial" w:cs="Arial"/>
          <w:sz w:val="28"/>
          <w:szCs w:val="28"/>
          <w:lang w:val="es-ES_tradnl"/>
        </w:rPr>
        <w:t xml:space="preserve">que a su vez </w:t>
      </w:r>
      <w:r w:rsidRPr="00300D73">
        <w:rPr>
          <w:rFonts w:ascii="Arial" w:hAnsi="Arial" w:cs="Arial"/>
          <w:sz w:val="28"/>
          <w:szCs w:val="28"/>
          <w:lang w:val="es-ES_tradnl"/>
        </w:rPr>
        <w:t>gener</w:t>
      </w:r>
      <w:r>
        <w:rPr>
          <w:rFonts w:ascii="Arial" w:hAnsi="Arial" w:cs="Arial"/>
          <w:sz w:val="28"/>
          <w:szCs w:val="28"/>
          <w:lang w:val="es-ES_tradnl"/>
        </w:rPr>
        <w:t>e</w:t>
      </w:r>
      <w:r w:rsidRPr="00300D73">
        <w:rPr>
          <w:rFonts w:ascii="Arial" w:hAnsi="Arial" w:cs="Arial"/>
          <w:sz w:val="28"/>
          <w:szCs w:val="28"/>
          <w:lang w:val="es-ES_tradnl"/>
        </w:rPr>
        <w:t xml:space="preserve"> una sociedad solidaria</w:t>
      </w:r>
      <w:r>
        <w:rPr>
          <w:rFonts w:ascii="Arial" w:hAnsi="Arial" w:cs="Arial"/>
          <w:sz w:val="28"/>
          <w:szCs w:val="28"/>
          <w:lang w:val="es-ES_tradnl"/>
        </w:rPr>
        <w:t>,</w:t>
      </w:r>
      <w:r w:rsidRPr="00300D73">
        <w:rPr>
          <w:rFonts w:ascii="Arial" w:hAnsi="Arial" w:cs="Arial"/>
          <w:sz w:val="28"/>
          <w:szCs w:val="28"/>
          <w:lang w:val="es-ES_tradnl"/>
        </w:rPr>
        <w:t xml:space="preserve"> con sentido de pertenencia y que ejercite su derecho a participar desde la esfera de lo cultural. En él se evidencian las debilidades del sector y genera alternativas de fortalecimiento </w:t>
      </w:r>
      <w:r>
        <w:rPr>
          <w:rFonts w:ascii="Arial" w:hAnsi="Arial" w:cs="Arial"/>
          <w:sz w:val="28"/>
          <w:szCs w:val="28"/>
          <w:lang w:val="es-ES_tradnl"/>
        </w:rPr>
        <w:t xml:space="preserve">y </w:t>
      </w:r>
      <w:r w:rsidRPr="00300D73">
        <w:rPr>
          <w:rFonts w:ascii="Arial" w:hAnsi="Arial" w:cs="Arial"/>
          <w:sz w:val="28"/>
          <w:szCs w:val="28"/>
          <w:lang w:val="es-ES_tradnl"/>
        </w:rPr>
        <w:t>solución</w:t>
      </w:r>
      <w:r>
        <w:rPr>
          <w:rFonts w:ascii="Arial" w:hAnsi="Arial" w:cs="Arial"/>
          <w:sz w:val="28"/>
          <w:szCs w:val="28"/>
          <w:lang w:val="es-ES_tradnl"/>
        </w:rPr>
        <w:t>.</w:t>
      </w:r>
    </w:p>
    <w:p w:rsidR="00DB13B4" w:rsidRDefault="00DB13B4" w:rsidP="00286B74">
      <w:pPr>
        <w:jc w:val="both"/>
        <w:rPr>
          <w:rFonts w:ascii="Arial" w:hAnsi="Arial" w:cs="Arial"/>
          <w:sz w:val="28"/>
          <w:szCs w:val="28"/>
          <w:lang w:val="es-ES_tradnl"/>
        </w:rPr>
      </w:pPr>
    </w:p>
    <w:p w:rsidR="00DB13B4" w:rsidRPr="00155215" w:rsidRDefault="00DB13B4" w:rsidP="00286B74">
      <w:pPr>
        <w:jc w:val="both"/>
        <w:rPr>
          <w:rFonts w:ascii="Arial" w:hAnsi="Arial" w:cs="Arial"/>
          <w:sz w:val="28"/>
          <w:szCs w:val="28"/>
          <w:lang w:val="es-ES_tradnl"/>
        </w:rPr>
      </w:pPr>
      <w:r w:rsidRPr="00300D73">
        <w:rPr>
          <w:rFonts w:ascii="Arial" w:hAnsi="Arial" w:cs="Arial"/>
          <w:sz w:val="28"/>
          <w:szCs w:val="28"/>
          <w:lang w:val="es-ES_tradnl"/>
        </w:rPr>
        <w:t xml:space="preserve">El </w:t>
      </w:r>
      <w:r w:rsidRPr="00300D73">
        <w:rPr>
          <w:rFonts w:ascii="Arial" w:hAnsi="Arial" w:cs="Arial"/>
          <w:b/>
          <w:sz w:val="28"/>
          <w:szCs w:val="28"/>
          <w:lang w:val="es-ES_tradnl"/>
        </w:rPr>
        <w:t>Plan Estratégico de Cultura de Coveñas 200</w:t>
      </w:r>
      <w:r>
        <w:rPr>
          <w:rFonts w:ascii="Arial" w:hAnsi="Arial" w:cs="Arial"/>
          <w:b/>
          <w:sz w:val="28"/>
          <w:szCs w:val="28"/>
          <w:lang w:val="es-ES_tradnl"/>
        </w:rPr>
        <w:t>8</w:t>
      </w:r>
      <w:r w:rsidRPr="00300D73">
        <w:rPr>
          <w:rFonts w:ascii="Arial" w:hAnsi="Arial" w:cs="Arial"/>
          <w:b/>
          <w:sz w:val="28"/>
          <w:szCs w:val="28"/>
          <w:lang w:val="es-ES_tradnl"/>
        </w:rPr>
        <w:t>-201</w:t>
      </w:r>
      <w:r>
        <w:rPr>
          <w:rFonts w:ascii="Arial" w:hAnsi="Arial" w:cs="Arial"/>
          <w:b/>
          <w:sz w:val="28"/>
          <w:szCs w:val="28"/>
          <w:lang w:val="es-ES_tradnl"/>
        </w:rPr>
        <w:t>1</w:t>
      </w:r>
      <w:r>
        <w:rPr>
          <w:rFonts w:ascii="Arial" w:hAnsi="Arial" w:cs="Arial"/>
          <w:sz w:val="28"/>
          <w:szCs w:val="28"/>
          <w:lang w:val="es-ES_tradnl"/>
        </w:rPr>
        <w:t xml:space="preserve">, viene a complementar el conjunto de procesos de formación artística y cultural, defensa del patrimonio cultural, creación del Consejo Municipal de Cultura, implementación del programa Vigías del Patrimonio, entre otros que desarrolla la actual Administración.  </w:t>
      </w:r>
    </w:p>
    <w:p w:rsidR="00DB13B4" w:rsidRPr="00300D73" w:rsidRDefault="00DB13B4" w:rsidP="00286B74">
      <w:pPr>
        <w:jc w:val="both"/>
        <w:rPr>
          <w:rFonts w:ascii="Arial" w:hAnsi="Arial" w:cs="Arial"/>
          <w:sz w:val="28"/>
          <w:szCs w:val="28"/>
          <w:lang w:val="es-ES_tradnl"/>
        </w:rPr>
      </w:pPr>
      <w:r w:rsidRPr="00300D73">
        <w:rPr>
          <w:rFonts w:ascii="Arial" w:hAnsi="Arial" w:cs="Arial"/>
          <w:sz w:val="28"/>
          <w:szCs w:val="28"/>
          <w:lang w:val="es-ES_tradnl"/>
        </w:rPr>
        <w:t xml:space="preserve"> </w:t>
      </w:r>
    </w:p>
    <w:p w:rsidR="00DB13B4" w:rsidRPr="00300D73" w:rsidRDefault="00DB13B4" w:rsidP="00286B74">
      <w:pPr>
        <w:jc w:val="both"/>
        <w:rPr>
          <w:rFonts w:ascii="Arial" w:hAnsi="Arial" w:cs="Arial"/>
          <w:sz w:val="28"/>
          <w:szCs w:val="28"/>
          <w:lang w:val="es-ES_tradnl"/>
        </w:rPr>
      </w:pPr>
      <w:r w:rsidRPr="00300D73">
        <w:rPr>
          <w:rFonts w:ascii="Arial" w:hAnsi="Arial" w:cs="Arial"/>
          <w:sz w:val="28"/>
          <w:szCs w:val="28"/>
          <w:lang w:val="es-ES_tradnl"/>
        </w:rPr>
        <w:t>Además</w:t>
      </w:r>
      <w:r>
        <w:rPr>
          <w:rFonts w:ascii="Arial" w:hAnsi="Arial" w:cs="Arial"/>
          <w:sz w:val="28"/>
          <w:szCs w:val="28"/>
          <w:lang w:val="es-ES_tradnl"/>
        </w:rPr>
        <w:t xml:space="preserve">, </w:t>
      </w:r>
      <w:r w:rsidRPr="00300D73">
        <w:rPr>
          <w:rFonts w:ascii="Arial" w:hAnsi="Arial" w:cs="Arial"/>
          <w:sz w:val="28"/>
          <w:szCs w:val="28"/>
          <w:lang w:val="es-ES_tradnl"/>
        </w:rPr>
        <w:t xml:space="preserve"> buscará dirigir la acción gestión cultural propendiendo por la formación y el impulso al artista local, la defensa del patrimonio cultural, propiciará la investigación como recurso para la memoria, así como la creación y la expresión cultural con la debida generación de espacios para su impulso. El </w:t>
      </w:r>
      <w:r w:rsidRPr="00300D73">
        <w:rPr>
          <w:rFonts w:ascii="Arial" w:hAnsi="Arial" w:cs="Arial"/>
          <w:b/>
          <w:sz w:val="28"/>
          <w:szCs w:val="28"/>
          <w:lang w:val="es-ES_tradnl"/>
        </w:rPr>
        <w:t xml:space="preserve">Plan Estratégico de Cultura de Coveñas </w:t>
      </w:r>
      <w:r w:rsidRPr="00E8247C">
        <w:rPr>
          <w:rFonts w:ascii="Arial" w:hAnsi="Arial" w:cs="Arial"/>
          <w:b/>
          <w:sz w:val="28"/>
          <w:szCs w:val="28"/>
          <w:lang w:val="es-ES_tradnl"/>
        </w:rPr>
        <w:t>2008- 2011</w:t>
      </w:r>
      <w:r w:rsidRPr="00300D73">
        <w:rPr>
          <w:rFonts w:ascii="Arial" w:hAnsi="Arial" w:cs="Arial"/>
          <w:b/>
          <w:sz w:val="28"/>
          <w:szCs w:val="28"/>
          <w:lang w:val="es-ES_tradnl"/>
        </w:rPr>
        <w:t>,</w:t>
      </w:r>
      <w:r w:rsidRPr="00300D73">
        <w:rPr>
          <w:rFonts w:ascii="Arial" w:hAnsi="Arial" w:cs="Arial"/>
          <w:sz w:val="28"/>
          <w:szCs w:val="28"/>
          <w:lang w:val="es-ES_tradnl"/>
        </w:rPr>
        <w:t xml:space="preserve"> se plantea para 3 años, y constituye un nuevo modo de construir el sector cultural, con planeación, concertación, participación y democratización de las decisiones y acciones. </w:t>
      </w:r>
    </w:p>
    <w:p w:rsidR="00DB13B4" w:rsidRPr="00300D73" w:rsidRDefault="00DB13B4" w:rsidP="00286B74">
      <w:pPr>
        <w:jc w:val="right"/>
        <w:rPr>
          <w:rFonts w:ascii="Arial" w:hAnsi="Arial" w:cs="Arial"/>
          <w:b/>
          <w:sz w:val="32"/>
          <w:szCs w:val="116"/>
        </w:rPr>
      </w:pPr>
    </w:p>
    <w:p w:rsidR="00DB13B4" w:rsidRDefault="00DB13B4" w:rsidP="00286B74">
      <w:pPr>
        <w:jc w:val="center"/>
        <w:rPr>
          <w:rFonts w:ascii="Arial" w:hAnsi="Arial" w:cs="Arial"/>
          <w:sz w:val="28"/>
        </w:rPr>
      </w:pPr>
    </w:p>
    <w:p w:rsidR="00DB13B4" w:rsidRPr="007E3B80" w:rsidRDefault="00DB13B4" w:rsidP="00286B74">
      <w:pPr>
        <w:jc w:val="center"/>
        <w:rPr>
          <w:rFonts w:ascii="Bradley Hand ITC" w:hAnsi="Bradley Hand ITC" w:cs="Arial"/>
          <w:sz w:val="36"/>
          <w:szCs w:val="36"/>
        </w:rPr>
      </w:pPr>
      <w:r w:rsidRPr="007E3B80">
        <w:rPr>
          <w:rFonts w:ascii="Bradley Hand ITC" w:hAnsi="Bradley Hand ITC" w:cs="Arial"/>
          <w:b/>
          <w:sz w:val="36"/>
          <w:szCs w:val="36"/>
        </w:rPr>
        <w:t>MISIÓN</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sidRPr="00300D73">
        <w:rPr>
          <w:rFonts w:ascii="Arial" w:hAnsi="Arial" w:cs="Arial"/>
          <w:sz w:val="28"/>
        </w:rPr>
        <w:t xml:space="preserve">El </w:t>
      </w:r>
      <w:r w:rsidRPr="00F90995">
        <w:rPr>
          <w:rFonts w:ascii="Arial" w:hAnsi="Arial" w:cs="Arial"/>
          <w:b/>
          <w:sz w:val="28"/>
        </w:rPr>
        <w:t xml:space="preserve">Plan Estratégico de Cultura de Coveñas </w:t>
      </w:r>
      <w:r w:rsidRPr="00E8247C">
        <w:rPr>
          <w:rFonts w:ascii="Arial" w:hAnsi="Arial" w:cs="Arial"/>
          <w:b/>
          <w:sz w:val="28"/>
          <w:szCs w:val="28"/>
          <w:lang w:val="es-ES_tradnl"/>
        </w:rPr>
        <w:t>2008- 2011</w:t>
      </w:r>
      <w:r>
        <w:rPr>
          <w:rFonts w:ascii="Arial" w:hAnsi="Arial" w:cs="Arial"/>
          <w:b/>
          <w:sz w:val="28"/>
          <w:szCs w:val="28"/>
          <w:lang w:val="es-ES_tradnl"/>
        </w:rPr>
        <w:t xml:space="preserve"> </w:t>
      </w:r>
      <w:r>
        <w:rPr>
          <w:rFonts w:ascii="Arial" w:hAnsi="Arial" w:cs="Arial"/>
          <w:sz w:val="28"/>
        </w:rPr>
        <w:t>contiene la</w:t>
      </w:r>
      <w:r w:rsidRPr="00300D73">
        <w:rPr>
          <w:rFonts w:ascii="Arial" w:hAnsi="Arial" w:cs="Arial"/>
          <w:sz w:val="28"/>
        </w:rPr>
        <w:t xml:space="preserve">s </w:t>
      </w:r>
      <w:r>
        <w:rPr>
          <w:rFonts w:ascii="Arial" w:hAnsi="Arial" w:cs="Arial"/>
          <w:sz w:val="28"/>
        </w:rPr>
        <w:t xml:space="preserve">líneas estratégicas </w:t>
      </w:r>
      <w:r w:rsidRPr="00300D73">
        <w:rPr>
          <w:rFonts w:ascii="Arial" w:hAnsi="Arial" w:cs="Arial"/>
          <w:sz w:val="28"/>
        </w:rPr>
        <w:t>para intervenir situaciones precisas y manifiestas del sector cultural en el Municipio</w:t>
      </w:r>
      <w:r>
        <w:rPr>
          <w:rFonts w:ascii="Arial" w:hAnsi="Arial" w:cs="Arial"/>
          <w:sz w:val="28"/>
        </w:rPr>
        <w:t xml:space="preserve"> </w:t>
      </w:r>
      <w:r w:rsidRPr="00300D73">
        <w:rPr>
          <w:rFonts w:ascii="Arial" w:hAnsi="Arial" w:cs="Arial"/>
          <w:sz w:val="28"/>
        </w:rPr>
        <w:t xml:space="preserve">y planteadas para desarrollar durante los </w:t>
      </w:r>
      <w:r>
        <w:rPr>
          <w:rFonts w:ascii="Arial" w:hAnsi="Arial" w:cs="Arial"/>
          <w:sz w:val="28"/>
        </w:rPr>
        <w:t>tres</w:t>
      </w:r>
      <w:r w:rsidRPr="00300D73">
        <w:rPr>
          <w:rFonts w:ascii="Arial" w:hAnsi="Arial" w:cs="Arial"/>
          <w:sz w:val="28"/>
        </w:rPr>
        <w:t xml:space="preserve"> años venideros. Lo anterior en busca de fortalecer el sector</w:t>
      </w:r>
      <w:r>
        <w:rPr>
          <w:rFonts w:ascii="Arial" w:hAnsi="Arial" w:cs="Arial"/>
          <w:sz w:val="28"/>
        </w:rPr>
        <w:t>,</w:t>
      </w:r>
      <w:r w:rsidRPr="00300D73">
        <w:rPr>
          <w:rFonts w:ascii="Arial" w:hAnsi="Arial" w:cs="Arial"/>
          <w:sz w:val="28"/>
        </w:rPr>
        <w:t xml:space="preserve"> enmarcando la acción gubernativa local en la ejecución de políticas públicas objetivas</w:t>
      </w:r>
      <w:r>
        <w:rPr>
          <w:rFonts w:ascii="Arial" w:hAnsi="Arial" w:cs="Arial"/>
          <w:sz w:val="28"/>
        </w:rPr>
        <w:t xml:space="preserve"> y</w:t>
      </w:r>
      <w:r w:rsidRPr="00300D73">
        <w:rPr>
          <w:rFonts w:ascii="Arial" w:hAnsi="Arial" w:cs="Arial"/>
          <w:sz w:val="28"/>
        </w:rPr>
        <w:t xml:space="preserve"> realizables</w:t>
      </w:r>
      <w:r>
        <w:rPr>
          <w:rFonts w:ascii="Arial" w:hAnsi="Arial" w:cs="Arial"/>
          <w:sz w:val="28"/>
        </w:rPr>
        <w:t>. Además, propone</w:t>
      </w:r>
      <w:r w:rsidRPr="00300D73">
        <w:rPr>
          <w:rFonts w:ascii="Arial" w:hAnsi="Arial" w:cs="Arial"/>
          <w:sz w:val="28"/>
        </w:rPr>
        <w:t xml:space="preserve"> un trabajo </w:t>
      </w:r>
      <w:r>
        <w:rPr>
          <w:rFonts w:ascii="Arial" w:hAnsi="Arial" w:cs="Arial"/>
          <w:sz w:val="28"/>
        </w:rPr>
        <w:t xml:space="preserve">participativo liderado por </w:t>
      </w:r>
      <w:smartTag w:uri="urn:schemas-microsoft-com:office:smarttags" w:element="PersonName">
        <w:smartTagPr>
          <w:attr w:name="ProductID" w:val="la Administraci￳n Municipal"/>
        </w:smartTagPr>
        <w:r w:rsidRPr="00300D73">
          <w:rPr>
            <w:rFonts w:ascii="Arial" w:hAnsi="Arial" w:cs="Arial"/>
            <w:sz w:val="28"/>
          </w:rPr>
          <w:t>la Administración Municipal</w:t>
        </w:r>
      </w:smartTag>
      <w:r w:rsidRPr="00300D73">
        <w:rPr>
          <w:rFonts w:ascii="Arial" w:hAnsi="Arial" w:cs="Arial"/>
          <w:sz w:val="28"/>
        </w:rPr>
        <w:t xml:space="preserve"> y la comunidad, que cualifiquen el entorno cultural y social y generen desarrollo y convivencia desde la propuesta cultural.</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p>
    <w:p w:rsidR="00DB13B4" w:rsidRPr="00286B74" w:rsidRDefault="00DB13B4" w:rsidP="00286B74">
      <w:pPr>
        <w:jc w:val="center"/>
        <w:rPr>
          <w:rFonts w:ascii="Bradley Hand ITC" w:hAnsi="Bradley Hand ITC" w:cs="Arial"/>
          <w:sz w:val="36"/>
          <w:szCs w:val="36"/>
        </w:rPr>
      </w:pPr>
      <w:r w:rsidRPr="00286B74">
        <w:rPr>
          <w:rFonts w:ascii="Bradley Hand ITC" w:hAnsi="Bradley Hand ITC" w:cs="Arial"/>
          <w:b/>
          <w:sz w:val="36"/>
          <w:szCs w:val="36"/>
        </w:rPr>
        <w:t>VISIÓN</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Pr>
          <w:rFonts w:ascii="Arial" w:hAnsi="Arial" w:cs="Arial"/>
          <w:sz w:val="28"/>
        </w:rPr>
        <w:t>En el año 2011</w:t>
      </w:r>
      <w:r w:rsidRPr="00300D73">
        <w:rPr>
          <w:rFonts w:ascii="Arial" w:hAnsi="Arial" w:cs="Arial"/>
          <w:sz w:val="28"/>
        </w:rPr>
        <w:t>, el Municipio de Coveñas tendrá un sector cultural fortalecido, reconocido, proy</w:t>
      </w:r>
      <w:r>
        <w:rPr>
          <w:rFonts w:ascii="Arial" w:hAnsi="Arial" w:cs="Arial"/>
          <w:sz w:val="28"/>
        </w:rPr>
        <w:t xml:space="preserve">ectado y dinámico, con lo cual </w:t>
      </w:r>
      <w:r w:rsidRPr="00300D73">
        <w:rPr>
          <w:rFonts w:ascii="Arial" w:hAnsi="Arial" w:cs="Arial"/>
          <w:sz w:val="28"/>
        </w:rPr>
        <w:t xml:space="preserve">garantiza para la comunidad mejores niveles de formación, gestión, participación, liderazgo, convivencia, actitud dialogante y sentido </w:t>
      </w:r>
      <w:r>
        <w:rPr>
          <w:rFonts w:ascii="Arial" w:hAnsi="Arial" w:cs="Arial"/>
          <w:sz w:val="28"/>
        </w:rPr>
        <w:t xml:space="preserve">de </w:t>
      </w:r>
      <w:r w:rsidRPr="00300D73">
        <w:rPr>
          <w:rFonts w:ascii="Arial" w:hAnsi="Arial" w:cs="Arial"/>
          <w:sz w:val="28"/>
        </w:rPr>
        <w:t>pertenencia.</w:t>
      </w:r>
      <w:r>
        <w:rPr>
          <w:rFonts w:ascii="Arial" w:hAnsi="Arial" w:cs="Arial"/>
          <w:sz w:val="28"/>
        </w:rPr>
        <w:t xml:space="preserve"> Coveñas se constituye en destino de turismo cultural de la región.</w:t>
      </w:r>
    </w:p>
    <w:p w:rsidR="00DB13B4" w:rsidRPr="007E3B80" w:rsidRDefault="00DB13B4" w:rsidP="00286B74">
      <w:pPr>
        <w:jc w:val="both"/>
        <w:rPr>
          <w:rFonts w:ascii="Bradley Hand ITC" w:hAnsi="Bradley Hand ITC" w:cs="Arial"/>
          <w:sz w:val="32"/>
          <w:szCs w:val="32"/>
        </w:rPr>
      </w:pPr>
    </w:p>
    <w:p w:rsidR="00DB13B4" w:rsidRPr="00286B74" w:rsidRDefault="00DB13B4" w:rsidP="00286B74">
      <w:pPr>
        <w:tabs>
          <w:tab w:val="left" w:pos="2340"/>
          <w:tab w:val="center" w:pos="4420"/>
        </w:tabs>
        <w:rPr>
          <w:rFonts w:ascii="Bradley Hand ITC" w:hAnsi="Bradley Hand ITC" w:cs="Arial"/>
          <w:sz w:val="36"/>
          <w:szCs w:val="36"/>
        </w:rPr>
      </w:pPr>
      <w:r w:rsidRPr="007E3B80">
        <w:rPr>
          <w:rFonts w:ascii="Bradley Hand ITC" w:hAnsi="Bradley Hand ITC" w:cs="Arial"/>
          <w:b/>
          <w:sz w:val="32"/>
          <w:szCs w:val="32"/>
        </w:rPr>
        <w:tab/>
      </w:r>
      <w:r w:rsidRPr="007E3B80">
        <w:rPr>
          <w:rFonts w:ascii="Bradley Hand ITC" w:hAnsi="Bradley Hand ITC" w:cs="Arial"/>
          <w:b/>
          <w:sz w:val="32"/>
          <w:szCs w:val="32"/>
        </w:rPr>
        <w:tab/>
      </w:r>
      <w:r w:rsidRPr="00286B74">
        <w:rPr>
          <w:rFonts w:ascii="Bradley Hand ITC" w:hAnsi="Bradley Hand ITC" w:cs="Arial"/>
          <w:b/>
          <w:sz w:val="36"/>
          <w:szCs w:val="36"/>
        </w:rPr>
        <w:t>PRINCIPIOS</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sidRPr="00300D73">
        <w:rPr>
          <w:rFonts w:ascii="Arial" w:hAnsi="Arial" w:cs="Arial"/>
          <w:sz w:val="28"/>
        </w:rPr>
        <w:t>1.</w:t>
      </w:r>
      <w:r w:rsidRPr="00300D73">
        <w:rPr>
          <w:rFonts w:ascii="Arial" w:hAnsi="Arial" w:cs="Arial"/>
          <w:sz w:val="28"/>
        </w:rPr>
        <w:tab/>
        <w:t xml:space="preserve">El reconocimiento de la potencialidad cultural y artística del Municipio de </w:t>
      </w:r>
      <w:r>
        <w:rPr>
          <w:rFonts w:ascii="Arial" w:hAnsi="Arial" w:cs="Arial"/>
          <w:sz w:val="28"/>
        </w:rPr>
        <w:t>Coveñas</w:t>
      </w:r>
      <w:r w:rsidRPr="00300D73">
        <w:rPr>
          <w:rFonts w:ascii="Arial" w:hAnsi="Arial" w:cs="Arial"/>
          <w:sz w:val="28"/>
        </w:rPr>
        <w:t>, expresado en lo multifacético de su oferta cultural</w:t>
      </w:r>
      <w:r>
        <w:rPr>
          <w:rFonts w:ascii="Arial" w:hAnsi="Arial" w:cs="Arial"/>
          <w:sz w:val="28"/>
        </w:rPr>
        <w:t xml:space="preserve">, su patrimonio cultural y natural </w:t>
      </w:r>
      <w:r w:rsidRPr="00300D73">
        <w:rPr>
          <w:rFonts w:ascii="Arial" w:hAnsi="Arial" w:cs="Arial"/>
          <w:sz w:val="28"/>
        </w:rPr>
        <w:t xml:space="preserve">y </w:t>
      </w:r>
      <w:r>
        <w:rPr>
          <w:rFonts w:ascii="Arial" w:hAnsi="Arial" w:cs="Arial"/>
          <w:sz w:val="28"/>
        </w:rPr>
        <w:t>el recurso humano.</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sidRPr="00300D73">
        <w:rPr>
          <w:rFonts w:ascii="Arial" w:hAnsi="Arial" w:cs="Arial"/>
          <w:sz w:val="28"/>
        </w:rPr>
        <w:t>2.</w:t>
      </w:r>
      <w:r w:rsidRPr="00300D73">
        <w:rPr>
          <w:rFonts w:ascii="Arial" w:hAnsi="Arial" w:cs="Arial"/>
          <w:sz w:val="28"/>
        </w:rPr>
        <w:tab/>
        <w:t>La búsqueda de rutas y espacios que propicien el fortalecimiento del sector, su integración efectiva al desarrollo social del Municipio y su valoración como soporte de la identidad y fundamento de la proyección de nuestr</w:t>
      </w:r>
      <w:r>
        <w:rPr>
          <w:rFonts w:ascii="Arial" w:hAnsi="Arial" w:cs="Arial"/>
          <w:sz w:val="28"/>
        </w:rPr>
        <w:t>a</w:t>
      </w:r>
      <w:r w:rsidRPr="00300D73">
        <w:rPr>
          <w:rFonts w:ascii="Arial" w:hAnsi="Arial" w:cs="Arial"/>
          <w:sz w:val="28"/>
        </w:rPr>
        <w:t xml:space="preserve"> </w:t>
      </w:r>
      <w:r>
        <w:rPr>
          <w:rFonts w:ascii="Arial" w:hAnsi="Arial" w:cs="Arial"/>
          <w:sz w:val="28"/>
        </w:rPr>
        <w:t>cultura</w:t>
      </w:r>
      <w:r w:rsidRPr="00300D73">
        <w:rPr>
          <w:rFonts w:ascii="Arial" w:hAnsi="Arial" w:cs="Arial"/>
          <w:sz w:val="28"/>
        </w:rPr>
        <w:t>.</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sidRPr="00300D73">
        <w:rPr>
          <w:rFonts w:ascii="Arial" w:hAnsi="Arial" w:cs="Arial"/>
          <w:sz w:val="28"/>
        </w:rPr>
        <w:t>3.</w:t>
      </w:r>
      <w:r w:rsidRPr="00300D73">
        <w:rPr>
          <w:rFonts w:ascii="Arial" w:hAnsi="Arial" w:cs="Arial"/>
          <w:sz w:val="28"/>
        </w:rPr>
        <w:tab/>
        <w:t xml:space="preserve">La creación de condiciones para el desarrollo social de </w:t>
      </w:r>
      <w:r>
        <w:rPr>
          <w:rFonts w:ascii="Arial" w:hAnsi="Arial" w:cs="Arial"/>
          <w:sz w:val="28"/>
        </w:rPr>
        <w:t>Coveñas</w:t>
      </w:r>
      <w:r w:rsidRPr="00300D73">
        <w:rPr>
          <w:rFonts w:ascii="Arial" w:hAnsi="Arial" w:cs="Arial"/>
          <w:sz w:val="28"/>
        </w:rPr>
        <w:t xml:space="preserve"> desde la perspectiva de lo cultural y </w:t>
      </w:r>
      <w:r>
        <w:rPr>
          <w:rFonts w:ascii="Arial" w:hAnsi="Arial" w:cs="Arial"/>
          <w:sz w:val="28"/>
        </w:rPr>
        <w:t>la</w:t>
      </w:r>
      <w:r w:rsidRPr="00300D73">
        <w:rPr>
          <w:rFonts w:ascii="Arial" w:hAnsi="Arial" w:cs="Arial"/>
          <w:sz w:val="28"/>
        </w:rPr>
        <w:t xml:space="preserve"> propiciación de condiciones democráticas, inclusivas y equitativas para el ejercicio de la labor creativa.</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sidRPr="00300D73">
        <w:rPr>
          <w:rFonts w:ascii="Arial" w:hAnsi="Arial" w:cs="Arial"/>
          <w:sz w:val="28"/>
        </w:rPr>
        <w:t>4.</w:t>
      </w:r>
      <w:r w:rsidRPr="00300D73">
        <w:rPr>
          <w:rFonts w:ascii="Arial" w:hAnsi="Arial" w:cs="Arial"/>
          <w:sz w:val="28"/>
        </w:rPr>
        <w:tab/>
      </w:r>
      <w:r>
        <w:rPr>
          <w:rFonts w:ascii="Arial" w:hAnsi="Arial" w:cs="Arial"/>
          <w:sz w:val="28"/>
        </w:rPr>
        <w:t xml:space="preserve">Proponer una oferta cultural que potencie, reconozca y promueva la riqueza del entorno, su potencial eco-turístico y de turismo cultural, la vivencia de su folclor y sus matices y el patrimonio cultural y su memoria reconstruyendo su historia.  </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sidRPr="00300D73">
        <w:rPr>
          <w:rFonts w:ascii="Arial" w:hAnsi="Arial" w:cs="Arial"/>
          <w:sz w:val="28"/>
        </w:rPr>
        <w:t>5.</w:t>
      </w:r>
      <w:r w:rsidRPr="00300D73">
        <w:rPr>
          <w:rFonts w:ascii="Arial" w:hAnsi="Arial" w:cs="Arial"/>
          <w:sz w:val="28"/>
        </w:rPr>
        <w:tab/>
        <w:t>El propósito de desvirtuar que la labor cultural es una exclusividad de lo institucional, permitiendo una libre dinámica social a través del fortalecimiento a las organizaciones culturales comunitarias y el impulso a las propuestas de  los creadores.</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sidRPr="00300D73">
        <w:rPr>
          <w:rFonts w:ascii="Arial" w:hAnsi="Arial" w:cs="Arial"/>
          <w:sz w:val="28"/>
        </w:rPr>
        <w:lastRenderedPageBreak/>
        <w:t>6.</w:t>
      </w:r>
      <w:r w:rsidRPr="00300D73">
        <w:rPr>
          <w:rFonts w:ascii="Arial" w:hAnsi="Arial" w:cs="Arial"/>
          <w:sz w:val="28"/>
        </w:rPr>
        <w:tab/>
        <w:t>Generar fortalezas en las instancias de gestión cultural municipal, así como consolidar articulaciones que</w:t>
      </w:r>
      <w:r>
        <w:rPr>
          <w:rFonts w:ascii="Arial" w:hAnsi="Arial" w:cs="Arial"/>
          <w:sz w:val="28"/>
        </w:rPr>
        <w:t xml:space="preserve"> </w:t>
      </w:r>
      <w:r w:rsidRPr="00300D73">
        <w:rPr>
          <w:rFonts w:ascii="Arial" w:hAnsi="Arial" w:cs="Arial"/>
          <w:sz w:val="28"/>
        </w:rPr>
        <w:t>beneficien al sector.</w:t>
      </w:r>
    </w:p>
    <w:p w:rsidR="00DB13B4" w:rsidRPr="00300D73" w:rsidRDefault="00DB13B4" w:rsidP="00286B74">
      <w:pPr>
        <w:jc w:val="both"/>
        <w:rPr>
          <w:rFonts w:ascii="Arial" w:hAnsi="Arial" w:cs="Arial"/>
          <w:sz w:val="28"/>
        </w:rPr>
      </w:pPr>
    </w:p>
    <w:p w:rsidR="00DB13B4" w:rsidRDefault="00DB13B4" w:rsidP="00286B74">
      <w:pPr>
        <w:jc w:val="center"/>
        <w:rPr>
          <w:rFonts w:ascii="Bradley Hand ITC" w:hAnsi="Bradley Hand ITC" w:cs="Arial"/>
          <w:b/>
          <w:sz w:val="32"/>
          <w:szCs w:val="32"/>
        </w:rPr>
      </w:pPr>
    </w:p>
    <w:p w:rsidR="00DB13B4" w:rsidRDefault="00DB13B4" w:rsidP="00286B74">
      <w:pPr>
        <w:jc w:val="center"/>
        <w:rPr>
          <w:rFonts w:ascii="Bradley Hand ITC" w:hAnsi="Bradley Hand ITC" w:cs="Arial"/>
          <w:b/>
          <w:sz w:val="32"/>
          <w:szCs w:val="32"/>
        </w:rPr>
      </w:pPr>
    </w:p>
    <w:p w:rsidR="00DB13B4" w:rsidRPr="00286B74" w:rsidRDefault="00DB13B4" w:rsidP="00286B74">
      <w:pPr>
        <w:jc w:val="center"/>
        <w:rPr>
          <w:rFonts w:ascii="Bradley Hand ITC" w:hAnsi="Bradley Hand ITC" w:cs="Arial"/>
          <w:sz w:val="36"/>
          <w:szCs w:val="36"/>
        </w:rPr>
      </w:pPr>
      <w:r w:rsidRPr="00286B74">
        <w:rPr>
          <w:rFonts w:ascii="Bradley Hand ITC" w:hAnsi="Bradley Hand ITC" w:cs="Arial"/>
          <w:b/>
          <w:sz w:val="36"/>
          <w:szCs w:val="36"/>
        </w:rPr>
        <w:t>OBJETIVOS</w:t>
      </w:r>
    </w:p>
    <w:p w:rsidR="00DB13B4" w:rsidRPr="00286B74" w:rsidRDefault="00DB13B4" w:rsidP="00286B74">
      <w:pPr>
        <w:jc w:val="both"/>
        <w:rPr>
          <w:rFonts w:ascii="Bradley Hand ITC" w:hAnsi="Bradley Hand ITC" w:cs="Arial"/>
          <w:sz w:val="36"/>
          <w:szCs w:val="36"/>
        </w:rPr>
      </w:pPr>
    </w:p>
    <w:p w:rsidR="00DB13B4" w:rsidRPr="007E3B80" w:rsidRDefault="00DB13B4" w:rsidP="00286B74">
      <w:pPr>
        <w:jc w:val="both"/>
        <w:rPr>
          <w:rFonts w:ascii="Bradley Hand ITC" w:hAnsi="Bradley Hand ITC" w:cs="Arial"/>
          <w:sz w:val="36"/>
          <w:szCs w:val="36"/>
        </w:rPr>
      </w:pPr>
      <w:r w:rsidRPr="007E3B80">
        <w:rPr>
          <w:rFonts w:ascii="Bradley Hand ITC" w:hAnsi="Bradley Hand ITC" w:cs="Arial"/>
          <w:b/>
          <w:sz w:val="36"/>
          <w:szCs w:val="36"/>
        </w:rPr>
        <w:t>General</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Pr>
          <w:rFonts w:ascii="Arial" w:hAnsi="Arial" w:cs="Arial"/>
          <w:sz w:val="28"/>
        </w:rPr>
        <w:t xml:space="preserve">Dirigir </w:t>
      </w:r>
      <w:r w:rsidRPr="00300D73">
        <w:rPr>
          <w:rFonts w:ascii="Arial" w:hAnsi="Arial" w:cs="Arial"/>
          <w:sz w:val="28"/>
        </w:rPr>
        <w:t xml:space="preserve">la acción cultural a través de </w:t>
      </w:r>
      <w:r>
        <w:rPr>
          <w:rFonts w:ascii="Arial" w:hAnsi="Arial" w:cs="Arial"/>
          <w:sz w:val="28"/>
        </w:rPr>
        <w:t>rutas e</w:t>
      </w:r>
      <w:r w:rsidRPr="00300D73">
        <w:rPr>
          <w:rFonts w:ascii="Arial" w:hAnsi="Arial" w:cs="Arial"/>
          <w:sz w:val="28"/>
        </w:rPr>
        <w:t>stratégi</w:t>
      </w:r>
      <w:r>
        <w:rPr>
          <w:rFonts w:ascii="Arial" w:hAnsi="Arial" w:cs="Arial"/>
          <w:sz w:val="28"/>
        </w:rPr>
        <w:t>c</w:t>
      </w:r>
      <w:r w:rsidRPr="00300D73">
        <w:rPr>
          <w:rFonts w:ascii="Arial" w:hAnsi="Arial" w:cs="Arial"/>
          <w:sz w:val="28"/>
        </w:rPr>
        <w:t>as</w:t>
      </w:r>
      <w:r>
        <w:rPr>
          <w:rFonts w:ascii="Arial" w:hAnsi="Arial" w:cs="Arial"/>
          <w:sz w:val="28"/>
        </w:rPr>
        <w:t xml:space="preserve"> que </w:t>
      </w:r>
      <w:r w:rsidRPr="00300D73">
        <w:rPr>
          <w:rFonts w:ascii="Arial" w:hAnsi="Arial" w:cs="Arial"/>
          <w:sz w:val="28"/>
        </w:rPr>
        <w:t>intervienen directa y pertinentemente las debilidades y necesidades del sector en el municipio</w:t>
      </w:r>
      <w:r>
        <w:rPr>
          <w:rFonts w:ascii="Arial" w:hAnsi="Arial" w:cs="Arial"/>
          <w:sz w:val="28"/>
        </w:rPr>
        <w:t xml:space="preserve"> de Coveñas</w:t>
      </w:r>
      <w:r w:rsidRPr="00300D73">
        <w:rPr>
          <w:rFonts w:ascii="Arial" w:hAnsi="Arial" w:cs="Arial"/>
          <w:sz w:val="28"/>
        </w:rPr>
        <w:t>, a fin de propiciar su desarrollo y fortalecimiento</w:t>
      </w:r>
      <w:r>
        <w:rPr>
          <w:rFonts w:ascii="Arial" w:hAnsi="Arial" w:cs="Arial"/>
          <w:sz w:val="28"/>
        </w:rPr>
        <w:t xml:space="preserve"> y, con ello, el progreso y bienestar comunitario</w:t>
      </w:r>
      <w:r w:rsidRPr="00300D73">
        <w:rPr>
          <w:rFonts w:ascii="Arial" w:hAnsi="Arial" w:cs="Arial"/>
          <w:sz w:val="28"/>
        </w:rPr>
        <w:t>.</w:t>
      </w:r>
    </w:p>
    <w:p w:rsidR="00DB13B4" w:rsidRPr="00300D73" w:rsidRDefault="00DB13B4" w:rsidP="00286B74">
      <w:pPr>
        <w:jc w:val="both"/>
        <w:rPr>
          <w:rFonts w:ascii="Arial" w:hAnsi="Arial" w:cs="Arial"/>
          <w:sz w:val="28"/>
        </w:rPr>
      </w:pPr>
      <w:r w:rsidRPr="00300D73">
        <w:rPr>
          <w:rFonts w:ascii="Arial" w:hAnsi="Arial" w:cs="Arial"/>
          <w:sz w:val="28"/>
        </w:rPr>
        <w:t xml:space="preserve"> </w:t>
      </w:r>
    </w:p>
    <w:p w:rsidR="00DB13B4" w:rsidRPr="00300D73" w:rsidRDefault="00DB13B4" w:rsidP="00286B74">
      <w:pPr>
        <w:jc w:val="both"/>
        <w:rPr>
          <w:rFonts w:ascii="Arial" w:hAnsi="Arial" w:cs="Arial"/>
          <w:sz w:val="28"/>
        </w:rPr>
      </w:pPr>
    </w:p>
    <w:p w:rsidR="00DB13B4" w:rsidRPr="007E3B80" w:rsidRDefault="00DB13B4" w:rsidP="00286B74">
      <w:pPr>
        <w:jc w:val="both"/>
        <w:rPr>
          <w:rFonts w:ascii="Bradley Hand ITC" w:hAnsi="Bradley Hand ITC" w:cs="Arial"/>
          <w:sz w:val="32"/>
          <w:szCs w:val="32"/>
        </w:rPr>
      </w:pPr>
      <w:r w:rsidRPr="007E3B80">
        <w:rPr>
          <w:rFonts w:ascii="Bradley Hand ITC" w:hAnsi="Bradley Hand ITC" w:cs="Arial"/>
          <w:b/>
          <w:sz w:val="32"/>
          <w:szCs w:val="32"/>
        </w:rPr>
        <w:t>Específicos</w:t>
      </w:r>
    </w:p>
    <w:p w:rsidR="00DB13B4"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p>
    <w:p w:rsidR="00DB13B4" w:rsidRDefault="00DB13B4" w:rsidP="00286B74">
      <w:pPr>
        <w:pStyle w:val="Prrafodelista1"/>
        <w:numPr>
          <w:ilvl w:val="0"/>
          <w:numId w:val="6"/>
        </w:numPr>
        <w:jc w:val="both"/>
        <w:rPr>
          <w:rFonts w:ascii="Arial" w:hAnsi="Arial" w:cs="Arial"/>
          <w:sz w:val="28"/>
        </w:rPr>
      </w:pPr>
      <w:r w:rsidRPr="00A0625E">
        <w:rPr>
          <w:rFonts w:ascii="Arial" w:hAnsi="Arial" w:cs="Arial"/>
          <w:sz w:val="28"/>
        </w:rPr>
        <w:t xml:space="preserve">Aumentar los niveles de participación </w:t>
      </w:r>
      <w:r>
        <w:rPr>
          <w:rFonts w:ascii="Arial" w:hAnsi="Arial" w:cs="Arial"/>
          <w:sz w:val="28"/>
        </w:rPr>
        <w:t xml:space="preserve">y consumo </w:t>
      </w:r>
      <w:r w:rsidRPr="00A0625E">
        <w:rPr>
          <w:rFonts w:ascii="Arial" w:hAnsi="Arial" w:cs="Arial"/>
          <w:sz w:val="28"/>
        </w:rPr>
        <w:t>cultural</w:t>
      </w:r>
      <w:r>
        <w:rPr>
          <w:rFonts w:ascii="Arial" w:hAnsi="Arial" w:cs="Arial"/>
          <w:sz w:val="28"/>
        </w:rPr>
        <w:t>,</w:t>
      </w:r>
      <w:r w:rsidRPr="00A0625E">
        <w:rPr>
          <w:rFonts w:ascii="Arial" w:hAnsi="Arial" w:cs="Arial"/>
          <w:sz w:val="28"/>
        </w:rPr>
        <w:t xml:space="preserve"> impulsar procesos </w:t>
      </w:r>
      <w:r>
        <w:rPr>
          <w:rFonts w:ascii="Arial" w:hAnsi="Arial" w:cs="Arial"/>
          <w:sz w:val="28"/>
        </w:rPr>
        <w:t xml:space="preserve">formativos y apoyando las </w:t>
      </w:r>
      <w:r w:rsidRPr="00A0625E">
        <w:rPr>
          <w:rFonts w:ascii="Arial" w:hAnsi="Arial" w:cs="Arial"/>
          <w:sz w:val="28"/>
        </w:rPr>
        <w:t>iniciativas de origen comunitario fortaleciendo el liderazgo</w:t>
      </w:r>
      <w:r>
        <w:rPr>
          <w:rFonts w:ascii="Arial" w:hAnsi="Arial" w:cs="Arial"/>
          <w:sz w:val="28"/>
        </w:rPr>
        <w:t xml:space="preserve"> cultural</w:t>
      </w:r>
      <w:r w:rsidRPr="00A0625E">
        <w:rPr>
          <w:rFonts w:ascii="Arial" w:hAnsi="Arial" w:cs="Arial"/>
          <w:sz w:val="28"/>
        </w:rPr>
        <w:t>.</w:t>
      </w:r>
    </w:p>
    <w:p w:rsidR="00DB13B4" w:rsidRDefault="00DB13B4" w:rsidP="00286B74">
      <w:pPr>
        <w:pStyle w:val="Prrafodelista1"/>
        <w:ind w:left="1065"/>
        <w:jc w:val="both"/>
        <w:rPr>
          <w:rFonts w:ascii="Arial" w:hAnsi="Arial" w:cs="Arial"/>
          <w:sz w:val="28"/>
        </w:rPr>
      </w:pPr>
      <w:r w:rsidRPr="00A0625E">
        <w:rPr>
          <w:rFonts w:ascii="Arial" w:hAnsi="Arial" w:cs="Arial"/>
          <w:sz w:val="28"/>
        </w:rPr>
        <w:t xml:space="preserve"> </w:t>
      </w:r>
    </w:p>
    <w:p w:rsidR="00DB13B4" w:rsidRDefault="00DB13B4" w:rsidP="00286B74">
      <w:pPr>
        <w:pStyle w:val="Prrafodelista1"/>
        <w:numPr>
          <w:ilvl w:val="0"/>
          <w:numId w:val="6"/>
        </w:numPr>
        <w:jc w:val="both"/>
        <w:rPr>
          <w:rFonts w:ascii="Arial" w:hAnsi="Arial" w:cs="Arial"/>
          <w:sz w:val="28"/>
        </w:rPr>
      </w:pPr>
      <w:r>
        <w:rPr>
          <w:rFonts w:ascii="Arial" w:hAnsi="Arial" w:cs="Arial"/>
          <w:sz w:val="28"/>
        </w:rPr>
        <w:t xml:space="preserve">Construir la identidad cultural coveñera desde la diversidad, el reconocimiento de sus rasgos distintivos y la apropiación de su trayectoria histórica, como punto de partida para su proyección regional y nacional.   </w:t>
      </w:r>
    </w:p>
    <w:p w:rsidR="00DB13B4" w:rsidRPr="00A0625E" w:rsidRDefault="00DB13B4" w:rsidP="00286B74">
      <w:pPr>
        <w:pStyle w:val="Prrafodelista1"/>
        <w:rPr>
          <w:rFonts w:ascii="Arial" w:hAnsi="Arial" w:cs="Arial"/>
          <w:sz w:val="28"/>
        </w:rPr>
      </w:pPr>
      <w:r>
        <w:rPr>
          <w:rFonts w:ascii="Arial" w:hAnsi="Arial" w:cs="Arial"/>
          <w:sz w:val="28"/>
        </w:rPr>
        <w:t xml:space="preserve"> </w:t>
      </w:r>
    </w:p>
    <w:p w:rsidR="00DB13B4" w:rsidRPr="00A0625E" w:rsidRDefault="00DB13B4" w:rsidP="00286B74">
      <w:pPr>
        <w:pStyle w:val="Prrafodelista1"/>
        <w:numPr>
          <w:ilvl w:val="0"/>
          <w:numId w:val="6"/>
        </w:numPr>
        <w:jc w:val="both"/>
        <w:rPr>
          <w:rFonts w:ascii="Arial" w:hAnsi="Arial" w:cs="Arial"/>
          <w:sz w:val="28"/>
        </w:rPr>
      </w:pPr>
      <w:r w:rsidRPr="00A0625E">
        <w:rPr>
          <w:rFonts w:ascii="Arial" w:hAnsi="Arial" w:cs="Arial"/>
          <w:sz w:val="28"/>
        </w:rPr>
        <w:t>Consolidar la acción cultural del municipio como un proceso sostenible y continuo, con una alta rentabilidad social y que propicie el aumento de la oferta y los productos culturales del municipio, dignificando y valorando la labor del gestor</w:t>
      </w:r>
      <w:r>
        <w:rPr>
          <w:rFonts w:ascii="Arial" w:hAnsi="Arial" w:cs="Arial"/>
          <w:sz w:val="28"/>
        </w:rPr>
        <w:t xml:space="preserve"> y</w:t>
      </w:r>
      <w:r w:rsidRPr="00A0625E">
        <w:rPr>
          <w:rFonts w:ascii="Arial" w:hAnsi="Arial" w:cs="Arial"/>
          <w:sz w:val="28"/>
        </w:rPr>
        <w:t xml:space="preserve"> del creador y preservando el patrimonio y la identidad.</w:t>
      </w:r>
    </w:p>
    <w:p w:rsidR="00DB13B4" w:rsidRPr="00300D73" w:rsidRDefault="00DB13B4" w:rsidP="00286B74">
      <w:pPr>
        <w:jc w:val="both"/>
        <w:rPr>
          <w:rFonts w:ascii="Arial" w:hAnsi="Arial" w:cs="Arial"/>
          <w:sz w:val="28"/>
        </w:rPr>
      </w:pPr>
    </w:p>
    <w:p w:rsidR="00DB13B4" w:rsidRDefault="00DB13B4" w:rsidP="00286B74">
      <w:pPr>
        <w:jc w:val="both"/>
        <w:rPr>
          <w:rFonts w:ascii="Arial" w:hAnsi="Arial" w:cs="Arial"/>
          <w:sz w:val="28"/>
        </w:rPr>
      </w:pPr>
    </w:p>
    <w:p w:rsidR="00DB13B4" w:rsidRPr="00300D73" w:rsidRDefault="00DB13B4" w:rsidP="00286B74">
      <w:pPr>
        <w:jc w:val="center"/>
        <w:rPr>
          <w:rFonts w:ascii="Arial" w:hAnsi="Arial" w:cs="Arial"/>
          <w:sz w:val="28"/>
        </w:rPr>
      </w:pPr>
      <w:r w:rsidRPr="00644A8A">
        <w:rPr>
          <w:rFonts w:ascii="Arial" w:hAnsi="Arial" w:cs="Arial"/>
          <w:b/>
          <w:sz w:val="28"/>
        </w:rPr>
        <w:lastRenderedPageBreak/>
        <w:t>PARTE I</w:t>
      </w:r>
    </w:p>
    <w:p w:rsidR="00DB13B4" w:rsidRDefault="00DB13B4" w:rsidP="00286B74">
      <w:pPr>
        <w:jc w:val="both"/>
        <w:rPr>
          <w:rFonts w:ascii="Arial" w:hAnsi="Arial" w:cs="Arial"/>
          <w:b/>
          <w:sz w:val="28"/>
        </w:rPr>
      </w:pPr>
    </w:p>
    <w:p w:rsidR="00DB13B4" w:rsidRPr="00644A8A" w:rsidRDefault="00DB13B4" w:rsidP="00286B74">
      <w:pPr>
        <w:jc w:val="both"/>
        <w:rPr>
          <w:rFonts w:ascii="Arial" w:hAnsi="Arial" w:cs="Arial"/>
          <w:b/>
          <w:sz w:val="28"/>
        </w:rPr>
      </w:pPr>
      <w:r w:rsidRPr="00644A8A">
        <w:rPr>
          <w:rFonts w:ascii="Arial" w:hAnsi="Arial" w:cs="Arial"/>
          <w:b/>
          <w:sz w:val="28"/>
        </w:rPr>
        <w:t>CARACTERIZACIÓN DEL SECTOR CULTURAL DE COVEÑAS</w:t>
      </w:r>
    </w:p>
    <w:p w:rsidR="00DB13B4" w:rsidRPr="00300D73" w:rsidRDefault="00DB13B4" w:rsidP="00286B74">
      <w:pPr>
        <w:jc w:val="both"/>
        <w:rPr>
          <w:rFonts w:ascii="Arial" w:hAnsi="Arial" w:cs="Arial"/>
          <w:sz w:val="28"/>
        </w:rPr>
      </w:pPr>
    </w:p>
    <w:p w:rsidR="00DB13B4" w:rsidRDefault="00DB13B4" w:rsidP="00286B74">
      <w:pPr>
        <w:jc w:val="both"/>
        <w:rPr>
          <w:rFonts w:ascii="Arial" w:hAnsi="Arial" w:cs="Arial"/>
          <w:sz w:val="28"/>
        </w:rPr>
      </w:pPr>
      <w:r>
        <w:rPr>
          <w:rFonts w:ascii="Arial" w:hAnsi="Arial" w:cs="Arial"/>
          <w:sz w:val="28"/>
        </w:rPr>
        <w:t>C</w:t>
      </w:r>
      <w:r w:rsidRPr="00300D73">
        <w:rPr>
          <w:rFonts w:ascii="Arial" w:hAnsi="Arial" w:cs="Arial"/>
          <w:sz w:val="28"/>
        </w:rPr>
        <w:t>ultura</w:t>
      </w:r>
      <w:r>
        <w:rPr>
          <w:rFonts w:ascii="Arial" w:hAnsi="Arial" w:cs="Arial"/>
          <w:sz w:val="28"/>
        </w:rPr>
        <w:t xml:space="preserve"> es</w:t>
      </w:r>
      <w:r w:rsidRPr="00300D73">
        <w:rPr>
          <w:rFonts w:ascii="Arial" w:hAnsi="Arial" w:cs="Arial"/>
          <w:sz w:val="28"/>
        </w:rPr>
        <w:t xml:space="preserve"> “</w:t>
      </w:r>
      <w:r w:rsidRPr="00687C70">
        <w:rPr>
          <w:rFonts w:ascii="Arial" w:hAnsi="Arial" w:cs="Arial"/>
          <w:i/>
          <w:sz w:val="28"/>
        </w:rPr>
        <w:t xml:space="preserve">el conjunto de rasgos distintivos, espirituales, materiales, intelectuales y emocionales que caracterizan a los grupos humanos y que comprende, más allá de las artes y las letras, modos de vida, derechos humanos, sistemas de valores, tradiciones y creencias”. </w:t>
      </w:r>
      <w:r>
        <w:rPr>
          <w:rFonts w:ascii="Arial" w:hAnsi="Arial" w:cs="Arial"/>
          <w:sz w:val="28"/>
        </w:rPr>
        <w:t>(</w:t>
      </w:r>
      <w:r w:rsidRPr="00300D73">
        <w:rPr>
          <w:rFonts w:ascii="Arial" w:hAnsi="Arial" w:cs="Arial"/>
          <w:sz w:val="28"/>
        </w:rPr>
        <w:t>Ley General de Cultura, inciso 1° del artículo 1°</w:t>
      </w:r>
      <w:r>
        <w:rPr>
          <w:rFonts w:ascii="Arial" w:hAnsi="Arial" w:cs="Arial"/>
          <w:sz w:val="28"/>
        </w:rPr>
        <w:t xml:space="preserve">). </w:t>
      </w:r>
      <w:r w:rsidRPr="00300D73">
        <w:rPr>
          <w:rFonts w:ascii="Arial" w:hAnsi="Arial" w:cs="Arial"/>
          <w:sz w:val="28"/>
        </w:rPr>
        <w:t xml:space="preserve">Este concepto tan abarcativo heredado de la teoría antropológica y tomado literalmente de </w:t>
      </w:r>
      <w:smartTag w:uri="urn:schemas-microsoft-com:office:smarttags" w:element="PersonName">
        <w:smartTagPr>
          <w:attr w:name="ProductID" w:val="la UNESCO"/>
        </w:smartTagPr>
        <w:r w:rsidRPr="00300D73">
          <w:rPr>
            <w:rFonts w:ascii="Arial" w:hAnsi="Arial" w:cs="Arial"/>
            <w:sz w:val="28"/>
          </w:rPr>
          <w:t>la UNESCO</w:t>
        </w:r>
      </w:smartTag>
      <w:r w:rsidRPr="00300D73">
        <w:rPr>
          <w:rFonts w:ascii="Arial" w:hAnsi="Arial" w:cs="Arial"/>
          <w:sz w:val="28"/>
        </w:rPr>
        <w:t>, obliga a un estudio amplio y a una perspectiva para nada anulativa o discriminatoria, sino fundamentalmente incluyente y democrática</w:t>
      </w:r>
      <w:r>
        <w:rPr>
          <w:rFonts w:ascii="Arial" w:hAnsi="Arial" w:cs="Arial"/>
          <w:sz w:val="28"/>
        </w:rPr>
        <w:t xml:space="preserve"> a la hora de hablar y planificar el tema cultural</w:t>
      </w:r>
      <w:r w:rsidRPr="00300D73">
        <w:rPr>
          <w:rFonts w:ascii="Arial" w:hAnsi="Arial" w:cs="Arial"/>
          <w:sz w:val="28"/>
        </w:rPr>
        <w:t xml:space="preserve">. </w:t>
      </w:r>
    </w:p>
    <w:p w:rsidR="00DB13B4"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sidRPr="00300D73">
        <w:rPr>
          <w:rFonts w:ascii="Arial" w:hAnsi="Arial" w:cs="Arial"/>
          <w:sz w:val="28"/>
        </w:rPr>
        <w:t xml:space="preserve">Por disposición de </w:t>
      </w:r>
      <w:smartTag w:uri="urn:schemas-microsoft-com:office:smarttags" w:element="PersonName">
        <w:smartTagPr>
          <w:attr w:name="ProductID" w:val="la Ley"/>
        </w:smartTagPr>
        <w:r w:rsidRPr="00300D73">
          <w:rPr>
            <w:rFonts w:ascii="Arial" w:hAnsi="Arial" w:cs="Arial"/>
            <w:sz w:val="28"/>
          </w:rPr>
          <w:t>la Ley</w:t>
        </w:r>
      </w:smartTag>
      <w:r w:rsidRPr="00300D73">
        <w:rPr>
          <w:rFonts w:ascii="Arial" w:hAnsi="Arial" w:cs="Arial"/>
          <w:sz w:val="28"/>
        </w:rPr>
        <w:t xml:space="preserve"> 397 de 1997</w:t>
      </w:r>
      <w:r>
        <w:rPr>
          <w:rFonts w:ascii="Arial" w:hAnsi="Arial" w:cs="Arial"/>
          <w:sz w:val="28"/>
        </w:rPr>
        <w:t xml:space="preserve">, </w:t>
      </w:r>
      <w:r w:rsidRPr="00300D73">
        <w:rPr>
          <w:rFonts w:ascii="Arial" w:hAnsi="Arial" w:cs="Arial"/>
          <w:sz w:val="28"/>
        </w:rPr>
        <w:t>General de Cultura, el Estado debe “</w:t>
      </w:r>
      <w:r w:rsidRPr="005067FF">
        <w:rPr>
          <w:rFonts w:ascii="Arial" w:hAnsi="Arial" w:cs="Arial"/>
          <w:i/>
          <w:sz w:val="28"/>
        </w:rPr>
        <w:t>favorecer la autonomía de las comunidades sobre su desarrollo cultural y aumentar la participación geográfica y poblacional en la vida cultural</w:t>
      </w:r>
      <w:r w:rsidRPr="00300D73">
        <w:rPr>
          <w:rFonts w:ascii="Arial" w:hAnsi="Arial" w:cs="Arial"/>
          <w:sz w:val="28"/>
        </w:rPr>
        <w:t xml:space="preserve">”. El documento </w:t>
      </w:r>
      <w:r w:rsidRPr="005067FF">
        <w:rPr>
          <w:rFonts w:ascii="Arial" w:hAnsi="Arial" w:cs="Arial"/>
          <w:b/>
          <w:sz w:val="28"/>
        </w:rPr>
        <w:t>CONPES 3162/2002, Lineamientos para la sostenibilidad del Plan Nacional de Cultura</w:t>
      </w:r>
      <w:r w:rsidRPr="00300D73">
        <w:rPr>
          <w:rFonts w:ascii="Arial" w:hAnsi="Arial" w:cs="Arial"/>
          <w:sz w:val="28"/>
        </w:rPr>
        <w:t>, recomienda superar la dispersión del sector y la dificultad para coordinarse y pensarse a largo plazo, y lograr articular, direccionar y coordinar la planeación, ejecución y evaluación de procesos, programas, asociaciones, instituciones y actores culturales.</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Pr>
          <w:rFonts w:ascii="Arial" w:hAnsi="Arial" w:cs="Arial"/>
          <w:sz w:val="28"/>
        </w:rPr>
        <w:t>Por todo lo anterior, debemos remitirnos</w:t>
      </w:r>
      <w:r w:rsidRPr="00300D73">
        <w:rPr>
          <w:rFonts w:ascii="Arial" w:hAnsi="Arial" w:cs="Arial"/>
          <w:sz w:val="28"/>
        </w:rPr>
        <w:t xml:space="preserve"> a un estudio de la población indagando por lo numérico, sus hábitos, imaginarios, semiología, creencias y las especialidades culturales que se evidencian, entre otros factores, y que son constitutivas de los saberes fundados en la cultura y generan cohesión y pertenencia con el entorno específico. Consignar un inventario del patrimonio tangible e intangible, la infraestructura y las instituciones </w:t>
      </w:r>
      <w:r>
        <w:rPr>
          <w:rFonts w:ascii="Arial" w:hAnsi="Arial" w:cs="Arial"/>
          <w:sz w:val="28"/>
        </w:rPr>
        <w:t xml:space="preserve">de </w:t>
      </w:r>
      <w:r w:rsidRPr="00300D73">
        <w:rPr>
          <w:rFonts w:ascii="Arial" w:hAnsi="Arial" w:cs="Arial"/>
          <w:sz w:val="28"/>
        </w:rPr>
        <w:t xml:space="preserve">cultura o aprovechables para ella, así como los lugares públicos de encuentro. Por supuesto, la inclusión de los grupos y las organizaciones artísticas o culturales y de los medios de comunicación, las festividades y celebraciones que convocan e </w:t>
      </w:r>
      <w:r w:rsidRPr="00300D73">
        <w:rPr>
          <w:rFonts w:ascii="Arial" w:hAnsi="Arial" w:cs="Arial"/>
          <w:sz w:val="28"/>
        </w:rPr>
        <w:lastRenderedPageBreak/>
        <w:t>integran a la comunidad. Todo ello a la hora de diseñar una política pública que incida en lo cultural.</w:t>
      </w:r>
    </w:p>
    <w:p w:rsidR="00DB13B4" w:rsidRPr="00300D73" w:rsidRDefault="00DB13B4" w:rsidP="00286B74">
      <w:pPr>
        <w:jc w:val="both"/>
        <w:rPr>
          <w:rFonts w:ascii="Arial" w:hAnsi="Arial" w:cs="Arial"/>
          <w:sz w:val="28"/>
        </w:rPr>
      </w:pPr>
    </w:p>
    <w:p w:rsidR="00DB13B4" w:rsidRPr="006C5451" w:rsidRDefault="00DB13B4" w:rsidP="00286B74">
      <w:pPr>
        <w:jc w:val="both"/>
        <w:rPr>
          <w:rFonts w:ascii="Arial" w:hAnsi="Arial" w:cs="Arial"/>
          <w:b/>
          <w:sz w:val="28"/>
        </w:rPr>
      </w:pPr>
      <w:r w:rsidRPr="006C5451">
        <w:rPr>
          <w:rFonts w:ascii="Arial" w:hAnsi="Arial" w:cs="Arial"/>
          <w:b/>
          <w:sz w:val="28"/>
        </w:rPr>
        <w:t>LAS POSIBILIDADES</w:t>
      </w:r>
    </w:p>
    <w:p w:rsidR="00DB13B4" w:rsidRDefault="00DB13B4" w:rsidP="00286B74">
      <w:pPr>
        <w:jc w:val="both"/>
        <w:rPr>
          <w:rFonts w:ascii="Arial" w:hAnsi="Arial" w:cs="Arial"/>
          <w:sz w:val="28"/>
        </w:rPr>
      </w:pPr>
    </w:p>
    <w:p w:rsidR="00DB13B4" w:rsidRDefault="00DB13B4" w:rsidP="00286B74">
      <w:pPr>
        <w:jc w:val="both"/>
        <w:rPr>
          <w:rFonts w:ascii="Arial" w:hAnsi="Arial" w:cs="Arial"/>
          <w:sz w:val="28"/>
        </w:rPr>
      </w:pPr>
      <w:r>
        <w:rPr>
          <w:rFonts w:ascii="Arial" w:hAnsi="Arial" w:cs="Arial"/>
          <w:sz w:val="28"/>
        </w:rPr>
        <w:t>Coveñas</w:t>
      </w:r>
      <w:r w:rsidRPr="00300D73">
        <w:rPr>
          <w:rFonts w:ascii="Arial" w:hAnsi="Arial" w:cs="Arial"/>
          <w:sz w:val="28"/>
        </w:rPr>
        <w:t xml:space="preserve"> presenta </w:t>
      </w:r>
      <w:r>
        <w:rPr>
          <w:rFonts w:ascii="Arial" w:hAnsi="Arial" w:cs="Arial"/>
          <w:sz w:val="28"/>
        </w:rPr>
        <w:t xml:space="preserve">un sector cultural en vía de consolidación en su parte institucional. Teniendo en cuenta el hecho de su reciente municipalización, son 5 años de vida política, no ha logrado aún ponerse al día en su deudas con el sector, provenientes de un largo periodo corregimental en donde no recibía la atención debida, lo que implicaba que la generación de eventos,  asociaciones y grupos artísticos sean de iniciativa particular o con el impulso del sector educativo local. </w:t>
      </w:r>
    </w:p>
    <w:p w:rsidR="00DB13B4"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Pr>
          <w:rFonts w:ascii="Arial" w:hAnsi="Arial" w:cs="Arial"/>
          <w:sz w:val="28"/>
        </w:rPr>
        <w:t xml:space="preserve">No puede hablarse de dinámica cultural, en cuanto a activación permanente de su quehacer. Lo que hay, está en el sustrato social, todavía por despertar o apropiar. Por ello, con lo que se cuenta es con el inventario de fortalezas, las que sirven de base </w:t>
      </w:r>
      <w:r w:rsidRPr="00300D73">
        <w:rPr>
          <w:rFonts w:ascii="Arial" w:hAnsi="Arial" w:cs="Arial"/>
          <w:sz w:val="28"/>
        </w:rPr>
        <w:t xml:space="preserve">para </w:t>
      </w:r>
      <w:r>
        <w:rPr>
          <w:rFonts w:ascii="Arial" w:hAnsi="Arial" w:cs="Arial"/>
          <w:sz w:val="28"/>
        </w:rPr>
        <w:t xml:space="preserve">consolidar </w:t>
      </w:r>
      <w:r w:rsidRPr="00300D73">
        <w:rPr>
          <w:rFonts w:ascii="Arial" w:hAnsi="Arial" w:cs="Arial"/>
          <w:sz w:val="28"/>
        </w:rPr>
        <w:t>un sector cultural con</w:t>
      </w:r>
      <w:r>
        <w:rPr>
          <w:rFonts w:ascii="Arial" w:hAnsi="Arial" w:cs="Arial"/>
          <w:sz w:val="28"/>
        </w:rPr>
        <w:t xml:space="preserve"> </w:t>
      </w:r>
      <w:r w:rsidRPr="00300D73">
        <w:rPr>
          <w:rFonts w:ascii="Arial" w:hAnsi="Arial" w:cs="Arial"/>
          <w:sz w:val="28"/>
        </w:rPr>
        <w:t>proyección y con posibilidades de sostenibilidad.</w:t>
      </w:r>
    </w:p>
    <w:p w:rsidR="00DB13B4" w:rsidRPr="00300D73" w:rsidRDefault="00DB13B4" w:rsidP="00286B74">
      <w:pPr>
        <w:jc w:val="both"/>
        <w:rPr>
          <w:rFonts w:ascii="Arial" w:hAnsi="Arial" w:cs="Arial"/>
          <w:sz w:val="28"/>
        </w:rPr>
      </w:pPr>
    </w:p>
    <w:p w:rsidR="00DB13B4" w:rsidRPr="00300D73" w:rsidRDefault="00DB13B4" w:rsidP="00286B74">
      <w:pPr>
        <w:jc w:val="both"/>
        <w:rPr>
          <w:rFonts w:ascii="Arial" w:hAnsi="Arial" w:cs="Arial"/>
          <w:sz w:val="28"/>
        </w:rPr>
      </w:pPr>
      <w:r w:rsidRPr="00300D73">
        <w:rPr>
          <w:rFonts w:ascii="Arial" w:hAnsi="Arial" w:cs="Arial"/>
          <w:sz w:val="28"/>
        </w:rPr>
        <w:t>Hecha la observación a los ejercicios</w:t>
      </w:r>
      <w:r>
        <w:rPr>
          <w:rFonts w:ascii="Arial" w:hAnsi="Arial" w:cs="Arial"/>
          <w:sz w:val="28"/>
        </w:rPr>
        <w:t>,</w:t>
      </w:r>
      <w:r w:rsidRPr="00300D73">
        <w:rPr>
          <w:rFonts w:ascii="Arial" w:hAnsi="Arial" w:cs="Arial"/>
          <w:sz w:val="28"/>
        </w:rPr>
        <w:t xml:space="preserve"> </w:t>
      </w:r>
      <w:r>
        <w:rPr>
          <w:rFonts w:ascii="Arial" w:hAnsi="Arial" w:cs="Arial"/>
          <w:sz w:val="28"/>
        </w:rPr>
        <w:t xml:space="preserve">acervos y vivencias </w:t>
      </w:r>
      <w:r w:rsidRPr="00300D73">
        <w:rPr>
          <w:rFonts w:ascii="Arial" w:hAnsi="Arial" w:cs="Arial"/>
          <w:sz w:val="28"/>
        </w:rPr>
        <w:t xml:space="preserve">culturales que se han suscitado en </w:t>
      </w:r>
      <w:r>
        <w:rPr>
          <w:rFonts w:ascii="Arial" w:hAnsi="Arial" w:cs="Arial"/>
          <w:sz w:val="28"/>
        </w:rPr>
        <w:t>Coveñas</w:t>
      </w:r>
      <w:r w:rsidRPr="00300D73">
        <w:rPr>
          <w:rFonts w:ascii="Arial" w:hAnsi="Arial" w:cs="Arial"/>
          <w:sz w:val="28"/>
        </w:rPr>
        <w:t xml:space="preserve"> y en sus corregimientos, es válido hacer sobre ello</w:t>
      </w:r>
      <w:r>
        <w:rPr>
          <w:rFonts w:ascii="Arial" w:hAnsi="Arial" w:cs="Arial"/>
          <w:sz w:val="28"/>
        </w:rPr>
        <w:t>s algunas consideraciones</w:t>
      </w:r>
      <w:r w:rsidRPr="00300D73">
        <w:rPr>
          <w:rFonts w:ascii="Arial" w:hAnsi="Arial" w:cs="Arial"/>
          <w:sz w:val="28"/>
        </w:rPr>
        <w:t>:</w:t>
      </w:r>
    </w:p>
    <w:p w:rsidR="00DB13B4" w:rsidRPr="00300D73" w:rsidRDefault="00DB13B4" w:rsidP="00286B74">
      <w:pPr>
        <w:jc w:val="both"/>
        <w:rPr>
          <w:rFonts w:ascii="Arial" w:hAnsi="Arial" w:cs="Arial"/>
          <w:sz w:val="28"/>
        </w:rPr>
      </w:pPr>
    </w:p>
    <w:p w:rsidR="00DB13B4" w:rsidRDefault="00DB13B4" w:rsidP="00286B74">
      <w:pPr>
        <w:pStyle w:val="Prrafodelista1"/>
        <w:numPr>
          <w:ilvl w:val="0"/>
          <w:numId w:val="4"/>
        </w:numPr>
        <w:jc w:val="both"/>
        <w:rPr>
          <w:rFonts w:ascii="Arial" w:hAnsi="Arial" w:cs="Arial"/>
          <w:sz w:val="28"/>
        </w:rPr>
      </w:pPr>
      <w:r w:rsidRPr="00B121D3">
        <w:rPr>
          <w:rFonts w:ascii="Arial" w:hAnsi="Arial" w:cs="Arial"/>
          <w:sz w:val="28"/>
        </w:rPr>
        <w:t>El capital humano, es</w:t>
      </w:r>
      <w:r>
        <w:rPr>
          <w:rFonts w:ascii="Arial" w:hAnsi="Arial" w:cs="Arial"/>
          <w:sz w:val="28"/>
        </w:rPr>
        <w:t xml:space="preserve"> sin duda el mayor soporte. El C</w:t>
      </w:r>
      <w:r w:rsidRPr="00B121D3">
        <w:rPr>
          <w:rFonts w:ascii="Arial" w:hAnsi="Arial" w:cs="Arial"/>
          <w:sz w:val="28"/>
        </w:rPr>
        <w:t>oveñero</w:t>
      </w:r>
      <w:r>
        <w:rPr>
          <w:rFonts w:ascii="Arial" w:hAnsi="Arial" w:cs="Arial"/>
          <w:sz w:val="28"/>
        </w:rPr>
        <w:t xml:space="preserve">, por condición ambiental, ha estado en permanente contacto con otras identidades, y ello le genera habilidades y destrezas para la interacción con el otro. En ello, hay un escenario que prepara a sus habitantes para el encuentro, la vida en los espacios públicos, la motivación por ofertar. Y el agente cultural visiona su liderazgo en este aspecto. </w:t>
      </w:r>
    </w:p>
    <w:p w:rsidR="00DB13B4" w:rsidRDefault="00DB13B4" w:rsidP="00286B74">
      <w:pPr>
        <w:pStyle w:val="Prrafodelista1"/>
        <w:ind w:left="1065"/>
        <w:jc w:val="both"/>
        <w:rPr>
          <w:rFonts w:ascii="Arial" w:hAnsi="Arial" w:cs="Arial"/>
          <w:sz w:val="28"/>
        </w:rPr>
      </w:pPr>
    </w:p>
    <w:p w:rsidR="00DB13B4" w:rsidRDefault="00DB13B4" w:rsidP="00286B74">
      <w:pPr>
        <w:pStyle w:val="Prrafodelista1"/>
        <w:ind w:left="1065"/>
        <w:jc w:val="both"/>
        <w:rPr>
          <w:rFonts w:ascii="Arial" w:hAnsi="Arial" w:cs="Arial"/>
          <w:sz w:val="28"/>
        </w:rPr>
      </w:pPr>
      <w:smartTag w:uri="urn:schemas-microsoft-com:office:smarttags" w:element="PersonName">
        <w:smartTagPr>
          <w:attr w:name="ProductID" w:val="la Administraci￳n Municipal"/>
        </w:smartTagPr>
        <w:r>
          <w:rPr>
            <w:rFonts w:ascii="Arial" w:hAnsi="Arial" w:cs="Arial"/>
            <w:sz w:val="28"/>
          </w:rPr>
          <w:t>La Administración Municipal</w:t>
        </w:r>
      </w:smartTag>
      <w:r>
        <w:rPr>
          <w:rFonts w:ascii="Arial" w:hAnsi="Arial" w:cs="Arial"/>
          <w:sz w:val="28"/>
        </w:rPr>
        <w:t xml:space="preserve"> del periodo 2005-</w:t>
      </w:r>
      <w:smartTag w:uri="urn:schemas-microsoft-com:office:smarttags" w:element="metricconverter">
        <w:smartTagPr>
          <w:attr w:name="ProductID" w:val="2007, ha"/>
        </w:smartTagPr>
        <w:r>
          <w:rPr>
            <w:rFonts w:ascii="Arial" w:hAnsi="Arial" w:cs="Arial"/>
            <w:sz w:val="28"/>
          </w:rPr>
          <w:t>2007, ha</w:t>
        </w:r>
      </w:smartTag>
      <w:r>
        <w:rPr>
          <w:rFonts w:ascii="Arial" w:hAnsi="Arial" w:cs="Arial"/>
          <w:sz w:val="28"/>
        </w:rPr>
        <w:t xml:space="preserve"> desarrollado recientes procesos de formación del gestor cultural con lo cual hay 83 gestores con los conocimientos básicos para su labor, pertenecientes a varias comunidades del Municipio. De igual manera, los procesos </w:t>
      </w:r>
      <w:r>
        <w:rPr>
          <w:rFonts w:ascii="Arial" w:hAnsi="Arial" w:cs="Arial"/>
          <w:sz w:val="28"/>
        </w:rPr>
        <w:lastRenderedPageBreak/>
        <w:t>de formación artística redundan en mayor y mejor oferta para que sea aprovechada en las jornadas culturales y otros eventos. Este es un aspecto que debe ser procesual o continuo, es decir, que la formación en artes y de los gestores debe tener garantizado su desarrollo en el tiempo y de manera descentralizada.</w:t>
      </w:r>
    </w:p>
    <w:p w:rsidR="00DB13B4" w:rsidRPr="00B121D3" w:rsidRDefault="00DB13B4" w:rsidP="00286B74">
      <w:pPr>
        <w:pStyle w:val="Prrafodelista1"/>
        <w:ind w:left="1065"/>
        <w:jc w:val="both"/>
        <w:rPr>
          <w:rFonts w:ascii="Arial" w:hAnsi="Arial" w:cs="Arial"/>
          <w:sz w:val="28"/>
        </w:rPr>
      </w:pPr>
      <w:r w:rsidRPr="00B121D3">
        <w:rPr>
          <w:rFonts w:ascii="Arial" w:hAnsi="Arial" w:cs="Arial"/>
          <w:sz w:val="28"/>
        </w:rPr>
        <w:t xml:space="preserve"> </w:t>
      </w:r>
    </w:p>
    <w:p w:rsidR="00DB13B4" w:rsidRDefault="00DB13B4" w:rsidP="00286B74">
      <w:pPr>
        <w:pStyle w:val="Prrafodelista1"/>
        <w:numPr>
          <w:ilvl w:val="0"/>
          <w:numId w:val="4"/>
        </w:numPr>
        <w:jc w:val="both"/>
        <w:rPr>
          <w:rFonts w:ascii="Arial" w:hAnsi="Arial" w:cs="Arial"/>
          <w:sz w:val="28"/>
        </w:rPr>
      </w:pPr>
      <w:r>
        <w:rPr>
          <w:rFonts w:ascii="Arial" w:hAnsi="Arial" w:cs="Arial"/>
          <w:sz w:val="28"/>
        </w:rPr>
        <w:t xml:space="preserve">El otro recurso importante es su patrimonio natural y ambiental, con la variedad de su ecosistema, su riqueza y belleza geográfica y el posicionamiento como ruta turística importante. Mar, playa, islas, infraestructura hotelera y de servicios turísticos hacen de Coveñas escenario de encuentro de diversas identidades culturales; esto puede impulsar la interacción de lo local con lo foráneo, no solamente en la transacción comercial que comporta el turismo, sino también en la interacción basada en la difusión, promoción y disposición de servicios culturales.   </w:t>
      </w:r>
    </w:p>
    <w:p w:rsidR="00DB13B4" w:rsidRDefault="00DB13B4" w:rsidP="00286B74">
      <w:pPr>
        <w:pStyle w:val="Prrafodelista1"/>
        <w:ind w:left="1065"/>
        <w:jc w:val="both"/>
        <w:rPr>
          <w:rFonts w:ascii="Arial" w:hAnsi="Arial" w:cs="Arial"/>
          <w:sz w:val="28"/>
        </w:rPr>
      </w:pPr>
    </w:p>
    <w:p w:rsidR="00DB13B4" w:rsidRPr="000A066C" w:rsidRDefault="00DB13B4" w:rsidP="00286B74">
      <w:pPr>
        <w:pStyle w:val="Prrafodelista1"/>
        <w:numPr>
          <w:ilvl w:val="0"/>
          <w:numId w:val="4"/>
        </w:numPr>
        <w:jc w:val="both"/>
        <w:rPr>
          <w:rFonts w:ascii="Arial" w:hAnsi="Arial" w:cs="Arial"/>
          <w:sz w:val="28"/>
        </w:rPr>
      </w:pPr>
      <w:r w:rsidRPr="000A066C">
        <w:rPr>
          <w:rFonts w:ascii="Arial" w:hAnsi="Arial" w:cs="Arial"/>
          <w:sz w:val="28"/>
        </w:rPr>
        <w:t xml:space="preserve">Las fiestas en corralejas hacen aparición con la municipalización, es una tradición de sabana que se transmite por varias regiones del otrora Bolívar grande. Es un atractivo que convoca al turismo. Esta actividad cuenta con los elementos comunes que la tradición exige. Se realizan fiestas patronales, se ha indagado por la tradición de las novenas folclóricas, sin embargo son apariciones que obedecen a la motivación de la parroquia. En otros corregimientos se daban las carreras a caballo, pero no se continuaron. </w:t>
      </w:r>
    </w:p>
    <w:p w:rsidR="00DB13B4" w:rsidRPr="005E4E71" w:rsidRDefault="00DB13B4" w:rsidP="00286B74">
      <w:pPr>
        <w:pStyle w:val="Prrafodelista1"/>
        <w:rPr>
          <w:rFonts w:ascii="Arial" w:hAnsi="Arial" w:cs="Arial"/>
          <w:sz w:val="28"/>
        </w:rPr>
      </w:pPr>
    </w:p>
    <w:p w:rsidR="00DB13B4" w:rsidRDefault="00DB13B4" w:rsidP="00286B74">
      <w:pPr>
        <w:pStyle w:val="Prrafodelista1"/>
        <w:numPr>
          <w:ilvl w:val="0"/>
          <w:numId w:val="4"/>
        </w:numPr>
        <w:jc w:val="both"/>
        <w:rPr>
          <w:rFonts w:ascii="Arial" w:hAnsi="Arial" w:cs="Arial"/>
          <w:sz w:val="28"/>
        </w:rPr>
      </w:pPr>
      <w:r w:rsidRPr="005E4E71">
        <w:rPr>
          <w:rFonts w:ascii="Arial" w:hAnsi="Arial" w:cs="Arial"/>
          <w:sz w:val="28"/>
        </w:rPr>
        <w:t xml:space="preserve">Es muy importante el esmero de las instituciones educativas por hacer su aporte al temario cultural, siendo muy meritorias las semanas o jornadas culturales que resaltan el folclor caribe y colombiano, fortalecen tradiciones y favorecen el semillero de artistas y creadores. El sector educativo es, en general, un gran insumo de talentos y de programas culturales, por ello merece ser atendido y apoyado, lo ideal sería concertar con ellos desde el Municipio para propiciar labores culturales todo el año, </w:t>
      </w:r>
      <w:r w:rsidRPr="005E4E71">
        <w:rPr>
          <w:rFonts w:ascii="Arial" w:hAnsi="Arial" w:cs="Arial"/>
          <w:sz w:val="28"/>
        </w:rPr>
        <w:lastRenderedPageBreak/>
        <w:t>aprovechamiento de las tardes y dotar de instrumentos para que ejerzan su labor de formadoras artísticas.</w:t>
      </w:r>
    </w:p>
    <w:p w:rsidR="00DB13B4" w:rsidRPr="005E4E71" w:rsidRDefault="00DB13B4" w:rsidP="00286B74">
      <w:pPr>
        <w:pStyle w:val="Prrafodelista1"/>
        <w:rPr>
          <w:rFonts w:ascii="Arial" w:hAnsi="Arial" w:cs="Arial"/>
          <w:sz w:val="28"/>
        </w:rPr>
      </w:pPr>
    </w:p>
    <w:p w:rsidR="00DB13B4" w:rsidRDefault="00DB13B4" w:rsidP="00286B74">
      <w:pPr>
        <w:pStyle w:val="Prrafodelista1"/>
        <w:numPr>
          <w:ilvl w:val="0"/>
          <w:numId w:val="4"/>
        </w:numPr>
        <w:jc w:val="both"/>
        <w:rPr>
          <w:rFonts w:ascii="Arial" w:hAnsi="Arial" w:cs="Arial"/>
          <w:sz w:val="28"/>
        </w:rPr>
      </w:pPr>
      <w:r w:rsidRPr="005E4E71">
        <w:rPr>
          <w:rFonts w:ascii="Arial" w:hAnsi="Arial" w:cs="Arial"/>
          <w:sz w:val="28"/>
        </w:rPr>
        <w:t xml:space="preserve">El Festival de Acordeoneros y Compositores en las pocas versiones que lleva, ya se posiciona en el mes de junio como una experiencia importante tanto en gestión como convocatoria. El festival cuenta con el apoyo de </w:t>
      </w:r>
      <w:smartTag w:uri="urn:schemas-microsoft-com:office:smarttags" w:element="PersonName">
        <w:smartTagPr>
          <w:attr w:name="ProductID" w:val="la Administraci￳n Municipal"/>
        </w:smartTagPr>
        <w:r w:rsidRPr="005E4E71">
          <w:rPr>
            <w:rFonts w:ascii="Arial" w:hAnsi="Arial" w:cs="Arial"/>
            <w:sz w:val="28"/>
          </w:rPr>
          <w:t>la Administración Municipal</w:t>
        </w:r>
      </w:smartTag>
      <w:r w:rsidRPr="005E4E71">
        <w:rPr>
          <w:rFonts w:ascii="Arial" w:hAnsi="Arial" w:cs="Arial"/>
          <w:sz w:val="28"/>
        </w:rPr>
        <w:t xml:space="preserve"> y convalida</w:t>
      </w:r>
      <w:r>
        <w:rPr>
          <w:rFonts w:ascii="Arial" w:hAnsi="Arial" w:cs="Arial"/>
          <w:sz w:val="28"/>
        </w:rPr>
        <w:t>do por</w:t>
      </w:r>
      <w:r w:rsidRPr="005E4E71">
        <w:rPr>
          <w:rFonts w:ascii="Arial" w:hAnsi="Arial" w:cs="Arial"/>
          <w:sz w:val="28"/>
        </w:rPr>
        <w:t xml:space="preserve"> un proceso de organización</w:t>
      </w:r>
      <w:r>
        <w:rPr>
          <w:rFonts w:ascii="Arial" w:hAnsi="Arial" w:cs="Arial"/>
          <w:sz w:val="28"/>
        </w:rPr>
        <w:t xml:space="preserve"> comunitario</w:t>
      </w:r>
      <w:r w:rsidRPr="005E4E71">
        <w:rPr>
          <w:rFonts w:ascii="Arial" w:hAnsi="Arial" w:cs="Arial"/>
          <w:sz w:val="28"/>
        </w:rPr>
        <w:t xml:space="preserve">. Se requiere que </w:t>
      </w:r>
      <w:smartTag w:uri="urn:schemas-microsoft-com:office:smarttags" w:element="PersonName">
        <w:smartTagPr>
          <w:attr w:name="ProductID" w:val="la Administraci￳n Local"/>
        </w:smartTagPr>
        <w:r w:rsidRPr="005E4E71">
          <w:rPr>
            <w:rFonts w:ascii="Arial" w:hAnsi="Arial" w:cs="Arial"/>
            <w:sz w:val="28"/>
          </w:rPr>
          <w:t>la Administración Local</w:t>
        </w:r>
      </w:smartTag>
      <w:r w:rsidRPr="005E4E71">
        <w:rPr>
          <w:rFonts w:ascii="Arial" w:hAnsi="Arial" w:cs="Arial"/>
          <w:sz w:val="28"/>
        </w:rPr>
        <w:t xml:space="preserve"> apoye la creación de semilleros de acordeoneros, con instructores e instrumentos, para que el festival no solamente sea para los foráneos sino que </w:t>
      </w:r>
      <w:r>
        <w:rPr>
          <w:rFonts w:ascii="Arial" w:hAnsi="Arial" w:cs="Arial"/>
          <w:sz w:val="28"/>
        </w:rPr>
        <w:t>se surta d</w:t>
      </w:r>
      <w:r w:rsidRPr="005E4E71">
        <w:rPr>
          <w:rFonts w:ascii="Arial" w:hAnsi="Arial" w:cs="Arial"/>
          <w:sz w:val="28"/>
        </w:rPr>
        <w:t>el talento local.</w:t>
      </w:r>
    </w:p>
    <w:p w:rsidR="00DB13B4" w:rsidRPr="005E4E71" w:rsidRDefault="00DB13B4" w:rsidP="00286B74">
      <w:pPr>
        <w:pStyle w:val="Prrafodelista1"/>
        <w:rPr>
          <w:rFonts w:ascii="Arial" w:hAnsi="Arial" w:cs="Arial"/>
          <w:sz w:val="28"/>
        </w:rPr>
      </w:pPr>
    </w:p>
    <w:p w:rsidR="00DB13B4" w:rsidRDefault="00DB13B4" w:rsidP="00286B74">
      <w:pPr>
        <w:pStyle w:val="Prrafodelista1"/>
        <w:numPr>
          <w:ilvl w:val="0"/>
          <w:numId w:val="4"/>
        </w:numPr>
        <w:jc w:val="both"/>
        <w:rPr>
          <w:rFonts w:ascii="Arial" w:hAnsi="Arial" w:cs="Arial"/>
          <w:sz w:val="28"/>
        </w:rPr>
      </w:pPr>
      <w:r w:rsidRPr="008041B9">
        <w:rPr>
          <w:rFonts w:ascii="Arial" w:hAnsi="Arial" w:cs="Arial"/>
          <w:sz w:val="28"/>
        </w:rPr>
        <w:t xml:space="preserve">La conformación el 20 de agosto de 2003 de </w:t>
      </w:r>
      <w:smartTag w:uri="urn:schemas-microsoft-com:office:smarttags" w:element="PersonName">
        <w:smartTagPr>
          <w:attr w:name="ProductID" w:val="la Asociaci￳n"/>
        </w:smartTagPr>
        <w:r w:rsidRPr="008041B9">
          <w:rPr>
            <w:rFonts w:ascii="Arial" w:hAnsi="Arial" w:cs="Arial"/>
            <w:sz w:val="28"/>
          </w:rPr>
          <w:t>la Asociación</w:t>
        </w:r>
      </w:smartTag>
      <w:r w:rsidRPr="008041B9">
        <w:rPr>
          <w:rFonts w:ascii="Arial" w:hAnsi="Arial" w:cs="Arial"/>
          <w:sz w:val="28"/>
        </w:rPr>
        <w:t xml:space="preserve"> d</w:t>
      </w:r>
      <w:r>
        <w:rPr>
          <w:rFonts w:ascii="Arial" w:hAnsi="Arial" w:cs="Arial"/>
          <w:sz w:val="28"/>
        </w:rPr>
        <w:t>e Artesanos de Coveñas -ATCOVE-</w:t>
      </w:r>
      <w:r w:rsidRPr="008041B9">
        <w:rPr>
          <w:rFonts w:ascii="Arial" w:hAnsi="Arial" w:cs="Arial"/>
          <w:sz w:val="28"/>
        </w:rPr>
        <w:t xml:space="preserve">. Son 7 miembros que en su haber tienen  exposiciones en varias ciudades y ferias artesanales. Su dinámico director, Wilson Correa, programa por lo menos 3 ferias artesanales en Coveñas, llevando ya 10 realizadas, a las cuales asisten artesanos de varias regiones y que a su vez promueve la presencia de los productores coveñeros en los lugares de origen de los invitados. Ciudades como Valledupar Riohacha y Montería han sido escenario para los productos artesanales.  </w:t>
      </w:r>
    </w:p>
    <w:p w:rsidR="00DB13B4" w:rsidRPr="008041B9" w:rsidRDefault="00DB13B4" w:rsidP="00286B74">
      <w:pPr>
        <w:pStyle w:val="Prrafodelista1"/>
        <w:rPr>
          <w:rFonts w:ascii="Arial" w:hAnsi="Arial" w:cs="Arial"/>
          <w:sz w:val="28"/>
        </w:rPr>
      </w:pPr>
    </w:p>
    <w:p w:rsidR="00DB13B4" w:rsidRDefault="00DB13B4" w:rsidP="00286B74">
      <w:pPr>
        <w:pStyle w:val="Prrafodelista1"/>
        <w:ind w:left="1065"/>
        <w:jc w:val="both"/>
        <w:rPr>
          <w:rFonts w:ascii="Arial" w:hAnsi="Arial" w:cs="Arial"/>
          <w:sz w:val="28"/>
        </w:rPr>
      </w:pPr>
      <w:r>
        <w:rPr>
          <w:rFonts w:ascii="Arial" w:hAnsi="Arial" w:cs="Arial"/>
          <w:sz w:val="28"/>
        </w:rPr>
        <w:t>L</w:t>
      </w:r>
      <w:r w:rsidRPr="008041B9">
        <w:rPr>
          <w:rFonts w:ascii="Arial" w:hAnsi="Arial" w:cs="Arial"/>
          <w:sz w:val="28"/>
        </w:rPr>
        <w:t xml:space="preserve">os miembros de </w:t>
      </w:r>
      <w:r>
        <w:rPr>
          <w:rFonts w:ascii="Arial" w:hAnsi="Arial" w:cs="Arial"/>
          <w:sz w:val="28"/>
        </w:rPr>
        <w:t>ATCOVES tienen como actividad principal la artesanía.</w:t>
      </w:r>
      <w:r w:rsidRPr="008041B9">
        <w:rPr>
          <w:rFonts w:ascii="Arial" w:hAnsi="Arial" w:cs="Arial"/>
          <w:sz w:val="28"/>
        </w:rPr>
        <w:t xml:space="preserve"> </w:t>
      </w:r>
      <w:r>
        <w:rPr>
          <w:rFonts w:ascii="Arial" w:hAnsi="Arial" w:cs="Arial"/>
          <w:sz w:val="28"/>
        </w:rPr>
        <w:t xml:space="preserve">Por ello se requiere un mayor apoyo para fortalecer la artesanía coveñera, que también hace parte de la oferta al turista. </w:t>
      </w:r>
      <w:r w:rsidRPr="008041B9">
        <w:rPr>
          <w:rFonts w:ascii="Arial" w:hAnsi="Arial" w:cs="Arial"/>
          <w:sz w:val="28"/>
        </w:rPr>
        <w:t>Han contado con capacitación, pero requieren incrementar en este concepto, sobretodo para diversificar productos y conocimiento de nuevas técnicas. Se re</w:t>
      </w:r>
      <w:r>
        <w:rPr>
          <w:rFonts w:ascii="Arial" w:hAnsi="Arial" w:cs="Arial"/>
          <w:sz w:val="28"/>
        </w:rPr>
        <w:t>quiere de igual manera una estrategia de impulso como empresa cultural y vincular al escenario del turismo a la comunidad de Torrente Indígena, para que los turistas lo conozcan y visiten en plan de mercadeo</w:t>
      </w:r>
      <w:r w:rsidRPr="008041B9">
        <w:rPr>
          <w:rFonts w:ascii="Arial" w:hAnsi="Arial" w:cs="Arial"/>
          <w:sz w:val="28"/>
        </w:rPr>
        <w:t>.</w:t>
      </w:r>
    </w:p>
    <w:p w:rsidR="00DB13B4" w:rsidRPr="008041B9" w:rsidRDefault="00DB13B4" w:rsidP="00286B74">
      <w:pPr>
        <w:jc w:val="both"/>
        <w:rPr>
          <w:rFonts w:ascii="Arial" w:hAnsi="Arial" w:cs="Arial"/>
          <w:sz w:val="28"/>
        </w:rPr>
      </w:pPr>
      <w:r w:rsidRPr="008041B9">
        <w:rPr>
          <w:rFonts w:ascii="Arial" w:hAnsi="Arial" w:cs="Arial"/>
          <w:sz w:val="28"/>
        </w:rPr>
        <w:t xml:space="preserve"> </w:t>
      </w:r>
    </w:p>
    <w:p w:rsidR="00DB13B4" w:rsidRDefault="00DB13B4" w:rsidP="00286B74">
      <w:pPr>
        <w:pStyle w:val="Prrafodelista1"/>
        <w:numPr>
          <w:ilvl w:val="0"/>
          <w:numId w:val="4"/>
        </w:numPr>
        <w:jc w:val="both"/>
        <w:rPr>
          <w:rFonts w:ascii="Arial" w:hAnsi="Arial" w:cs="Arial"/>
          <w:sz w:val="28"/>
        </w:rPr>
      </w:pPr>
      <w:r w:rsidRPr="0028337F">
        <w:rPr>
          <w:rFonts w:ascii="Arial" w:hAnsi="Arial" w:cs="Arial"/>
          <w:sz w:val="28"/>
        </w:rPr>
        <w:t>Contar con medios ciudadanos y comunitarios y de interés pú</w:t>
      </w:r>
      <w:r>
        <w:rPr>
          <w:rFonts w:ascii="Arial" w:hAnsi="Arial" w:cs="Arial"/>
          <w:sz w:val="28"/>
        </w:rPr>
        <w:t>b</w:t>
      </w:r>
      <w:r w:rsidRPr="0028337F">
        <w:rPr>
          <w:rFonts w:ascii="Arial" w:hAnsi="Arial" w:cs="Arial"/>
          <w:sz w:val="28"/>
        </w:rPr>
        <w:t>lico co</w:t>
      </w:r>
      <w:r>
        <w:rPr>
          <w:rFonts w:ascii="Arial" w:hAnsi="Arial" w:cs="Arial"/>
          <w:sz w:val="28"/>
        </w:rPr>
        <w:t>mo</w:t>
      </w:r>
      <w:r w:rsidRPr="0028337F">
        <w:rPr>
          <w:rFonts w:ascii="Arial" w:hAnsi="Arial" w:cs="Arial"/>
          <w:sz w:val="28"/>
        </w:rPr>
        <w:t xml:space="preserve"> son las 2 emisoras, es una fortaleza </w:t>
      </w:r>
      <w:r w:rsidRPr="0028337F">
        <w:rPr>
          <w:rFonts w:ascii="Arial" w:hAnsi="Arial" w:cs="Arial"/>
          <w:sz w:val="28"/>
        </w:rPr>
        <w:lastRenderedPageBreak/>
        <w:t>importante para el sector cultural. El gestor y el creador, la producción artística local, la biblioteca, el sector educativo, la comunidad cultural tienen a la ma</w:t>
      </w:r>
      <w:r>
        <w:rPr>
          <w:rFonts w:ascii="Arial" w:hAnsi="Arial" w:cs="Arial"/>
          <w:sz w:val="28"/>
        </w:rPr>
        <w:t>n</w:t>
      </w:r>
      <w:r w:rsidRPr="0028337F">
        <w:rPr>
          <w:rFonts w:ascii="Arial" w:hAnsi="Arial" w:cs="Arial"/>
          <w:sz w:val="28"/>
        </w:rPr>
        <w:t>o un espacio para la difusión y promoción de su hecho cultural. Es necesario motivar procesos desde los medios para integrarlos a la vida cultural local, siendo motores de impulso.</w:t>
      </w:r>
    </w:p>
    <w:p w:rsidR="00DB13B4" w:rsidRDefault="00DB13B4" w:rsidP="00286B74">
      <w:pPr>
        <w:pStyle w:val="Prrafodelista1"/>
        <w:ind w:left="1065"/>
        <w:jc w:val="both"/>
        <w:rPr>
          <w:rFonts w:ascii="Arial" w:hAnsi="Arial" w:cs="Arial"/>
          <w:sz w:val="28"/>
        </w:rPr>
      </w:pPr>
    </w:p>
    <w:p w:rsidR="00DB13B4" w:rsidRDefault="00DB13B4" w:rsidP="00286B74">
      <w:pPr>
        <w:pStyle w:val="Prrafodelista1"/>
        <w:numPr>
          <w:ilvl w:val="0"/>
          <w:numId w:val="4"/>
        </w:numPr>
        <w:jc w:val="both"/>
        <w:rPr>
          <w:rFonts w:ascii="Arial" w:hAnsi="Arial" w:cs="Arial"/>
          <w:sz w:val="28"/>
        </w:rPr>
      </w:pPr>
      <w:r>
        <w:rPr>
          <w:rFonts w:ascii="Arial" w:hAnsi="Arial" w:cs="Arial"/>
          <w:sz w:val="28"/>
        </w:rPr>
        <w:t xml:space="preserve">En cuanto al patrimonio cultural, se rescata la defensa hecha por la comunidad al referente fundacional por excelencia de  Coveñas, los inmuebles de </w:t>
      </w:r>
      <w:smartTag w:uri="urn:schemas-microsoft-com:office:smarttags" w:element="PersonName">
        <w:smartTagPr>
          <w:attr w:name="ProductID" w:val="la Packing House"/>
        </w:smartTagPr>
        <w:r>
          <w:rPr>
            <w:rFonts w:ascii="Arial" w:hAnsi="Arial" w:cs="Arial"/>
            <w:sz w:val="28"/>
          </w:rPr>
          <w:t>la Packing House</w:t>
        </w:r>
      </w:smartTag>
      <w:r>
        <w:rPr>
          <w:rFonts w:ascii="Arial" w:hAnsi="Arial" w:cs="Arial"/>
          <w:sz w:val="28"/>
        </w:rPr>
        <w:t xml:space="preserve"> ubicados en el antiguo campamento obrero, que hoy ocupa </w:t>
      </w:r>
      <w:smartTag w:uri="urn:schemas-microsoft-com:office:smarttags" w:element="PersonName">
        <w:smartTagPr>
          <w:attr w:name="ProductID" w:val="la Base Naval."/>
        </w:smartTagPr>
        <w:r>
          <w:rPr>
            <w:rFonts w:ascii="Arial" w:hAnsi="Arial" w:cs="Arial"/>
            <w:sz w:val="28"/>
          </w:rPr>
          <w:t>la Base Naval.</w:t>
        </w:r>
      </w:smartTag>
      <w:r>
        <w:rPr>
          <w:rFonts w:ascii="Arial" w:hAnsi="Arial" w:cs="Arial"/>
          <w:sz w:val="28"/>
        </w:rPr>
        <w:t xml:space="preserve"> El proceso de declaratoria como Bien de Interés Cultural de carácter Municipal por parte de </w:t>
      </w:r>
      <w:smartTag w:uri="urn:schemas-microsoft-com:office:smarttags" w:element="PersonName">
        <w:smartTagPr>
          <w:attr w:name="ProductID" w:val="la Alcald￭a"/>
        </w:smartTagPr>
        <w:r>
          <w:rPr>
            <w:rFonts w:ascii="Arial" w:hAnsi="Arial" w:cs="Arial"/>
            <w:sz w:val="28"/>
          </w:rPr>
          <w:t>la Alcaldía</w:t>
        </w:r>
      </w:smartTag>
      <w:r>
        <w:rPr>
          <w:rFonts w:ascii="Arial" w:hAnsi="Arial" w:cs="Arial"/>
          <w:sz w:val="28"/>
        </w:rPr>
        <w:t xml:space="preserve">, impulsa su conservación y apropiación por parte de la comunidad y evita su amenaza de destrucción, lo que implica también una campaña respaldada por </w:t>
      </w:r>
      <w:smartTag w:uri="urn:schemas-microsoft-com:office:smarttags" w:element="PersonName">
        <w:smartTagPr>
          <w:attr w:name="ProductID" w:val="la Direcci￳n"/>
        </w:smartTagPr>
        <w:r>
          <w:rPr>
            <w:rFonts w:ascii="Arial" w:hAnsi="Arial" w:cs="Arial"/>
            <w:sz w:val="28"/>
          </w:rPr>
          <w:t>la Dirección</w:t>
        </w:r>
      </w:smartTag>
      <w:r>
        <w:rPr>
          <w:rFonts w:ascii="Arial" w:hAnsi="Arial" w:cs="Arial"/>
          <w:sz w:val="28"/>
        </w:rPr>
        <w:t xml:space="preserve"> de Patrimonio del Ministerio de Cultura. </w:t>
      </w:r>
    </w:p>
    <w:p w:rsidR="00DB13B4" w:rsidRPr="00BB0393" w:rsidRDefault="00DB13B4" w:rsidP="00286B74">
      <w:pPr>
        <w:pStyle w:val="Prrafodelista1"/>
        <w:rPr>
          <w:rFonts w:ascii="Arial" w:hAnsi="Arial" w:cs="Arial"/>
          <w:sz w:val="28"/>
        </w:rPr>
      </w:pPr>
    </w:p>
    <w:p w:rsidR="00DB13B4" w:rsidRDefault="00DB13B4" w:rsidP="00286B74">
      <w:pPr>
        <w:pStyle w:val="Prrafodelista1"/>
        <w:ind w:left="1065"/>
        <w:jc w:val="both"/>
        <w:rPr>
          <w:rFonts w:ascii="Arial" w:hAnsi="Arial" w:cs="Arial"/>
          <w:sz w:val="28"/>
        </w:rPr>
      </w:pPr>
      <w:r>
        <w:rPr>
          <w:rFonts w:ascii="Arial" w:hAnsi="Arial" w:cs="Arial"/>
          <w:sz w:val="28"/>
        </w:rPr>
        <w:t>En este aspecto debe resaltarse que a pesar de ser el Municipio mas reciente del Departamento, Coveñas supera a los más antiguos por ser el primero en constituir el programa Vigías del Patrimonio, con 30 miembros de varias edades y con experiencia en el campo de la guianza turística y en el conocimiento de la historia y la identidad coveñera. Este aspecto demuestra que en Coveñas hay pasos dados para recuperar el estado de moratoria con el sector. Es importante implementar procesos de formación y darle herramientas validas para consolidar su acción.</w:t>
      </w:r>
    </w:p>
    <w:p w:rsidR="00DB13B4" w:rsidRDefault="00DB13B4" w:rsidP="00286B74">
      <w:pPr>
        <w:pStyle w:val="Prrafodelista1"/>
        <w:ind w:left="1065"/>
        <w:jc w:val="both"/>
        <w:rPr>
          <w:rFonts w:ascii="Arial" w:hAnsi="Arial" w:cs="Arial"/>
          <w:sz w:val="28"/>
        </w:rPr>
      </w:pPr>
    </w:p>
    <w:p w:rsidR="00DB13B4" w:rsidRDefault="00DB13B4" w:rsidP="00286B74">
      <w:pPr>
        <w:pStyle w:val="Prrafodelista1"/>
        <w:ind w:left="1065"/>
        <w:jc w:val="both"/>
        <w:rPr>
          <w:rFonts w:ascii="Arial" w:hAnsi="Arial" w:cs="Arial"/>
          <w:sz w:val="28"/>
        </w:rPr>
      </w:pPr>
      <w:r>
        <w:rPr>
          <w:rFonts w:ascii="Arial" w:hAnsi="Arial" w:cs="Arial"/>
          <w:sz w:val="28"/>
        </w:rPr>
        <w:t xml:space="preserve">El tema del Patrimonio mantiene unos pendientes en cuanto al inventario, registro y apropiación, tanto del Patrimonio material como del inmaterial. Debe promoverse el rescate de saberes, usos y costumbres, lúdica popular, refranes, gastronomía y otros aspectos que contiene el patrimonio. </w:t>
      </w:r>
    </w:p>
    <w:p w:rsidR="00DB13B4" w:rsidRDefault="00DB13B4" w:rsidP="00286B74">
      <w:pPr>
        <w:pStyle w:val="Prrafodelista1"/>
        <w:ind w:left="1065"/>
        <w:jc w:val="both"/>
        <w:rPr>
          <w:rFonts w:ascii="Arial" w:hAnsi="Arial" w:cs="Arial"/>
          <w:sz w:val="28"/>
        </w:rPr>
      </w:pPr>
    </w:p>
    <w:p w:rsidR="00DB13B4" w:rsidRDefault="00DB13B4" w:rsidP="00286B74">
      <w:pPr>
        <w:pStyle w:val="Prrafodelista1"/>
        <w:numPr>
          <w:ilvl w:val="0"/>
          <w:numId w:val="4"/>
        </w:numPr>
        <w:jc w:val="both"/>
        <w:rPr>
          <w:rFonts w:ascii="Arial" w:hAnsi="Arial" w:cs="Arial"/>
          <w:sz w:val="28"/>
        </w:rPr>
      </w:pPr>
      <w:r>
        <w:rPr>
          <w:rFonts w:ascii="Arial" w:hAnsi="Arial" w:cs="Arial"/>
          <w:sz w:val="28"/>
        </w:rPr>
        <w:t xml:space="preserve">La creación del Consejo Municipal de Cultura, mediante el Decreto 092 de septiembre 27 de 2007, hace un impulso </w:t>
      </w:r>
      <w:r>
        <w:rPr>
          <w:rFonts w:ascii="Arial" w:hAnsi="Arial" w:cs="Arial"/>
          <w:sz w:val="28"/>
        </w:rPr>
        <w:lastRenderedPageBreak/>
        <w:t xml:space="preserve">importante no solamente en el cumplimiento del Sistema Nacional de Cultura, sino en propiciar el escenario legal y expedito para que confluyan el gobierno local y la sociedad civil en la toma de decisiones del sector. Representantes de los sectores activos del arte, el turismo, la comunidad y del sector oficial ahora se complementan y articulan para dinamizar la cultura. Los consejeros deben recibir el apoyo y reconocimiento de </w:t>
      </w:r>
      <w:smartTag w:uri="urn:schemas-microsoft-com:office:smarttags" w:element="PersonName">
        <w:smartTagPr>
          <w:attr w:name="ProductID" w:val="la Administraci￳n"/>
        </w:smartTagPr>
        <w:r>
          <w:rPr>
            <w:rFonts w:ascii="Arial" w:hAnsi="Arial" w:cs="Arial"/>
            <w:sz w:val="28"/>
          </w:rPr>
          <w:t>la Administración</w:t>
        </w:r>
      </w:smartTag>
      <w:r>
        <w:rPr>
          <w:rFonts w:ascii="Arial" w:hAnsi="Arial" w:cs="Arial"/>
          <w:sz w:val="28"/>
        </w:rPr>
        <w:t xml:space="preserve">, materializado en capacitación, apoyo a actividades, promover su participación efectiva y convocarlos en la toma de decisiones y ejecución del presupuesto. </w:t>
      </w:r>
    </w:p>
    <w:p w:rsidR="00DB13B4" w:rsidRPr="008D53C9" w:rsidRDefault="00DB13B4" w:rsidP="00286B74">
      <w:pPr>
        <w:pStyle w:val="Prrafodelista1"/>
        <w:rPr>
          <w:rFonts w:ascii="Arial" w:hAnsi="Arial" w:cs="Arial"/>
          <w:sz w:val="28"/>
        </w:rPr>
      </w:pPr>
    </w:p>
    <w:p w:rsidR="00DB13B4" w:rsidRDefault="00DB13B4" w:rsidP="00286B74">
      <w:pPr>
        <w:pStyle w:val="Prrafodelista1"/>
        <w:numPr>
          <w:ilvl w:val="0"/>
          <w:numId w:val="4"/>
        </w:numPr>
        <w:jc w:val="both"/>
        <w:rPr>
          <w:rFonts w:ascii="Arial" w:hAnsi="Arial" w:cs="Arial"/>
          <w:sz w:val="28"/>
        </w:rPr>
      </w:pPr>
      <w:r>
        <w:rPr>
          <w:rFonts w:ascii="Arial" w:hAnsi="Arial" w:cs="Arial"/>
          <w:sz w:val="28"/>
        </w:rPr>
        <w:t xml:space="preserve">La creación de </w:t>
      </w:r>
      <w:smartTag w:uri="urn:schemas-microsoft-com:office:smarttags" w:element="PersonName">
        <w:smartTagPr>
          <w:attr w:name="ProductID" w:val="la Casa"/>
        </w:smartTagPr>
        <w:r>
          <w:rPr>
            <w:rFonts w:ascii="Arial" w:hAnsi="Arial" w:cs="Arial"/>
            <w:sz w:val="28"/>
          </w:rPr>
          <w:t>la Casa</w:t>
        </w:r>
      </w:smartTag>
      <w:r>
        <w:rPr>
          <w:rFonts w:ascii="Arial" w:hAnsi="Arial" w:cs="Arial"/>
          <w:sz w:val="28"/>
        </w:rPr>
        <w:t xml:space="preserve"> de </w:t>
      </w:r>
      <w:smartTag w:uri="urn:schemas-microsoft-com:office:smarttags" w:element="PersonName">
        <w:smartTagPr>
          <w:attr w:name="ProductID" w:val="la Cultura"/>
        </w:smartTagPr>
        <w:r>
          <w:rPr>
            <w:rFonts w:ascii="Arial" w:hAnsi="Arial" w:cs="Arial"/>
            <w:sz w:val="28"/>
          </w:rPr>
          <w:t>la Cultura</w:t>
        </w:r>
      </w:smartTag>
      <w:r>
        <w:rPr>
          <w:rFonts w:ascii="Arial" w:hAnsi="Arial" w:cs="Arial"/>
          <w:sz w:val="28"/>
        </w:rPr>
        <w:t xml:space="preserve"> marca un cambio en la historia cultural del Municipio. </w:t>
      </w:r>
      <w:smartTag w:uri="urn:schemas-microsoft-com:office:smarttags" w:element="PersonName">
        <w:smartTagPr>
          <w:attr w:name="ProductID" w:val="la Administraci￳n Municipal"/>
        </w:smartTagPr>
        <w:r>
          <w:rPr>
            <w:rFonts w:ascii="Arial" w:hAnsi="Arial" w:cs="Arial"/>
            <w:sz w:val="28"/>
          </w:rPr>
          <w:t>La Administración Municipal</w:t>
        </w:r>
      </w:smartTag>
      <w:r>
        <w:rPr>
          <w:rFonts w:ascii="Arial" w:hAnsi="Arial" w:cs="Arial"/>
          <w:sz w:val="28"/>
        </w:rPr>
        <w:t xml:space="preserve"> de Coveñas ha propuesto cumplir con esta estrategia del Plan de Desarrollo Municipal. Es importante tener en cuenta que la institucionalidad municipal es un factor de impulso al sector, sin embargo, debe generar articulaciones con otros sectores para el logro de sus objetivos, así como hacer presencia en todos los sectores municipales. Una Casa de </w:t>
      </w:r>
      <w:smartTag w:uri="urn:schemas-microsoft-com:office:smarttags" w:element="PersonName">
        <w:smartTagPr>
          <w:attr w:name="ProductID" w:val="la Cultura"/>
        </w:smartTagPr>
        <w:r>
          <w:rPr>
            <w:rFonts w:ascii="Arial" w:hAnsi="Arial" w:cs="Arial"/>
            <w:sz w:val="28"/>
          </w:rPr>
          <w:t>la Cultura</w:t>
        </w:r>
      </w:smartTag>
      <w:r>
        <w:rPr>
          <w:rFonts w:ascii="Arial" w:hAnsi="Arial" w:cs="Arial"/>
          <w:sz w:val="28"/>
        </w:rPr>
        <w:t xml:space="preserve"> descentralizada y autónoma en su inversión, teniendo como fuente de recursos los provenientes del Sistema General de Participación para el sector Cultura y </w:t>
      </w:r>
      <w:smartTag w:uri="urn:schemas-microsoft-com:office:smarttags" w:element="PersonName">
        <w:smartTagPr>
          <w:attr w:name="ProductID" w:val="la Estampilla Procultura"/>
        </w:smartTagPr>
        <w:r>
          <w:rPr>
            <w:rFonts w:ascii="Arial" w:hAnsi="Arial" w:cs="Arial"/>
            <w:sz w:val="28"/>
          </w:rPr>
          <w:t>la Estampilla Procultura</w:t>
        </w:r>
      </w:smartTag>
      <w:r>
        <w:rPr>
          <w:rFonts w:ascii="Arial" w:hAnsi="Arial" w:cs="Arial"/>
          <w:sz w:val="28"/>
        </w:rPr>
        <w:t>, creada por Acuerdo Nº 18 de Diciembre 9 de 2005, le garantizan la efectiva labor de esta instancia de Cultura.</w:t>
      </w:r>
    </w:p>
    <w:p w:rsidR="00DB13B4" w:rsidRPr="00120EB4" w:rsidRDefault="00DB13B4" w:rsidP="00286B74">
      <w:pPr>
        <w:pStyle w:val="Prrafodelista1"/>
        <w:rPr>
          <w:rFonts w:ascii="Arial" w:hAnsi="Arial" w:cs="Arial"/>
          <w:sz w:val="28"/>
        </w:rPr>
      </w:pPr>
    </w:p>
    <w:p w:rsidR="00DB13B4" w:rsidRDefault="00DB13B4" w:rsidP="00286B74">
      <w:pPr>
        <w:pStyle w:val="Prrafodelista1"/>
        <w:numPr>
          <w:ilvl w:val="0"/>
          <w:numId w:val="4"/>
        </w:numPr>
        <w:jc w:val="both"/>
        <w:rPr>
          <w:rFonts w:ascii="Arial" w:hAnsi="Arial" w:cs="Arial"/>
          <w:sz w:val="28"/>
        </w:rPr>
      </w:pPr>
      <w:r>
        <w:rPr>
          <w:rFonts w:ascii="Arial" w:hAnsi="Arial" w:cs="Arial"/>
          <w:sz w:val="28"/>
        </w:rPr>
        <w:t xml:space="preserve">Coveñas ha recibido el apoyo del Plan Nacional de Lectura y Bibliotecas del Ministerio de Cultura y Fundalectura. Esto ha incrementado la existencia de textos de consulta, así como una importante dotación en recursos técnicos y la maleta de cine. Sin embargo, el asunto a resolver tiene que ver con el espacio físico, toda vez que comparte las instalaciones de </w:t>
      </w:r>
      <w:smartTag w:uri="urn:schemas-microsoft-com:office:smarttags" w:element="PersonName">
        <w:smartTagPr>
          <w:attr w:name="ProductID" w:val="la Biblioteca"/>
        </w:smartTagPr>
        <w:r>
          <w:rPr>
            <w:rFonts w:ascii="Arial" w:hAnsi="Arial" w:cs="Arial"/>
            <w:sz w:val="28"/>
          </w:rPr>
          <w:t>la Biblioteca</w:t>
        </w:r>
      </w:smartTag>
      <w:r>
        <w:rPr>
          <w:rFonts w:ascii="Arial" w:hAnsi="Arial" w:cs="Arial"/>
          <w:sz w:val="28"/>
        </w:rPr>
        <w:t xml:space="preserve"> de </w:t>
      </w:r>
      <w:smartTag w:uri="urn:schemas-microsoft-com:office:smarttags" w:element="PersonName">
        <w:smartTagPr>
          <w:attr w:name="ProductID" w:val="la Instituci￳n Educativa"/>
        </w:smartTagPr>
        <w:r>
          <w:rPr>
            <w:rFonts w:ascii="Arial" w:hAnsi="Arial" w:cs="Arial"/>
            <w:sz w:val="28"/>
          </w:rPr>
          <w:t>la Institución Educativa</w:t>
        </w:r>
      </w:smartTag>
      <w:r>
        <w:rPr>
          <w:rFonts w:ascii="Arial" w:hAnsi="Arial" w:cs="Arial"/>
          <w:sz w:val="28"/>
        </w:rPr>
        <w:t xml:space="preserve"> Ismael Contreras Meneses –ISCOME-. Ello condiciona el servicio al horario de </w:t>
      </w:r>
      <w:smartTag w:uri="urn:schemas-microsoft-com:office:smarttags" w:element="PersonName">
        <w:smartTagPr>
          <w:attr w:name="ProductID" w:val="la Instituci￳n"/>
        </w:smartTagPr>
        <w:r>
          <w:rPr>
            <w:rFonts w:ascii="Arial" w:hAnsi="Arial" w:cs="Arial"/>
            <w:sz w:val="28"/>
          </w:rPr>
          <w:t>la Institución</w:t>
        </w:r>
      </w:smartTag>
      <w:r>
        <w:rPr>
          <w:rFonts w:ascii="Arial" w:hAnsi="Arial" w:cs="Arial"/>
          <w:sz w:val="28"/>
        </w:rPr>
        <w:t xml:space="preserve"> y se ha percibido en muchos diálogos con la comunidad, que se quiere a </w:t>
      </w:r>
      <w:smartTag w:uri="urn:schemas-microsoft-com:office:smarttags" w:element="PersonName">
        <w:smartTagPr>
          <w:attr w:name="ProductID" w:val="la Biblioteca Publica"/>
        </w:smartTagPr>
        <w:r>
          <w:rPr>
            <w:rFonts w:ascii="Arial" w:hAnsi="Arial" w:cs="Arial"/>
            <w:sz w:val="28"/>
          </w:rPr>
          <w:t xml:space="preserve">la </w:t>
        </w:r>
        <w:r>
          <w:rPr>
            <w:rFonts w:ascii="Arial" w:hAnsi="Arial" w:cs="Arial"/>
            <w:sz w:val="28"/>
          </w:rPr>
          <w:lastRenderedPageBreak/>
          <w:t>Biblioteca Publica</w:t>
        </w:r>
      </w:smartTag>
      <w:r>
        <w:rPr>
          <w:rFonts w:ascii="Arial" w:hAnsi="Arial" w:cs="Arial"/>
          <w:sz w:val="28"/>
        </w:rPr>
        <w:t xml:space="preserve"> Municipal en un espacio independiente, el </w:t>
      </w:r>
      <w:r>
        <w:rPr>
          <w:rFonts w:ascii="Arial" w:hAnsi="Arial" w:cs="Arial"/>
          <w:sz w:val="28"/>
        </w:rPr>
        <w:tab/>
        <w:t xml:space="preserve">que promueva el acceso y un mayor consumo de este servicio intelectual. También para cumplir con el compromiso de crear </w:t>
      </w:r>
      <w:smartTag w:uri="urn:schemas-microsoft-com:office:smarttags" w:element="PersonName">
        <w:smartTagPr>
          <w:attr w:name="ProductID" w:val="la Sala Infantil"/>
        </w:smartTagPr>
        <w:r>
          <w:rPr>
            <w:rFonts w:ascii="Arial" w:hAnsi="Arial" w:cs="Arial"/>
            <w:sz w:val="28"/>
          </w:rPr>
          <w:t>la Sala Infantil</w:t>
        </w:r>
      </w:smartTag>
      <w:r>
        <w:rPr>
          <w:rFonts w:ascii="Arial" w:hAnsi="Arial" w:cs="Arial"/>
          <w:sz w:val="28"/>
        </w:rPr>
        <w:t xml:space="preserve">, de obligatoria construcción conforme a los requisitos de la dotación nacional. </w:t>
      </w:r>
    </w:p>
    <w:p w:rsidR="00DB13B4" w:rsidRPr="00E5481A" w:rsidRDefault="00DB13B4" w:rsidP="00286B74">
      <w:pPr>
        <w:pStyle w:val="Prrafodelista1"/>
        <w:rPr>
          <w:rFonts w:ascii="Arial" w:hAnsi="Arial" w:cs="Arial"/>
          <w:sz w:val="28"/>
        </w:rPr>
      </w:pPr>
    </w:p>
    <w:p w:rsidR="00DB13B4" w:rsidRDefault="00DB13B4" w:rsidP="00286B74">
      <w:pPr>
        <w:pStyle w:val="Prrafodelista1"/>
        <w:ind w:left="1065"/>
        <w:jc w:val="both"/>
        <w:rPr>
          <w:rFonts w:ascii="Arial" w:hAnsi="Arial" w:cs="Arial"/>
          <w:sz w:val="28"/>
        </w:rPr>
      </w:pPr>
      <w:r>
        <w:rPr>
          <w:rFonts w:ascii="Arial" w:hAnsi="Arial" w:cs="Arial"/>
          <w:sz w:val="28"/>
        </w:rPr>
        <w:t>Ambas bibliotecas son dirigidas por personal capacitado por Fundalectura-Mincultura y reciben el apoyo de los estudiantes que prestan el servicio social. Se requiere un estudio de necesidades, evaluación del servicio y promover su uso en la comunidad, para permitir que el material no se desaproveche y los usuarios asistan no únicamente para la consulta de las tareas escolares.</w:t>
      </w:r>
    </w:p>
    <w:p w:rsidR="00DB13B4" w:rsidRDefault="00DB13B4" w:rsidP="00286B74">
      <w:pPr>
        <w:pStyle w:val="Prrafodelista1"/>
        <w:ind w:left="1065"/>
        <w:jc w:val="both"/>
        <w:rPr>
          <w:rFonts w:ascii="Arial" w:hAnsi="Arial" w:cs="Arial"/>
          <w:sz w:val="28"/>
        </w:rPr>
      </w:pPr>
    </w:p>
    <w:p w:rsidR="00DB13B4" w:rsidRDefault="00DB13B4" w:rsidP="00286B74">
      <w:pPr>
        <w:pStyle w:val="Prrafodelista1"/>
        <w:ind w:left="1065"/>
        <w:jc w:val="both"/>
        <w:rPr>
          <w:rFonts w:ascii="Arial" w:hAnsi="Arial" w:cs="Arial"/>
          <w:sz w:val="28"/>
        </w:rPr>
      </w:pPr>
      <w:r>
        <w:rPr>
          <w:rFonts w:ascii="Arial" w:hAnsi="Arial" w:cs="Arial"/>
          <w:sz w:val="28"/>
        </w:rPr>
        <w:t xml:space="preserve">Con un ejercicio que se hace en la actualidad, denominado CINE EN MI CALLE, </w:t>
      </w:r>
      <w:smartTag w:uri="urn:schemas-microsoft-com:office:smarttags" w:element="PersonName">
        <w:smartTagPr>
          <w:attr w:name="ProductID" w:val="la Alcald￭a"/>
        </w:smartTagPr>
        <w:r>
          <w:rPr>
            <w:rFonts w:ascii="Arial" w:hAnsi="Arial" w:cs="Arial"/>
            <w:sz w:val="28"/>
          </w:rPr>
          <w:t>la Alcaldía</w:t>
        </w:r>
      </w:smartTag>
      <w:r>
        <w:rPr>
          <w:rFonts w:ascii="Arial" w:hAnsi="Arial" w:cs="Arial"/>
          <w:sz w:val="28"/>
        </w:rPr>
        <w:t xml:space="preserve"> y </w:t>
      </w:r>
      <w:smartTag w:uri="urn:schemas-microsoft-com:office:smarttags" w:element="PersonName">
        <w:smartTagPr>
          <w:attr w:name="ProductID" w:val="la Biblioteca"/>
        </w:smartTagPr>
        <w:r>
          <w:rPr>
            <w:rFonts w:ascii="Arial" w:hAnsi="Arial" w:cs="Arial"/>
            <w:sz w:val="28"/>
          </w:rPr>
          <w:t>la Biblioteca</w:t>
        </w:r>
      </w:smartTag>
      <w:r>
        <w:rPr>
          <w:rFonts w:ascii="Arial" w:hAnsi="Arial" w:cs="Arial"/>
          <w:sz w:val="28"/>
        </w:rPr>
        <w:t xml:space="preserve"> proponen una manera de invertir el tiempo libre de la familia por las noches, tomando una esquina y al cual asisten los vecinos con sus sillas a ver cine. Estas experiencias despiertan talentos y forman lazos de vecindad.</w:t>
      </w:r>
    </w:p>
    <w:p w:rsidR="00DB13B4" w:rsidRPr="00E5481A" w:rsidRDefault="00DB13B4" w:rsidP="00286B74">
      <w:pPr>
        <w:pStyle w:val="Prrafodelista1"/>
        <w:rPr>
          <w:rFonts w:ascii="Arial" w:hAnsi="Arial" w:cs="Arial"/>
          <w:sz w:val="28"/>
        </w:rPr>
      </w:pPr>
    </w:p>
    <w:p w:rsidR="00DB13B4" w:rsidRDefault="00DB13B4" w:rsidP="00286B74">
      <w:pPr>
        <w:pStyle w:val="Prrafodelista1"/>
        <w:numPr>
          <w:ilvl w:val="0"/>
          <w:numId w:val="4"/>
        </w:numPr>
        <w:jc w:val="both"/>
        <w:rPr>
          <w:rFonts w:ascii="Arial" w:hAnsi="Arial" w:cs="Arial"/>
          <w:sz w:val="28"/>
        </w:rPr>
      </w:pPr>
      <w:r>
        <w:rPr>
          <w:rFonts w:ascii="Arial" w:hAnsi="Arial" w:cs="Arial"/>
          <w:sz w:val="28"/>
        </w:rPr>
        <w:t xml:space="preserve">El equipamiento físico de la cultura también implica contar con los escenarios y espacios físicos en el plano municipal, que puedan servir a los propósitos de eventos, reuniones públicas, festivales y espectáculos. En este aspecto, el Municipio también debe hacer una inversión en la construcción de parques, que puedan cumplir propósitos culturales. El aprovechamiento de la playa como escenario de arte y folclor, con exposiciones artísticas, lecturas de cuentos, incluso con un puesto móvil de </w:t>
      </w:r>
      <w:smartTag w:uri="urn:schemas-microsoft-com:office:smarttags" w:element="PersonName">
        <w:smartTagPr>
          <w:attr w:name="ProductID" w:val="la Biblioteca"/>
        </w:smartTagPr>
        <w:r>
          <w:rPr>
            <w:rFonts w:ascii="Arial" w:hAnsi="Arial" w:cs="Arial"/>
            <w:sz w:val="28"/>
          </w:rPr>
          <w:t>la Biblioteca</w:t>
        </w:r>
      </w:smartTag>
      <w:r>
        <w:rPr>
          <w:rFonts w:ascii="Arial" w:hAnsi="Arial" w:cs="Arial"/>
          <w:sz w:val="28"/>
        </w:rPr>
        <w:t xml:space="preserve"> y exposición de videos. Parques, auditorios, zonas recreativas, espacios de lúdica y arte, entre otros, son necesidades que atender y, por supuesto, llenar el área urbana con esculturas o monumentos que simbolicen la identidad y el orgullo de ser coveñero.</w:t>
      </w:r>
    </w:p>
    <w:p w:rsidR="00DB13B4" w:rsidRDefault="00DB13B4" w:rsidP="00286B74">
      <w:pPr>
        <w:pStyle w:val="Prrafodelista1"/>
        <w:ind w:left="1065"/>
        <w:jc w:val="both"/>
        <w:rPr>
          <w:rFonts w:ascii="Arial" w:hAnsi="Arial" w:cs="Arial"/>
          <w:sz w:val="28"/>
        </w:rPr>
      </w:pPr>
    </w:p>
    <w:p w:rsidR="00DB13B4" w:rsidRDefault="00DB13B4" w:rsidP="00286B74">
      <w:pPr>
        <w:pStyle w:val="Prrafodelista1"/>
        <w:numPr>
          <w:ilvl w:val="0"/>
          <w:numId w:val="4"/>
        </w:numPr>
        <w:jc w:val="both"/>
        <w:rPr>
          <w:rFonts w:ascii="Arial" w:hAnsi="Arial" w:cs="Arial"/>
          <w:sz w:val="28"/>
        </w:rPr>
      </w:pPr>
      <w:r>
        <w:rPr>
          <w:rFonts w:ascii="Arial" w:hAnsi="Arial" w:cs="Arial"/>
          <w:sz w:val="28"/>
        </w:rPr>
        <w:lastRenderedPageBreak/>
        <w:t xml:space="preserve">La política pública de Turismo Cultural que proponen el Ministerio de Cultura y el Ministerio de Comercio, Industria y Turismo, denominada </w:t>
      </w:r>
      <w:r w:rsidRPr="001E3203">
        <w:rPr>
          <w:rFonts w:ascii="Arial" w:hAnsi="Arial" w:cs="Arial"/>
          <w:i/>
          <w:sz w:val="28"/>
        </w:rPr>
        <w:t>“Turismo Cultural: identidad y desarrollo competitivo del patrimonio colombiano para el mundo”</w:t>
      </w:r>
      <w:r w:rsidRPr="00311200">
        <w:rPr>
          <w:rFonts w:ascii="Arial" w:hAnsi="Arial" w:cs="Arial"/>
          <w:sz w:val="28"/>
        </w:rPr>
        <w:t>, que resalta la potencialidad del turismo para articular procesos de identificación, valoración, competitividad, sostenibilidad y difusión del patrimonio cultural</w:t>
      </w:r>
      <w:r>
        <w:rPr>
          <w:rFonts w:ascii="Arial" w:hAnsi="Arial" w:cs="Arial"/>
          <w:sz w:val="28"/>
        </w:rPr>
        <w:t xml:space="preserve">, debe tener un bastión importante en Coveñas. La dotación natural mezclada con los matices de identidad que dan al folclor riqueza y diversidad, son factores que potencian a Coveñas en el Culturismo. </w:t>
      </w:r>
    </w:p>
    <w:p w:rsidR="00DB13B4" w:rsidRPr="00311200" w:rsidRDefault="00DB13B4" w:rsidP="00286B74">
      <w:pPr>
        <w:pStyle w:val="Prrafodelista1"/>
        <w:rPr>
          <w:rFonts w:ascii="Arial" w:hAnsi="Arial" w:cs="Arial"/>
          <w:sz w:val="28"/>
        </w:rPr>
      </w:pPr>
    </w:p>
    <w:p w:rsidR="00DB13B4" w:rsidRDefault="00DB13B4" w:rsidP="00286B74">
      <w:pPr>
        <w:pStyle w:val="Prrafodelista1"/>
        <w:ind w:left="1065"/>
        <w:jc w:val="both"/>
        <w:rPr>
          <w:rFonts w:ascii="Arial" w:hAnsi="Arial" w:cs="Arial"/>
          <w:sz w:val="28"/>
        </w:rPr>
      </w:pPr>
      <w:r>
        <w:rPr>
          <w:rFonts w:ascii="Arial" w:hAnsi="Arial" w:cs="Arial"/>
          <w:sz w:val="28"/>
        </w:rPr>
        <w:t xml:space="preserve">El turismo cultural es por hoy uno de los principales renglones de aporte al Producto Interno Bruto en los países que han sabido posicionarlo como parte de su política económica y de mejoramiento de la productividad, cuando cuentan con activos importantes como la diversidad cultural, la variedad de paisajes y el atractivo de sus matices poblacionales. En ello Coveñas tiene mucho que ver.  </w:t>
      </w:r>
    </w:p>
    <w:p w:rsidR="00DB13B4" w:rsidRDefault="00DB13B4" w:rsidP="00286B74">
      <w:pPr>
        <w:pStyle w:val="Prrafodelista1"/>
        <w:ind w:left="1065"/>
        <w:jc w:val="both"/>
        <w:rPr>
          <w:rFonts w:ascii="Arial" w:hAnsi="Arial" w:cs="Arial"/>
          <w:sz w:val="28"/>
        </w:rPr>
      </w:pPr>
    </w:p>
    <w:p w:rsidR="00DB13B4" w:rsidRDefault="00DB13B4" w:rsidP="00286B74">
      <w:pPr>
        <w:pStyle w:val="Prrafodelista1"/>
        <w:ind w:left="1065"/>
        <w:jc w:val="both"/>
        <w:rPr>
          <w:rFonts w:ascii="Arial" w:hAnsi="Arial" w:cs="Arial"/>
          <w:sz w:val="28"/>
        </w:rPr>
      </w:pPr>
      <w:r>
        <w:rPr>
          <w:rFonts w:ascii="Arial" w:hAnsi="Arial" w:cs="Arial"/>
          <w:sz w:val="28"/>
        </w:rPr>
        <w:t xml:space="preserve">Ha establecido el documento de </w:t>
      </w:r>
      <w:smartTag w:uri="urn:schemas-microsoft-com:office:smarttags" w:element="PersonName">
        <w:smartTagPr>
          <w:attr w:name="ProductID" w:val="la Pol￭tica"/>
        </w:smartTagPr>
        <w:r>
          <w:rPr>
            <w:rFonts w:ascii="Arial" w:hAnsi="Arial" w:cs="Arial"/>
            <w:sz w:val="28"/>
          </w:rPr>
          <w:t>la Política</w:t>
        </w:r>
      </w:smartTag>
      <w:r>
        <w:rPr>
          <w:rFonts w:ascii="Arial" w:hAnsi="Arial" w:cs="Arial"/>
          <w:sz w:val="28"/>
        </w:rPr>
        <w:t xml:space="preserve"> que “</w:t>
      </w:r>
      <w:r w:rsidRPr="00311200">
        <w:rPr>
          <w:rFonts w:ascii="Arial" w:hAnsi="Arial" w:cs="Arial"/>
          <w:i/>
          <w:sz w:val="28"/>
        </w:rPr>
        <w:t xml:space="preserve">Se habla, entonces, de la nueva utilidad social de la cultura, que tiene desde su uso la capacidad de crear nuevos emprendimientos, la posibilidad de generar empleo y con esto la potencialidad para consolidar verdaderamente una cadena productiva en torno a las industrias culturales, </w:t>
      </w:r>
      <w:r>
        <w:rPr>
          <w:rFonts w:ascii="Arial" w:hAnsi="Arial" w:cs="Arial"/>
          <w:i/>
          <w:sz w:val="28"/>
        </w:rPr>
        <w:t xml:space="preserve">que </w:t>
      </w:r>
      <w:r w:rsidRPr="00311200">
        <w:rPr>
          <w:rFonts w:ascii="Arial" w:hAnsi="Arial" w:cs="Arial"/>
          <w:i/>
          <w:sz w:val="28"/>
        </w:rPr>
        <w:t>de acuerdo con el modelo de desarrollo económico y de cultura local, contribuya a la disminución de la pobreza en las regiones del planeta</w:t>
      </w:r>
      <w:r>
        <w:rPr>
          <w:rFonts w:ascii="Arial" w:hAnsi="Arial" w:cs="Arial"/>
          <w:i/>
          <w:sz w:val="28"/>
        </w:rPr>
        <w:t>”</w:t>
      </w:r>
      <w:r w:rsidRPr="00311200">
        <w:rPr>
          <w:rFonts w:ascii="Arial" w:hAnsi="Arial" w:cs="Arial"/>
          <w:i/>
          <w:sz w:val="28"/>
        </w:rPr>
        <w:t>.</w:t>
      </w:r>
      <w:r>
        <w:rPr>
          <w:rFonts w:ascii="Arial" w:hAnsi="Arial" w:cs="Arial"/>
          <w:sz w:val="28"/>
        </w:rPr>
        <w:t xml:space="preserve"> Coveñas debe estar preparado para este reto importante.</w:t>
      </w:r>
    </w:p>
    <w:p w:rsidR="00DB13B4" w:rsidRDefault="00DB13B4" w:rsidP="00286B74">
      <w:pPr>
        <w:pStyle w:val="Prrafodelista1"/>
        <w:ind w:left="1065"/>
        <w:jc w:val="both"/>
        <w:rPr>
          <w:rFonts w:ascii="Arial" w:hAnsi="Arial" w:cs="Arial"/>
          <w:sz w:val="28"/>
        </w:rPr>
      </w:pPr>
    </w:p>
    <w:p w:rsidR="00DB13B4" w:rsidRDefault="00DB13B4" w:rsidP="00286B74">
      <w:pPr>
        <w:pStyle w:val="Prrafodelista1"/>
        <w:ind w:left="1065"/>
        <w:jc w:val="both"/>
        <w:rPr>
          <w:rFonts w:ascii="Arial" w:hAnsi="Arial" w:cs="Arial"/>
          <w:sz w:val="28"/>
        </w:rPr>
      </w:pPr>
      <w:r>
        <w:rPr>
          <w:rFonts w:ascii="Arial" w:hAnsi="Arial" w:cs="Arial"/>
          <w:sz w:val="28"/>
        </w:rPr>
        <w:t xml:space="preserve">Este es un aspecto que amplifica el potencial que le entrega a Coveñas el Mar Caribe, el Golfo de Morrosquillo, </w:t>
      </w:r>
      <w:smartTag w:uri="urn:schemas-microsoft-com:office:smarttags" w:element="PersonName">
        <w:smartTagPr>
          <w:attr w:name="ProductID" w:val="la Ci￩naga"/>
        </w:smartTagPr>
        <w:r>
          <w:rPr>
            <w:rFonts w:ascii="Arial" w:hAnsi="Arial" w:cs="Arial"/>
            <w:sz w:val="28"/>
          </w:rPr>
          <w:t>la Ciénaga</w:t>
        </w:r>
      </w:smartTag>
      <w:r>
        <w:rPr>
          <w:rFonts w:ascii="Arial" w:hAnsi="Arial" w:cs="Arial"/>
          <w:sz w:val="28"/>
        </w:rPr>
        <w:t xml:space="preserve"> de </w:t>
      </w:r>
      <w:smartTag w:uri="urn:schemas-microsoft-com:office:smarttags" w:element="PersonName">
        <w:smartTagPr>
          <w:attr w:name="ProductID" w:val="la Caimanera"/>
        </w:smartTagPr>
        <w:r>
          <w:rPr>
            <w:rFonts w:ascii="Arial" w:hAnsi="Arial" w:cs="Arial"/>
            <w:sz w:val="28"/>
          </w:rPr>
          <w:t>la Caimanera</w:t>
        </w:r>
      </w:smartTag>
      <w:r>
        <w:rPr>
          <w:rFonts w:ascii="Arial" w:hAnsi="Arial" w:cs="Arial"/>
          <w:sz w:val="28"/>
        </w:rPr>
        <w:t xml:space="preserve">, Islas del Archipiélago de San Bernardo y demás componentes de su entorno natural, que ahora es mayor con la articulación al contexto cultural contenido en su diversidad y riqueza étnica y folclórica.      </w:t>
      </w:r>
    </w:p>
    <w:p w:rsidR="00DB13B4" w:rsidRPr="00311200" w:rsidRDefault="00DB13B4" w:rsidP="00286B74">
      <w:pPr>
        <w:pStyle w:val="Prrafodelista1"/>
        <w:rPr>
          <w:rFonts w:ascii="Arial" w:hAnsi="Arial" w:cs="Arial"/>
          <w:sz w:val="28"/>
        </w:rPr>
      </w:pPr>
    </w:p>
    <w:p w:rsidR="00DB13B4" w:rsidRPr="00010B55" w:rsidRDefault="00DB13B4" w:rsidP="00286B74">
      <w:pPr>
        <w:pStyle w:val="Prrafodelista1"/>
        <w:numPr>
          <w:ilvl w:val="0"/>
          <w:numId w:val="4"/>
        </w:numPr>
        <w:jc w:val="both"/>
        <w:rPr>
          <w:rFonts w:ascii="Arial" w:hAnsi="Arial" w:cs="Arial"/>
          <w:sz w:val="28"/>
        </w:rPr>
      </w:pPr>
      <w:r>
        <w:rPr>
          <w:rFonts w:ascii="Arial" w:hAnsi="Arial" w:cs="Arial"/>
          <w:sz w:val="28"/>
        </w:rPr>
        <w:t>El rescate de la m</w:t>
      </w:r>
      <w:r w:rsidRPr="00010B55">
        <w:rPr>
          <w:rFonts w:ascii="Arial" w:hAnsi="Arial" w:cs="Arial"/>
          <w:sz w:val="28"/>
        </w:rPr>
        <w:t>emoria</w:t>
      </w:r>
      <w:r>
        <w:rPr>
          <w:rFonts w:ascii="Arial" w:hAnsi="Arial" w:cs="Arial"/>
          <w:sz w:val="28"/>
        </w:rPr>
        <w:t xml:space="preserve"> colectiva a partir de la investigación histórica, y desde la cual construir identidad</w:t>
      </w:r>
      <w:r w:rsidRPr="00010B55">
        <w:rPr>
          <w:rFonts w:ascii="Arial" w:hAnsi="Arial" w:cs="Arial"/>
          <w:sz w:val="28"/>
        </w:rPr>
        <w:t>,</w:t>
      </w:r>
      <w:r>
        <w:rPr>
          <w:rFonts w:ascii="Arial" w:hAnsi="Arial" w:cs="Arial"/>
          <w:sz w:val="28"/>
        </w:rPr>
        <w:t xml:space="preserve"> es otra tarea pendiente. El Ejecutivo Local, el Consejo de Cultura, Vigías del Patrimonio, entre otros, deben promover investigaciones y búsqueda de información, así como la recopilación de material grafico, impreso, visual, sonoro, que registre las etapas, hechos, momentos, etc. que conforman la historia local. También los vestigios arqueológicos y otros elementos de carácter histórico y patrimonial. Este proceso propicia la conformación de un centro de memoria y documentación histórica del Municipio de Coveñas, que contenga los rasgos distintivos de su personalidad colectiva.   </w:t>
      </w:r>
    </w:p>
    <w:p w:rsidR="00DB13B4" w:rsidRPr="007912FA" w:rsidRDefault="00DB13B4" w:rsidP="00286B74">
      <w:pPr>
        <w:rPr>
          <w:rFonts w:ascii="Arial" w:hAnsi="Arial" w:cs="Arial"/>
          <w:sz w:val="28"/>
        </w:rPr>
      </w:pPr>
    </w:p>
    <w:p w:rsidR="00DB13B4" w:rsidRDefault="00DB13B4" w:rsidP="00286B74">
      <w:pPr>
        <w:jc w:val="both"/>
        <w:rPr>
          <w:rFonts w:ascii="Arial" w:hAnsi="Arial" w:cs="Arial"/>
          <w:sz w:val="28"/>
        </w:rPr>
      </w:pPr>
    </w:p>
    <w:p w:rsidR="00DB13B4" w:rsidRDefault="00DB13B4" w:rsidP="00286B74">
      <w:pPr>
        <w:rPr>
          <w:rFonts w:ascii="Arial" w:hAnsi="Arial" w:cs="Arial"/>
          <w:sz w:val="28"/>
        </w:rPr>
      </w:pPr>
      <w:r>
        <w:rPr>
          <w:rFonts w:ascii="Arial" w:hAnsi="Arial" w:cs="Arial"/>
          <w:sz w:val="28"/>
        </w:rPr>
        <w:br w:type="page"/>
      </w:r>
    </w:p>
    <w:p w:rsidR="00DB13B4" w:rsidRPr="00300D73" w:rsidRDefault="00DB13B4" w:rsidP="00286B74">
      <w:pPr>
        <w:jc w:val="center"/>
        <w:rPr>
          <w:rFonts w:ascii="Arial" w:hAnsi="Arial" w:cs="Arial"/>
          <w:sz w:val="28"/>
        </w:rPr>
      </w:pPr>
      <w:r w:rsidRPr="00644A8A">
        <w:rPr>
          <w:rFonts w:ascii="Arial" w:hAnsi="Arial" w:cs="Arial"/>
          <w:b/>
          <w:sz w:val="28"/>
        </w:rPr>
        <w:t>PARTE I</w:t>
      </w:r>
      <w:r>
        <w:rPr>
          <w:rFonts w:ascii="Arial" w:hAnsi="Arial" w:cs="Arial"/>
          <w:b/>
          <w:sz w:val="28"/>
        </w:rPr>
        <w:t>I</w:t>
      </w:r>
    </w:p>
    <w:p w:rsidR="00DB13B4" w:rsidRDefault="00DB13B4" w:rsidP="00286B74">
      <w:pPr>
        <w:jc w:val="center"/>
        <w:rPr>
          <w:rFonts w:ascii="Arial" w:hAnsi="Arial" w:cs="Arial"/>
          <w:b/>
          <w:sz w:val="28"/>
        </w:rPr>
      </w:pPr>
    </w:p>
    <w:p w:rsidR="00DB13B4" w:rsidRPr="005D5272" w:rsidRDefault="00DB13B4" w:rsidP="00286B74">
      <w:pPr>
        <w:jc w:val="center"/>
        <w:rPr>
          <w:rFonts w:ascii="Arial" w:hAnsi="Arial" w:cs="Arial"/>
          <w:b/>
          <w:sz w:val="28"/>
        </w:rPr>
      </w:pPr>
      <w:r w:rsidRPr="005D5272">
        <w:rPr>
          <w:rFonts w:ascii="Arial" w:hAnsi="Arial" w:cs="Arial"/>
          <w:b/>
          <w:sz w:val="28"/>
        </w:rPr>
        <w:t>P</w:t>
      </w:r>
      <w:r>
        <w:rPr>
          <w:rFonts w:ascii="Arial" w:hAnsi="Arial" w:cs="Arial"/>
          <w:b/>
          <w:sz w:val="28"/>
        </w:rPr>
        <w:t>R</w:t>
      </w:r>
      <w:r w:rsidRPr="005D5272">
        <w:rPr>
          <w:rFonts w:ascii="Arial" w:hAnsi="Arial" w:cs="Arial"/>
          <w:b/>
          <w:sz w:val="28"/>
        </w:rPr>
        <w:t>O</w:t>
      </w:r>
      <w:r>
        <w:rPr>
          <w:rFonts w:ascii="Arial" w:hAnsi="Arial" w:cs="Arial"/>
          <w:b/>
          <w:sz w:val="28"/>
        </w:rPr>
        <w:t>GRAMAS</w:t>
      </w:r>
    </w:p>
    <w:p w:rsidR="00DB13B4" w:rsidRDefault="00DB13B4" w:rsidP="00286B74">
      <w:pPr>
        <w:jc w:val="both"/>
        <w:rPr>
          <w:rFonts w:ascii="Arial" w:hAnsi="Arial" w:cs="Arial"/>
          <w:sz w:val="28"/>
        </w:rPr>
      </w:pPr>
    </w:p>
    <w:p w:rsidR="00DB13B4" w:rsidRPr="00CD78CA" w:rsidRDefault="00DB13B4" w:rsidP="00286B74">
      <w:pPr>
        <w:jc w:val="both"/>
        <w:rPr>
          <w:rFonts w:ascii="Arial" w:hAnsi="Arial" w:cs="Arial"/>
          <w:sz w:val="28"/>
        </w:rPr>
      </w:pPr>
    </w:p>
    <w:p w:rsidR="00DB13B4" w:rsidRPr="008437AE" w:rsidRDefault="00DB13B4" w:rsidP="00286B74">
      <w:pPr>
        <w:pStyle w:val="Prrafodelista1"/>
        <w:numPr>
          <w:ilvl w:val="0"/>
          <w:numId w:val="5"/>
        </w:numPr>
        <w:jc w:val="both"/>
        <w:rPr>
          <w:rFonts w:ascii="Arial" w:hAnsi="Arial" w:cs="Arial"/>
          <w:sz w:val="28"/>
        </w:rPr>
      </w:pPr>
      <w:r w:rsidRPr="008437AE">
        <w:rPr>
          <w:rFonts w:ascii="Arial" w:hAnsi="Arial" w:cs="Arial"/>
          <w:sz w:val="28"/>
        </w:rPr>
        <w:t>FORTALECIMIENTO INSTITUCIONAL</w:t>
      </w:r>
    </w:p>
    <w:p w:rsidR="00DB13B4" w:rsidRDefault="00DB13B4" w:rsidP="00286B74">
      <w:pPr>
        <w:pStyle w:val="Prrafodelista1"/>
        <w:numPr>
          <w:ilvl w:val="0"/>
          <w:numId w:val="5"/>
        </w:numPr>
        <w:jc w:val="both"/>
        <w:rPr>
          <w:rFonts w:ascii="Arial" w:hAnsi="Arial" w:cs="Arial"/>
          <w:sz w:val="28"/>
        </w:rPr>
      </w:pPr>
      <w:r>
        <w:rPr>
          <w:rFonts w:ascii="Arial" w:hAnsi="Arial" w:cs="Arial"/>
          <w:sz w:val="28"/>
        </w:rPr>
        <w:t>PROCESOS ARTÍSTICOS Y CULTURALES</w:t>
      </w:r>
    </w:p>
    <w:p w:rsidR="00DB13B4" w:rsidRDefault="00DB13B4" w:rsidP="00286B74">
      <w:pPr>
        <w:pStyle w:val="Prrafodelista1"/>
        <w:numPr>
          <w:ilvl w:val="0"/>
          <w:numId w:val="5"/>
        </w:numPr>
        <w:jc w:val="both"/>
        <w:rPr>
          <w:rFonts w:ascii="Arial" w:hAnsi="Arial" w:cs="Arial"/>
          <w:sz w:val="28"/>
        </w:rPr>
      </w:pPr>
      <w:r w:rsidRPr="00C70E74">
        <w:rPr>
          <w:rFonts w:ascii="Arial" w:hAnsi="Arial" w:cs="Arial"/>
          <w:sz w:val="28"/>
        </w:rPr>
        <w:t>CONVIVENCIA</w:t>
      </w:r>
      <w:r>
        <w:rPr>
          <w:rFonts w:ascii="Arial" w:hAnsi="Arial" w:cs="Arial"/>
          <w:sz w:val="28"/>
        </w:rPr>
        <w:t>,</w:t>
      </w:r>
      <w:r w:rsidRPr="00C70E74">
        <w:rPr>
          <w:rFonts w:ascii="Arial" w:hAnsi="Arial" w:cs="Arial"/>
          <w:sz w:val="28"/>
        </w:rPr>
        <w:t xml:space="preserve"> PARTICIPACIÓN</w:t>
      </w:r>
      <w:r>
        <w:rPr>
          <w:rFonts w:ascii="Arial" w:hAnsi="Arial" w:cs="Arial"/>
          <w:sz w:val="28"/>
        </w:rPr>
        <w:t xml:space="preserve"> Y CULTURA CIUDADANA</w:t>
      </w:r>
    </w:p>
    <w:p w:rsidR="00DB13B4" w:rsidRDefault="00DB13B4" w:rsidP="00286B74">
      <w:pPr>
        <w:pStyle w:val="Prrafodelista1"/>
        <w:numPr>
          <w:ilvl w:val="0"/>
          <w:numId w:val="5"/>
        </w:numPr>
        <w:jc w:val="both"/>
        <w:rPr>
          <w:rFonts w:ascii="Arial" w:hAnsi="Arial" w:cs="Arial"/>
          <w:sz w:val="28"/>
        </w:rPr>
      </w:pPr>
      <w:r>
        <w:rPr>
          <w:rFonts w:ascii="Arial" w:hAnsi="Arial" w:cs="Arial"/>
          <w:sz w:val="28"/>
        </w:rPr>
        <w:t>INFRAESTRUCTURA Y ESPACIOS</w:t>
      </w:r>
    </w:p>
    <w:p w:rsidR="00DB13B4" w:rsidRDefault="00DB13B4" w:rsidP="00286B74">
      <w:pPr>
        <w:pStyle w:val="Prrafodelista1"/>
        <w:numPr>
          <w:ilvl w:val="0"/>
          <w:numId w:val="5"/>
        </w:numPr>
        <w:jc w:val="both"/>
        <w:rPr>
          <w:rFonts w:ascii="Arial" w:hAnsi="Arial" w:cs="Arial"/>
          <w:sz w:val="28"/>
        </w:rPr>
      </w:pPr>
      <w:r w:rsidRPr="00DC413B">
        <w:rPr>
          <w:rFonts w:ascii="Arial" w:hAnsi="Arial" w:cs="Arial"/>
          <w:sz w:val="28"/>
        </w:rPr>
        <w:t>PATRIMONIO Y</w:t>
      </w:r>
      <w:r>
        <w:rPr>
          <w:rFonts w:ascii="Arial" w:hAnsi="Arial" w:cs="Arial"/>
          <w:sz w:val="28"/>
        </w:rPr>
        <w:t xml:space="preserve"> </w:t>
      </w:r>
      <w:r w:rsidRPr="00DC413B">
        <w:rPr>
          <w:rFonts w:ascii="Arial" w:hAnsi="Arial" w:cs="Arial"/>
          <w:sz w:val="28"/>
        </w:rPr>
        <w:t>TURISMO CULTURAL</w:t>
      </w:r>
    </w:p>
    <w:p w:rsidR="00DB13B4" w:rsidRPr="00DC413B" w:rsidRDefault="00DB13B4" w:rsidP="00286B74">
      <w:pPr>
        <w:pStyle w:val="Prrafodelista1"/>
        <w:numPr>
          <w:ilvl w:val="0"/>
          <w:numId w:val="5"/>
        </w:numPr>
        <w:jc w:val="both"/>
        <w:rPr>
          <w:rFonts w:ascii="Arial" w:hAnsi="Arial" w:cs="Arial"/>
          <w:sz w:val="28"/>
        </w:rPr>
      </w:pPr>
      <w:r>
        <w:rPr>
          <w:rFonts w:ascii="Arial" w:hAnsi="Arial" w:cs="Arial"/>
          <w:sz w:val="28"/>
        </w:rPr>
        <w:t>EVENTICA Y DIFUSION CULTURAL</w:t>
      </w:r>
    </w:p>
    <w:p w:rsidR="00DB13B4" w:rsidRPr="00CD78CA" w:rsidRDefault="00DB13B4" w:rsidP="00286B74">
      <w:pPr>
        <w:jc w:val="both"/>
        <w:rPr>
          <w:rFonts w:ascii="Arial" w:hAnsi="Arial" w:cs="Arial"/>
          <w:sz w:val="28"/>
        </w:rPr>
      </w:pPr>
    </w:p>
    <w:p w:rsidR="00DB13B4" w:rsidRDefault="00DB13B4" w:rsidP="00286B74">
      <w:pPr>
        <w:jc w:val="both"/>
        <w:rPr>
          <w:rFonts w:ascii="Arial" w:hAnsi="Arial" w:cs="Arial"/>
          <w:sz w:val="28"/>
        </w:rPr>
      </w:pPr>
    </w:p>
    <w:p w:rsidR="00DB13B4" w:rsidRPr="006818AA" w:rsidRDefault="00DB13B4" w:rsidP="00286B74">
      <w:pPr>
        <w:pBdr>
          <w:top w:val="single" w:sz="4" w:space="1" w:color="auto"/>
          <w:left w:val="single" w:sz="4" w:space="4" w:color="auto"/>
          <w:bottom w:val="single" w:sz="4" w:space="1" w:color="auto"/>
          <w:right w:val="single" w:sz="4" w:space="4" w:color="auto"/>
        </w:pBdr>
        <w:jc w:val="center"/>
        <w:rPr>
          <w:rFonts w:ascii="Arial" w:hAnsi="Arial" w:cs="Arial"/>
          <w:b/>
          <w:sz w:val="28"/>
        </w:rPr>
      </w:pPr>
      <w:r>
        <w:rPr>
          <w:rFonts w:ascii="Arial" w:hAnsi="Arial" w:cs="Arial"/>
          <w:b/>
          <w:sz w:val="28"/>
        </w:rPr>
        <w:t xml:space="preserve">Programa </w:t>
      </w:r>
      <w:r w:rsidRPr="006818AA">
        <w:rPr>
          <w:rFonts w:ascii="Arial" w:hAnsi="Arial" w:cs="Arial"/>
          <w:b/>
          <w:sz w:val="28"/>
        </w:rPr>
        <w:t>1. FORTALECIMIENTO INSTITUCIONAL.</w:t>
      </w:r>
    </w:p>
    <w:p w:rsidR="00DB13B4" w:rsidRDefault="00DB13B4" w:rsidP="00286B74">
      <w:pPr>
        <w:jc w:val="both"/>
        <w:rPr>
          <w:rFonts w:ascii="Arial" w:hAnsi="Arial" w:cs="Arial"/>
          <w:sz w:val="28"/>
        </w:rPr>
      </w:pPr>
    </w:p>
    <w:p w:rsidR="00DB13B4" w:rsidRDefault="00DB13B4" w:rsidP="00286B74">
      <w:pPr>
        <w:jc w:val="both"/>
        <w:rPr>
          <w:rFonts w:ascii="Arial" w:hAnsi="Arial" w:cs="Arial"/>
          <w:sz w:val="28"/>
        </w:rPr>
      </w:pPr>
      <w:r w:rsidRPr="004C0F25">
        <w:rPr>
          <w:rFonts w:ascii="Arial" w:hAnsi="Arial" w:cs="Arial"/>
          <w:b/>
          <w:sz w:val="28"/>
        </w:rPr>
        <w:t>Política</w:t>
      </w:r>
      <w:r>
        <w:rPr>
          <w:rFonts w:ascii="Arial" w:hAnsi="Arial" w:cs="Arial"/>
          <w:sz w:val="28"/>
        </w:rPr>
        <w:t>:</w:t>
      </w:r>
    </w:p>
    <w:p w:rsidR="00DB13B4" w:rsidRDefault="00DB13B4" w:rsidP="00286B74">
      <w:pPr>
        <w:pStyle w:val="Prrafodelista1"/>
        <w:numPr>
          <w:ilvl w:val="0"/>
          <w:numId w:val="7"/>
        </w:numPr>
        <w:jc w:val="both"/>
        <w:rPr>
          <w:rFonts w:ascii="Arial" w:hAnsi="Arial" w:cs="Arial"/>
          <w:b/>
          <w:i/>
          <w:sz w:val="28"/>
        </w:rPr>
      </w:pPr>
      <w:r w:rsidRPr="00322998">
        <w:rPr>
          <w:rFonts w:ascii="Arial" w:hAnsi="Arial" w:cs="Arial"/>
          <w:b/>
          <w:i/>
          <w:sz w:val="28"/>
        </w:rPr>
        <w:t xml:space="preserve">Consolidar el </w:t>
      </w:r>
      <w:r>
        <w:rPr>
          <w:rFonts w:ascii="Arial" w:hAnsi="Arial" w:cs="Arial"/>
          <w:b/>
          <w:i/>
          <w:sz w:val="28"/>
        </w:rPr>
        <w:t xml:space="preserve">proyecto </w:t>
      </w:r>
      <w:r w:rsidRPr="00322998">
        <w:rPr>
          <w:rFonts w:ascii="Arial" w:hAnsi="Arial" w:cs="Arial"/>
          <w:b/>
          <w:i/>
          <w:sz w:val="28"/>
        </w:rPr>
        <w:t xml:space="preserve">Casa de </w:t>
      </w:r>
      <w:smartTag w:uri="urn:schemas-microsoft-com:office:smarttags" w:element="PersonName">
        <w:smartTagPr>
          <w:attr w:name="ProductID" w:val="la Cultura"/>
        </w:smartTagPr>
        <w:r w:rsidRPr="00322998">
          <w:rPr>
            <w:rFonts w:ascii="Arial" w:hAnsi="Arial" w:cs="Arial"/>
            <w:b/>
            <w:i/>
            <w:sz w:val="28"/>
          </w:rPr>
          <w:t>la Cultura</w:t>
        </w:r>
      </w:smartTag>
      <w:r w:rsidRPr="00322998">
        <w:rPr>
          <w:rFonts w:ascii="Arial" w:hAnsi="Arial" w:cs="Arial"/>
          <w:b/>
          <w:i/>
          <w:sz w:val="28"/>
        </w:rPr>
        <w:t xml:space="preserve"> de Coveñas</w:t>
      </w:r>
      <w:r>
        <w:rPr>
          <w:rFonts w:ascii="Arial" w:hAnsi="Arial" w:cs="Arial"/>
          <w:b/>
          <w:i/>
          <w:sz w:val="28"/>
        </w:rPr>
        <w:t xml:space="preserve"> como modelo de gestión y prestadora de servicios culturales</w:t>
      </w:r>
      <w:r w:rsidRPr="00322998">
        <w:rPr>
          <w:rFonts w:ascii="Arial" w:hAnsi="Arial" w:cs="Arial"/>
          <w:b/>
          <w:i/>
          <w:sz w:val="28"/>
        </w:rPr>
        <w:t>.</w:t>
      </w:r>
    </w:p>
    <w:p w:rsidR="00DB13B4" w:rsidRDefault="00DB13B4" w:rsidP="00286B74">
      <w:pPr>
        <w:pStyle w:val="Prrafodelista1"/>
        <w:jc w:val="both"/>
        <w:rPr>
          <w:rFonts w:ascii="Arial" w:hAnsi="Arial" w:cs="Arial"/>
          <w:b/>
          <w:sz w:val="28"/>
        </w:rPr>
      </w:pPr>
    </w:p>
    <w:p w:rsidR="00DB13B4" w:rsidRDefault="00DB13B4" w:rsidP="00286B74">
      <w:pPr>
        <w:jc w:val="both"/>
        <w:rPr>
          <w:rFonts w:ascii="Arial" w:hAnsi="Arial" w:cs="Arial"/>
          <w:sz w:val="28"/>
        </w:rPr>
      </w:pPr>
      <w:r w:rsidRPr="00822899">
        <w:rPr>
          <w:rFonts w:ascii="Arial" w:hAnsi="Arial" w:cs="Arial"/>
          <w:b/>
          <w:sz w:val="28"/>
        </w:rPr>
        <w:t>ESTRATEGIAS</w:t>
      </w:r>
      <w:r w:rsidRPr="00CD78CA">
        <w:rPr>
          <w:rFonts w:ascii="Arial" w:hAnsi="Arial" w:cs="Arial"/>
          <w:sz w:val="28"/>
        </w:rPr>
        <w:t>:</w:t>
      </w:r>
    </w:p>
    <w:p w:rsidR="00DB13B4" w:rsidRDefault="00DB13B4" w:rsidP="00286B74">
      <w:pPr>
        <w:pStyle w:val="Prrafodelista1"/>
        <w:numPr>
          <w:ilvl w:val="0"/>
          <w:numId w:val="8"/>
        </w:numPr>
        <w:jc w:val="both"/>
        <w:rPr>
          <w:rFonts w:ascii="Arial" w:hAnsi="Arial" w:cs="Arial"/>
          <w:sz w:val="28"/>
        </w:rPr>
      </w:pPr>
      <w:r>
        <w:rPr>
          <w:rFonts w:ascii="Arial" w:hAnsi="Arial" w:cs="Arial"/>
          <w:sz w:val="28"/>
        </w:rPr>
        <w:t xml:space="preserve">Sede propia y adecuada para el funcionamiento de </w:t>
      </w:r>
      <w:smartTag w:uri="urn:schemas-microsoft-com:office:smarttags" w:element="PersonName">
        <w:smartTagPr>
          <w:attr w:name="ProductID" w:val="la Casa"/>
        </w:smartTagPr>
        <w:r>
          <w:rPr>
            <w:rFonts w:ascii="Arial" w:hAnsi="Arial" w:cs="Arial"/>
            <w:sz w:val="28"/>
          </w:rPr>
          <w:t>la Casa</w:t>
        </w:r>
      </w:smartTag>
      <w:r>
        <w:rPr>
          <w:rFonts w:ascii="Arial" w:hAnsi="Arial" w:cs="Arial"/>
          <w:sz w:val="28"/>
        </w:rPr>
        <w:t xml:space="preserve"> de </w:t>
      </w:r>
      <w:smartTag w:uri="urn:schemas-microsoft-com:office:smarttags" w:element="PersonName">
        <w:smartTagPr>
          <w:attr w:name="ProductID" w:val="la Cultura."/>
        </w:smartTagPr>
        <w:r>
          <w:rPr>
            <w:rFonts w:ascii="Arial" w:hAnsi="Arial" w:cs="Arial"/>
            <w:sz w:val="28"/>
          </w:rPr>
          <w:t>la Cultura.</w:t>
        </w:r>
      </w:smartTag>
    </w:p>
    <w:p w:rsidR="00DB13B4" w:rsidRDefault="00DB13B4" w:rsidP="00286B74">
      <w:pPr>
        <w:pStyle w:val="Prrafodelista1"/>
        <w:numPr>
          <w:ilvl w:val="0"/>
          <w:numId w:val="8"/>
        </w:numPr>
        <w:jc w:val="both"/>
        <w:rPr>
          <w:rFonts w:ascii="Arial" w:hAnsi="Arial" w:cs="Arial"/>
          <w:sz w:val="28"/>
        </w:rPr>
      </w:pPr>
      <w:r>
        <w:rPr>
          <w:rFonts w:ascii="Arial" w:hAnsi="Arial" w:cs="Arial"/>
          <w:sz w:val="28"/>
        </w:rPr>
        <w:t>Dotaci</w:t>
      </w:r>
      <w:r w:rsidRPr="00CD78CA">
        <w:rPr>
          <w:rFonts w:ascii="Arial" w:hAnsi="Arial" w:cs="Arial"/>
          <w:sz w:val="28"/>
        </w:rPr>
        <w:t>ó</w:t>
      </w:r>
      <w:r>
        <w:rPr>
          <w:rFonts w:ascii="Arial" w:hAnsi="Arial" w:cs="Arial"/>
          <w:sz w:val="28"/>
        </w:rPr>
        <w:t xml:space="preserve">n de elementos, insumos, materiales, instrumentos, equipos, recursos técnicos, vestuarios y demás. </w:t>
      </w:r>
    </w:p>
    <w:p w:rsidR="00DB13B4" w:rsidRDefault="00DB13B4" w:rsidP="00286B74">
      <w:pPr>
        <w:pStyle w:val="Prrafodelista1"/>
        <w:numPr>
          <w:ilvl w:val="0"/>
          <w:numId w:val="8"/>
        </w:numPr>
        <w:jc w:val="both"/>
        <w:rPr>
          <w:rFonts w:ascii="Arial" w:hAnsi="Arial" w:cs="Arial"/>
          <w:sz w:val="28"/>
        </w:rPr>
      </w:pPr>
      <w:r>
        <w:rPr>
          <w:rFonts w:ascii="Arial" w:hAnsi="Arial" w:cs="Arial"/>
          <w:sz w:val="28"/>
        </w:rPr>
        <w:t xml:space="preserve">Establecer el Plan de Acción de </w:t>
      </w:r>
      <w:smartTag w:uri="urn:schemas-microsoft-com:office:smarttags" w:element="PersonName">
        <w:smartTagPr>
          <w:attr w:name="ProductID" w:val="la Casa"/>
        </w:smartTagPr>
        <w:r>
          <w:rPr>
            <w:rFonts w:ascii="Arial" w:hAnsi="Arial" w:cs="Arial"/>
            <w:sz w:val="28"/>
          </w:rPr>
          <w:t>la Casa</w:t>
        </w:r>
      </w:smartTag>
      <w:r>
        <w:rPr>
          <w:rFonts w:ascii="Arial" w:hAnsi="Arial" w:cs="Arial"/>
          <w:sz w:val="28"/>
        </w:rPr>
        <w:t xml:space="preserve"> de </w:t>
      </w:r>
      <w:smartTag w:uri="urn:schemas-microsoft-com:office:smarttags" w:element="PersonName">
        <w:smartTagPr>
          <w:attr w:name="ProductID" w:val="la Cultura"/>
        </w:smartTagPr>
        <w:r>
          <w:rPr>
            <w:rFonts w:ascii="Arial" w:hAnsi="Arial" w:cs="Arial"/>
            <w:sz w:val="28"/>
          </w:rPr>
          <w:t>la Cultura</w:t>
        </w:r>
      </w:smartTag>
      <w:r>
        <w:rPr>
          <w:rFonts w:ascii="Arial" w:hAnsi="Arial" w:cs="Arial"/>
          <w:sz w:val="28"/>
        </w:rPr>
        <w:t>, articulado y concertado con otras instancias y organizaciones.</w:t>
      </w:r>
    </w:p>
    <w:p w:rsidR="00DB13B4" w:rsidRDefault="00DB13B4" w:rsidP="00286B74">
      <w:pPr>
        <w:pStyle w:val="Prrafodelista1"/>
        <w:numPr>
          <w:ilvl w:val="0"/>
          <w:numId w:val="8"/>
        </w:numPr>
        <w:jc w:val="both"/>
        <w:rPr>
          <w:rFonts w:ascii="Arial" w:hAnsi="Arial" w:cs="Arial"/>
          <w:sz w:val="28"/>
        </w:rPr>
      </w:pPr>
      <w:r>
        <w:rPr>
          <w:rFonts w:ascii="Arial" w:hAnsi="Arial" w:cs="Arial"/>
          <w:sz w:val="28"/>
        </w:rPr>
        <w:t>Desarrollar procesos de formación artística y cultural, que también vincule a los sectores rurales.</w:t>
      </w:r>
    </w:p>
    <w:p w:rsidR="00DB13B4" w:rsidRDefault="00DB13B4" w:rsidP="00286B74">
      <w:pPr>
        <w:pStyle w:val="Prrafodelista1"/>
        <w:numPr>
          <w:ilvl w:val="0"/>
          <w:numId w:val="8"/>
        </w:numPr>
        <w:jc w:val="both"/>
        <w:rPr>
          <w:rFonts w:ascii="Arial" w:hAnsi="Arial" w:cs="Arial"/>
          <w:sz w:val="28"/>
        </w:rPr>
      </w:pPr>
      <w:r>
        <w:rPr>
          <w:rFonts w:ascii="Arial" w:hAnsi="Arial" w:cs="Arial"/>
          <w:sz w:val="28"/>
        </w:rPr>
        <w:t>Establecer programas de becas e incentivos a la creación artística.</w:t>
      </w:r>
    </w:p>
    <w:p w:rsidR="00DB13B4" w:rsidRDefault="00DB13B4" w:rsidP="00286B74">
      <w:pPr>
        <w:pStyle w:val="Prrafodelista1"/>
        <w:numPr>
          <w:ilvl w:val="0"/>
          <w:numId w:val="8"/>
        </w:numPr>
        <w:jc w:val="both"/>
        <w:rPr>
          <w:rFonts w:ascii="Arial" w:hAnsi="Arial" w:cs="Arial"/>
          <w:sz w:val="28"/>
        </w:rPr>
      </w:pPr>
      <w:r>
        <w:rPr>
          <w:rFonts w:ascii="Arial" w:hAnsi="Arial" w:cs="Arial"/>
          <w:sz w:val="28"/>
        </w:rPr>
        <w:t xml:space="preserve">Desarrollar actividades artísticas, folclóricas y de lúdica popular en diversos escenarios de uso convencional o no para la cultura.  </w:t>
      </w:r>
    </w:p>
    <w:p w:rsidR="00DB13B4" w:rsidRDefault="00DB13B4" w:rsidP="00286B74">
      <w:pPr>
        <w:jc w:val="both"/>
        <w:rPr>
          <w:rFonts w:ascii="Arial" w:hAnsi="Arial" w:cs="Arial"/>
          <w:sz w:val="28"/>
        </w:rPr>
      </w:pPr>
      <w:r w:rsidRPr="008D4ACE">
        <w:rPr>
          <w:rFonts w:ascii="Arial" w:hAnsi="Arial" w:cs="Arial"/>
          <w:sz w:val="28"/>
        </w:rPr>
        <w:t xml:space="preserve">  </w:t>
      </w:r>
      <w:r w:rsidRPr="004C0F25">
        <w:rPr>
          <w:rFonts w:ascii="Arial" w:hAnsi="Arial" w:cs="Arial"/>
          <w:b/>
          <w:sz w:val="28"/>
        </w:rPr>
        <w:t>Política</w:t>
      </w:r>
      <w:r>
        <w:rPr>
          <w:rFonts w:ascii="Arial" w:hAnsi="Arial" w:cs="Arial"/>
          <w:sz w:val="28"/>
        </w:rPr>
        <w:t>:</w:t>
      </w:r>
    </w:p>
    <w:p w:rsidR="00DB13B4" w:rsidRPr="006B5897" w:rsidRDefault="00DB13B4" w:rsidP="00286B74">
      <w:pPr>
        <w:pStyle w:val="Prrafodelista1"/>
        <w:numPr>
          <w:ilvl w:val="0"/>
          <w:numId w:val="7"/>
        </w:numPr>
        <w:jc w:val="both"/>
        <w:rPr>
          <w:rFonts w:ascii="Arial" w:hAnsi="Arial" w:cs="Arial"/>
          <w:b/>
          <w:i/>
          <w:sz w:val="28"/>
        </w:rPr>
      </w:pPr>
      <w:r w:rsidRPr="006B5897">
        <w:rPr>
          <w:rFonts w:ascii="Arial" w:hAnsi="Arial" w:cs="Arial"/>
          <w:b/>
          <w:i/>
          <w:sz w:val="28"/>
        </w:rPr>
        <w:t>Fortalecer el Consejo Municipal de Cultura.</w:t>
      </w:r>
    </w:p>
    <w:p w:rsidR="00DB13B4" w:rsidRDefault="00DB13B4" w:rsidP="00286B74">
      <w:pPr>
        <w:jc w:val="both"/>
        <w:rPr>
          <w:rFonts w:ascii="Arial" w:hAnsi="Arial" w:cs="Arial"/>
          <w:b/>
          <w:sz w:val="28"/>
        </w:rPr>
      </w:pPr>
    </w:p>
    <w:p w:rsidR="00DB13B4" w:rsidRPr="00DB7053" w:rsidRDefault="00DB13B4" w:rsidP="00286B74">
      <w:pPr>
        <w:jc w:val="both"/>
        <w:rPr>
          <w:rFonts w:ascii="Arial" w:hAnsi="Arial" w:cs="Arial"/>
          <w:sz w:val="28"/>
        </w:rPr>
      </w:pPr>
      <w:r w:rsidRPr="00DB7053">
        <w:rPr>
          <w:rFonts w:ascii="Arial" w:hAnsi="Arial" w:cs="Arial"/>
          <w:b/>
          <w:sz w:val="28"/>
        </w:rPr>
        <w:t>ESTRATEGIAS</w:t>
      </w:r>
      <w:r w:rsidRPr="00DB7053">
        <w:rPr>
          <w:rFonts w:ascii="Arial" w:hAnsi="Arial" w:cs="Arial"/>
          <w:sz w:val="28"/>
        </w:rPr>
        <w:t>:</w:t>
      </w:r>
    </w:p>
    <w:p w:rsidR="00DB13B4" w:rsidRDefault="00DB13B4" w:rsidP="00286B74">
      <w:pPr>
        <w:pStyle w:val="Prrafodelista1"/>
        <w:numPr>
          <w:ilvl w:val="0"/>
          <w:numId w:val="10"/>
        </w:numPr>
        <w:jc w:val="both"/>
        <w:rPr>
          <w:rFonts w:ascii="Arial" w:hAnsi="Arial" w:cs="Arial"/>
          <w:sz w:val="28"/>
        </w:rPr>
      </w:pPr>
      <w:r>
        <w:rPr>
          <w:rFonts w:ascii="Arial" w:hAnsi="Arial" w:cs="Arial"/>
          <w:sz w:val="28"/>
        </w:rPr>
        <w:t>Desarrollar actividades formativas y pedagógicas en beneficio de los consejeros.</w:t>
      </w:r>
    </w:p>
    <w:p w:rsidR="00DB13B4" w:rsidRDefault="00DB13B4" w:rsidP="00286B74">
      <w:pPr>
        <w:pStyle w:val="Prrafodelista1"/>
        <w:numPr>
          <w:ilvl w:val="0"/>
          <w:numId w:val="10"/>
        </w:numPr>
        <w:jc w:val="both"/>
        <w:rPr>
          <w:rFonts w:ascii="Arial" w:hAnsi="Arial" w:cs="Arial"/>
          <w:sz w:val="28"/>
        </w:rPr>
      </w:pPr>
      <w:r>
        <w:rPr>
          <w:rFonts w:ascii="Arial" w:hAnsi="Arial" w:cs="Arial"/>
          <w:sz w:val="28"/>
        </w:rPr>
        <w:t>Promover su participación en reuniones del sector a nivel nacional y regional.</w:t>
      </w:r>
    </w:p>
    <w:p w:rsidR="00DB13B4" w:rsidRDefault="00DB13B4" w:rsidP="00286B74">
      <w:pPr>
        <w:pStyle w:val="Prrafodelista1"/>
        <w:numPr>
          <w:ilvl w:val="0"/>
          <w:numId w:val="10"/>
        </w:numPr>
        <w:jc w:val="both"/>
        <w:rPr>
          <w:rFonts w:ascii="Arial" w:hAnsi="Arial" w:cs="Arial"/>
          <w:sz w:val="28"/>
        </w:rPr>
      </w:pPr>
      <w:r w:rsidRPr="00D341F3">
        <w:rPr>
          <w:rFonts w:ascii="Arial" w:hAnsi="Arial" w:cs="Arial"/>
          <w:sz w:val="28"/>
        </w:rPr>
        <w:t>Disponer los recursos necesarios para el cumplimiento de la labor de los consejeros.</w:t>
      </w:r>
    </w:p>
    <w:p w:rsidR="00DB13B4" w:rsidRDefault="00DB13B4" w:rsidP="00286B74">
      <w:pPr>
        <w:jc w:val="both"/>
        <w:rPr>
          <w:rFonts w:ascii="Arial" w:hAnsi="Arial" w:cs="Arial"/>
          <w:b/>
          <w:sz w:val="28"/>
        </w:rPr>
      </w:pPr>
    </w:p>
    <w:p w:rsidR="00DB13B4" w:rsidRPr="006E5119" w:rsidRDefault="00DB13B4" w:rsidP="00286B74">
      <w:pPr>
        <w:jc w:val="both"/>
        <w:rPr>
          <w:rFonts w:ascii="Arial" w:hAnsi="Arial" w:cs="Arial"/>
          <w:sz w:val="28"/>
        </w:rPr>
      </w:pPr>
      <w:r w:rsidRPr="006E5119">
        <w:rPr>
          <w:rFonts w:ascii="Arial" w:hAnsi="Arial" w:cs="Arial"/>
          <w:b/>
          <w:sz w:val="28"/>
        </w:rPr>
        <w:t>Política</w:t>
      </w:r>
      <w:r w:rsidRPr="006E5119">
        <w:rPr>
          <w:rFonts w:ascii="Arial" w:hAnsi="Arial" w:cs="Arial"/>
          <w:sz w:val="28"/>
        </w:rPr>
        <w:t>:</w:t>
      </w:r>
    </w:p>
    <w:p w:rsidR="00DB13B4" w:rsidRPr="006B5897" w:rsidRDefault="00DB13B4" w:rsidP="00286B74">
      <w:pPr>
        <w:pStyle w:val="Prrafodelista1"/>
        <w:numPr>
          <w:ilvl w:val="0"/>
          <w:numId w:val="7"/>
        </w:numPr>
        <w:jc w:val="both"/>
        <w:rPr>
          <w:rFonts w:ascii="Arial" w:hAnsi="Arial" w:cs="Arial"/>
          <w:b/>
          <w:i/>
          <w:sz w:val="28"/>
        </w:rPr>
      </w:pPr>
      <w:r w:rsidRPr="006B5897">
        <w:rPr>
          <w:rFonts w:ascii="Arial" w:hAnsi="Arial" w:cs="Arial"/>
          <w:b/>
          <w:i/>
          <w:sz w:val="28"/>
        </w:rPr>
        <w:t>Implementar el Sistema de Información Cultural en el Municipio.</w:t>
      </w:r>
    </w:p>
    <w:p w:rsidR="00DB13B4" w:rsidRDefault="00DB13B4" w:rsidP="00286B74">
      <w:pPr>
        <w:jc w:val="both"/>
        <w:rPr>
          <w:rFonts w:ascii="Arial" w:hAnsi="Arial" w:cs="Arial"/>
          <w:b/>
          <w:sz w:val="28"/>
        </w:rPr>
      </w:pPr>
    </w:p>
    <w:p w:rsidR="00DB13B4" w:rsidRPr="00FA386B" w:rsidRDefault="00DB13B4" w:rsidP="00286B74">
      <w:pPr>
        <w:jc w:val="both"/>
        <w:rPr>
          <w:rFonts w:ascii="Arial" w:hAnsi="Arial" w:cs="Arial"/>
          <w:sz w:val="28"/>
        </w:rPr>
      </w:pPr>
      <w:r w:rsidRPr="00FA386B">
        <w:rPr>
          <w:rFonts w:ascii="Arial" w:hAnsi="Arial" w:cs="Arial"/>
          <w:b/>
          <w:sz w:val="28"/>
        </w:rPr>
        <w:t>ESTRATEGIAS</w:t>
      </w:r>
      <w:r w:rsidRPr="00FA386B">
        <w:rPr>
          <w:rFonts w:ascii="Arial" w:hAnsi="Arial" w:cs="Arial"/>
          <w:sz w:val="28"/>
        </w:rPr>
        <w:t>:</w:t>
      </w:r>
    </w:p>
    <w:p w:rsidR="00DB13B4" w:rsidRDefault="00DB13B4" w:rsidP="00286B74">
      <w:pPr>
        <w:pStyle w:val="Prrafodelista1"/>
        <w:numPr>
          <w:ilvl w:val="0"/>
          <w:numId w:val="11"/>
        </w:numPr>
        <w:jc w:val="both"/>
        <w:rPr>
          <w:rFonts w:ascii="Arial" w:hAnsi="Arial" w:cs="Arial"/>
          <w:sz w:val="28"/>
        </w:rPr>
      </w:pPr>
      <w:r>
        <w:rPr>
          <w:rFonts w:ascii="Arial" w:hAnsi="Arial" w:cs="Arial"/>
          <w:sz w:val="28"/>
        </w:rPr>
        <w:t>Levantar y llevar actualizado el inventario de artistas del Municipio.</w:t>
      </w:r>
    </w:p>
    <w:p w:rsidR="00DB13B4" w:rsidRDefault="00DB13B4" w:rsidP="00286B74">
      <w:pPr>
        <w:pStyle w:val="Prrafodelista1"/>
        <w:numPr>
          <w:ilvl w:val="0"/>
          <w:numId w:val="11"/>
        </w:numPr>
        <w:jc w:val="both"/>
        <w:rPr>
          <w:rFonts w:ascii="Arial" w:hAnsi="Arial" w:cs="Arial"/>
          <w:sz w:val="28"/>
        </w:rPr>
      </w:pPr>
      <w:r>
        <w:rPr>
          <w:rFonts w:ascii="Arial" w:hAnsi="Arial" w:cs="Arial"/>
          <w:sz w:val="28"/>
        </w:rPr>
        <w:t xml:space="preserve">Permitir su articulación con el Sistema de Información Cultural del Ministerio de Cultura.  </w:t>
      </w:r>
    </w:p>
    <w:p w:rsidR="00DB13B4" w:rsidRDefault="00DB13B4" w:rsidP="00286B74">
      <w:pPr>
        <w:jc w:val="both"/>
        <w:rPr>
          <w:rFonts w:ascii="Arial" w:hAnsi="Arial" w:cs="Arial"/>
          <w:b/>
          <w:sz w:val="28"/>
        </w:rPr>
      </w:pPr>
    </w:p>
    <w:p w:rsidR="00DB13B4" w:rsidRPr="008354F5" w:rsidRDefault="00DB13B4" w:rsidP="00286B74">
      <w:pPr>
        <w:jc w:val="both"/>
        <w:rPr>
          <w:rFonts w:ascii="Arial" w:hAnsi="Arial" w:cs="Arial"/>
          <w:sz w:val="28"/>
        </w:rPr>
      </w:pPr>
      <w:r w:rsidRPr="008354F5">
        <w:rPr>
          <w:rFonts w:ascii="Arial" w:hAnsi="Arial" w:cs="Arial"/>
          <w:b/>
          <w:sz w:val="28"/>
        </w:rPr>
        <w:t>Política</w:t>
      </w:r>
      <w:r w:rsidRPr="008354F5">
        <w:rPr>
          <w:rFonts w:ascii="Arial" w:hAnsi="Arial" w:cs="Arial"/>
          <w:sz w:val="28"/>
        </w:rPr>
        <w:t>:</w:t>
      </w:r>
    </w:p>
    <w:p w:rsidR="00DB13B4" w:rsidRPr="006B5897" w:rsidRDefault="00DB13B4" w:rsidP="00286B74">
      <w:pPr>
        <w:pStyle w:val="Prrafodelista1"/>
        <w:numPr>
          <w:ilvl w:val="0"/>
          <w:numId w:val="7"/>
        </w:numPr>
        <w:jc w:val="both"/>
        <w:rPr>
          <w:rFonts w:ascii="Arial" w:hAnsi="Arial" w:cs="Arial"/>
          <w:b/>
          <w:i/>
          <w:sz w:val="28"/>
        </w:rPr>
      </w:pPr>
      <w:r w:rsidRPr="006B5897">
        <w:rPr>
          <w:rFonts w:ascii="Arial" w:hAnsi="Arial" w:cs="Arial"/>
          <w:b/>
          <w:i/>
          <w:sz w:val="28"/>
        </w:rPr>
        <w:t>Impulsar el Banco de Proyectos Culturales.</w:t>
      </w:r>
    </w:p>
    <w:p w:rsidR="00DB13B4" w:rsidRDefault="00DB13B4" w:rsidP="00286B74">
      <w:pPr>
        <w:jc w:val="both"/>
        <w:rPr>
          <w:rFonts w:ascii="Arial" w:hAnsi="Arial" w:cs="Arial"/>
          <w:b/>
          <w:sz w:val="28"/>
        </w:rPr>
      </w:pPr>
    </w:p>
    <w:p w:rsidR="00DB13B4" w:rsidRPr="00DB7053" w:rsidRDefault="00DB13B4" w:rsidP="00286B74">
      <w:pPr>
        <w:jc w:val="both"/>
        <w:rPr>
          <w:rFonts w:ascii="Arial" w:hAnsi="Arial" w:cs="Arial"/>
          <w:sz w:val="28"/>
        </w:rPr>
      </w:pPr>
      <w:r w:rsidRPr="00DB7053">
        <w:rPr>
          <w:rFonts w:ascii="Arial" w:hAnsi="Arial" w:cs="Arial"/>
          <w:b/>
          <w:sz w:val="28"/>
        </w:rPr>
        <w:t>ESTRATEGIAS</w:t>
      </w:r>
      <w:r w:rsidRPr="00DB7053">
        <w:rPr>
          <w:rFonts w:ascii="Arial" w:hAnsi="Arial" w:cs="Arial"/>
          <w:sz w:val="28"/>
        </w:rPr>
        <w:t>:</w:t>
      </w:r>
    </w:p>
    <w:p w:rsidR="00DB13B4" w:rsidRDefault="00DB13B4" w:rsidP="00286B74">
      <w:pPr>
        <w:pStyle w:val="Prrafodelista1"/>
        <w:numPr>
          <w:ilvl w:val="0"/>
          <w:numId w:val="12"/>
        </w:numPr>
        <w:jc w:val="both"/>
        <w:rPr>
          <w:rFonts w:ascii="Arial" w:hAnsi="Arial" w:cs="Arial"/>
          <w:sz w:val="28"/>
        </w:rPr>
      </w:pPr>
      <w:r>
        <w:rPr>
          <w:rFonts w:ascii="Arial" w:hAnsi="Arial" w:cs="Arial"/>
          <w:sz w:val="28"/>
        </w:rPr>
        <w:t xml:space="preserve">Capacitar a gestores en la formulación y metodología de presentación de proyectos. </w:t>
      </w:r>
    </w:p>
    <w:p w:rsidR="00DB13B4" w:rsidRDefault="00DB13B4" w:rsidP="00286B74">
      <w:pPr>
        <w:pStyle w:val="Prrafodelista1"/>
        <w:numPr>
          <w:ilvl w:val="0"/>
          <w:numId w:val="12"/>
        </w:numPr>
        <w:jc w:val="both"/>
        <w:rPr>
          <w:rFonts w:ascii="Arial" w:hAnsi="Arial" w:cs="Arial"/>
          <w:sz w:val="28"/>
        </w:rPr>
      </w:pPr>
      <w:r>
        <w:rPr>
          <w:rFonts w:ascii="Arial" w:hAnsi="Arial" w:cs="Arial"/>
          <w:sz w:val="28"/>
        </w:rPr>
        <w:t xml:space="preserve">Gestionar los recursos para la ejecución de los proyectos que hacen parte del Banco. </w:t>
      </w:r>
    </w:p>
    <w:p w:rsidR="00DB13B4" w:rsidRDefault="00DB13B4" w:rsidP="00286B74">
      <w:pPr>
        <w:jc w:val="both"/>
        <w:rPr>
          <w:rFonts w:ascii="Arial" w:hAnsi="Arial" w:cs="Arial"/>
          <w:b/>
          <w:sz w:val="28"/>
        </w:rPr>
      </w:pPr>
    </w:p>
    <w:p w:rsidR="00DB13B4" w:rsidRDefault="00DB13B4" w:rsidP="00286B74">
      <w:pPr>
        <w:jc w:val="both"/>
        <w:rPr>
          <w:rFonts w:ascii="Arial" w:hAnsi="Arial" w:cs="Arial"/>
          <w:b/>
          <w:sz w:val="28"/>
        </w:rPr>
      </w:pPr>
    </w:p>
    <w:p w:rsidR="00DB13B4" w:rsidRPr="005224DE" w:rsidRDefault="00DB13B4" w:rsidP="00286B74">
      <w:pPr>
        <w:jc w:val="both"/>
        <w:rPr>
          <w:rFonts w:ascii="Arial" w:hAnsi="Arial" w:cs="Arial"/>
          <w:sz w:val="28"/>
        </w:rPr>
      </w:pPr>
      <w:r w:rsidRPr="005224DE">
        <w:rPr>
          <w:rFonts w:ascii="Arial" w:hAnsi="Arial" w:cs="Arial"/>
          <w:b/>
          <w:sz w:val="28"/>
        </w:rPr>
        <w:t>Política</w:t>
      </w:r>
      <w:r w:rsidRPr="005224DE">
        <w:rPr>
          <w:rFonts w:ascii="Arial" w:hAnsi="Arial" w:cs="Arial"/>
          <w:sz w:val="28"/>
        </w:rPr>
        <w:t>:</w:t>
      </w:r>
    </w:p>
    <w:p w:rsidR="00DB13B4" w:rsidRPr="00513CE1" w:rsidRDefault="00DB13B4" w:rsidP="00286B74">
      <w:pPr>
        <w:pStyle w:val="Prrafodelista1"/>
        <w:numPr>
          <w:ilvl w:val="0"/>
          <w:numId w:val="7"/>
        </w:numPr>
        <w:jc w:val="both"/>
        <w:rPr>
          <w:rFonts w:ascii="Arial" w:hAnsi="Arial" w:cs="Arial"/>
          <w:b/>
          <w:i/>
          <w:sz w:val="28"/>
        </w:rPr>
      </w:pPr>
      <w:r>
        <w:rPr>
          <w:rFonts w:ascii="Arial" w:hAnsi="Arial" w:cs="Arial"/>
          <w:b/>
          <w:i/>
          <w:sz w:val="28"/>
        </w:rPr>
        <w:t xml:space="preserve">Impulso a </w:t>
      </w:r>
      <w:smartTag w:uri="urn:schemas-microsoft-com:office:smarttags" w:element="PersonName">
        <w:smartTagPr>
          <w:attr w:name="ProductID" w:val="la Biblioteca P￺blica"/>
        </w:smartTagPr>
        <w:r>
          <w:rPr>
            <w:rFonts w:ascii="Arial" w:hAnsi="Arial" w:cs="Arial"/>
            <w:b/>
            <w:i/>
            <w:sz w:val="28"/>
          </w:rPr>
          <w:t xml:space="preserve">la </w:t>
        </w:r>
        <w:r w:rsidRPr="00513CE1">
          <w:rPr>
            <w:rFonts w:ascii="Arial" w:hAnsi="Arial" w:cs="Arial"/>
            <w:b/>
            <w:i/>
            <w:sz w:val="28"/>
          </w:rPr>
          <w:t>Biblioteca</w:t>
        </w:r>
        <w:r>
          <w:rPr>
            <w:rFonts w:ascii="Arial" w:hAnsi="Arial" w:cs="Arial"/>
            <w:b/>
            <w:i/>
            <w:sz w:val="28"/>
          </w:rPr>
          <w:t xml:space="preserve"> Pública</w:t>
        </w:r>
      </w:smartTag>
      <w:r>
        <w:rPr>
          <w:rFonts w:ascii="Arial" w:hAnsi="Arial" w:cs="Arial"/>
          <w:b/>
          <w:i/>
          <w:sz w:val="28"/>
        </w:rPr>
        <w:t xml:space="preserve"> Municipal</w:t>
      </w:r>
    </w:p>
    <w:p w:rsidR="00DB13B4" w:rsidRDefault="00DB13B4" w:rsidP="00286B74">
      <w:pPr>
        <w:jc w:val="both"/>
        <w:rPr>
          <w:rFonts w:ascii="Arial" w:hAnsi="Arial" w:cs="Arial"/>
          <w:b/>
          <w:sz w:val="28"/>
        </w:rPr>
      </w:pPr>
    </w:p>
    <w:p w:rsidR="00DB13B4" w:rsidRPr="00DB7053" w:rsidRDefault="00DB13B4" w:rsidP="00286B74">
      <w:pPr>
        <w:jc w:val="both"/>
        <w:rPr>
          <w:rFonts w:ascii="Arial" w:hAnsi="Arial" w:cs="Arial"/>
          <w:sz w:val="28"/>
        </w:rPr>
      </w:pPr>
      <w:r w:rsidRPr="00C328FD">
        <w:rPr>
          <w:rFonts w:ascii="Arial" w:hAnsi="Arial" w:cs="Arial"/>
          <w:b/>
          <w:sz w:val="28"/>
        </w:rPr>
        <w:t>ESTRATEGIAS</w:t>
      </w:r>
      <w:r w:rsidRPr="00C328FD">
        <w:rPr>
          <w:rFonts w:ascii="Arial" w:hAnsi="Arial" w:cs="Arial"/>
          <w:sz w:val="28"/>
        </w:rPr>
        <w:t>:</w:t>
      </w:r>
    </w:p>
    <w:p w:rsidR="00DB13B4" w:rsidRDefault="00DB13B4" w:rsidP="00286B74">
      <w:pPr>
        <w:pStyle w:val="Prrafodelista1"/>
        <w:numPr>
          <w:ilvl w:val="0"/>
          <w:numId w:val="15"/>
        </w:numPr>
        <w:jc w:val="both"/>
        <w:rPr>
          <w:rFonts w:ascii="Arial" w:hAnsi="Arial" w:cs="Arial"/>
          <w:sz w:val="28"/>
        </w:rPr>
      </w:pPr>
      <w:r>
        <w:rPr>
          <w:rFonts w:ascii="Arial" w:hAnsi="Arial" w:cs="Arial"/>
          <w:sz w:val="28"/>
        </w:rPr>
        <w:t xml:space="preserve">Destinar una sede propia para </w:t>
      </w:r>
      <w:smartTag w:uri="urn:schemas-microsoft-com:office:smarttags" w:element="PersonName">
        <w:smartTagPr>
          <w:attr w:name="ProductID" w:val="la Biblioteca P￺blica"/>
        </w:smartTagPr>
        <w:r>
          <w:rPr>
            <w:rFonts w:ascii="Arial" w:hAnsi="Arial" w:cs="Arial"/>
            <w:sz w:val="28"/>
          </w:rPr>
          <w:t xml:space="preserve">la </w:t>
        </w:r>
        <w:r w:rsidRPr="00B714EB">
          <w:rPr>
            <w:rFonts w:ascii="Arial" w:hAnsi="Arial" w:cs="Arial"/>
            <w:sz w:val="28"/>
          </w:rPr>
          <w:t>Biblioteca Pública</w:t>
        </w:r>
      </w:smartTag>
      <w:r w:rsidRPr="00B714EB">
        <w:rPr>
          <w:rFonts w:ascii="Arial" w:hAnsi="Arial" w:cs="Arial"/>
          <w:sz w:val="28"/>
        </w:rPr>
        <w:t xml:space="preserve"> Municipal</w:t>
      </w:r>
      <w:r>
        <w:rPr>
          <w:rFonts w:ascii="Arial" w:hAnsi="Arial" w:cs="Arial"/>
          <w:sz w:val="28"/>
        </w:rPr>
        <w:t>.</w:t>
      </w:r>
    </w:p>
    <w:p w:rsidR="00DB13B4" w:rsidRDefault="00DB13B4" w:rsidP="00286B74">
      <w:pPr>
        <w:pStyle w:val="Prrafodelista1"/>
        <w:numPr>
          <w:ilvl w:val="0"/>
          <w:numId w:val="15"/>
        </w:numPr>
        <w:jc w:val="both"/>
        <w:rPr>
          <w:rFonts w:ascii="Arial" w:hAnsi="Arial" w:cs="Arial"/>
          <w:sz w:val="28"/>
        </w:rPr>
      </w:pPr>
      <w:r>
        <w:rPr>
          <w:rFonts w:ascii="Arial" w:hAnsi="Arial" w:cs="Arial"/>
          <w:sz w:val="28"/>
        </w:rPr>
        <w:t>Construir la sala infantil</w:t>
      </w:r>
    </w:p>
    <w:p w:rsidR="00DB13B4" w:rsidRDefault="00DB13B4" w:rsidP="00286B74">
      <w:pPr>
        <w:pStyle w:val="Prrafodelista1"/>
        <w:numPr>
          <w:ilvl w:val="0"/>
          <w:numId w:val="15"/>
        </w:numPr>
        <w:jc w:val="both"/>
        <w:rPr>
          <w:rFonts w:ascii="Arial" w:hAnsi="Arial" w:cs="Arial"/>
          <w:sz w:val="28"/>
        </w:rPr>
      </w:pPr>
      <w:r>
        <w:rPr>
          <w:rFonts w:ascii="Arial" w:hAnsi="Arial" w:cs="Arial"/>
          <w:sz w:val="28"/>
        </w:rPr>
        <w:t xml:space="preserve">Descentralizar el servicio que presta </w:t>
      </w:r>
      <w:smartTag w:uri="urn:schemas-microsoft-com:office:smarttags" w:element="PersonName">
        <w:smartTagPr>
          <w:attr w:name="ProductID" w:val="la Biblioteca."/>
        </w:smartTagPr>
        <w:r>
          <w:rPr>
            <w:rFonts w:ascii="Arial" w:hAnsi="Arial" w:cs="Arial"/>
            <w:sz w:val="28"/>
          </w:rPr>
          <w:t>la Biblioteca.</w:t>
        </w:r>
      </w:smartTag>
    </w:p>
    <w:p w:rsidR="00DB13B4" w:rsidRDefault="00DB13B4" w:rsidP="00286B74">
      <w:pPr>
        <w:pStyle w:val="Prrafodelista1"/>
        <w:numPr>
          <w:ilvl w:val="0"/>
          <w:numId w:val="15"/>
        </w:numPr>
        <w:jc w:val="both"/>
        <w:rPr>
          <w:rFonts w:ascii="Arial" w:hAnsi="Arial" w:cs="Arial"/>
          <w:sz w:val="28"/>
        </w:rPr>
      </w:pPr>
      <w:r>
        <w:rPr>
          <w:rFonts w:ascii="Arial" w:hAnsi="Arial" w:cs="Arial"/>
          <w:sz w:val="28"/>
        </w:rPr>
        <w:t>Promover el hábito de la lectura y la investigación.</w:t>
      </w:r>
    </w:p>
    <w:p w:rsidR="00DB13B4" w:rsidRDefault="00DB13B4" w:rsidP="00286B74">
      <w:pPr>
        <w:pStyle w:val="Prrafodelista1"/>
        <w:numPr>
          <w:ilvl w:val="0"/>
          <w:numId w:val="15"/>
        </w:numPr>
        <w:jc w:val="both"/>
        <w:rPr>
          <w:rFonts w:ascii="Arial" w:hAnsi="Arial" w:cs="Arial"/>
          <w:sz w:val="28"/>
        </w:rPr>
      </w:pPr>
      <w:r>
        <w:rPr>
          <w:rFonts w:ascii="Arial" w:hAnsi="Arial" w:cs="Arial"/>
          <w:sz w:val="28"/>
        </w:rPr>
        <w:lastRenderedPageBreak/>
        <w:t>Impulsar programas de cine en sectores de la comunidad.</w:t>
      </w:r>
    </w:p>
    <w:p w:rsidR="00DB13B4" w:rsidRDefault="00DB13B4" w:rsidP="00286B74">
      <w:pPr>
        <w:pStyle w:val="Prrafodelista1"/>
        <w:numPr>
          <w:ilvl w:val="0"/>
          <w:numId w:val="15"/>
        </w:numPr>
        <w:jc w:val="both"/>
        <w:rPr>
          <w:rFonts w:ascii="Arial" w:hAnsi="Arial" w:cs="Arial"/>
          <w:sz w:val="28"/>
        </w:rPr>
      </w:pPr>
      <w:r>
        <w:rPr>
          <w:rFonts w:ascii="Arial" w:hAnsi="Arial" w:cs="Arial"/>
          <w:sz w:val="28"/>
        </w:rPr>
        <w:t>Fomentar la asistencia del personal de las bibliotecas a capacitación.</w:t>
      </w:r>
    </w:p>
    <w:p w:rsidR="00DB13B4" w:rsidRDefault="00DB13B4" w:rsidP="00286B74">
      <w:pPr>
        <w:pStyle w:val="Prrafodelista1"/>
        <w:numPr>
          <w:ilvl w:val="0"/>
          <w:numId w:val="15"/>
        </w:numPr>
        <w:jc w:val="both"/>
        <w:rPr>
          <w:rFonts w:ascii="Arial" w:hAnsi="Arial" w:cs="Arial"/>
          <w:sz w:val="28"/>
        </w:rPr>
      </w:pPr>
      <w:r>
        <w:rPr>
          <w:rFonts w:ascii="Arial" w:hAnsi="Arial" w:cs="Arial"/>
          <w:sz w:val="28"/>
        </w:rPr>
        <w:t xml:space="preserve">Posibilitar la conectividad a internet de </w:t>
      </w:r>
      <w:smartTag w:uri="urn:schemas-microsoft-com:office:smarttags" w:element="PersonName">
        <w:smartTagPr>
          <w:attr w:name="ProductID" w:val="la Biblioteca"/>
        </w:smartTagPr>
        <w:r>
          <w:rPr>
            <w:rFonts w:ascii="Arial" w:hAnsi="Arial" w:cs="Arial"/>
            <w:sz w:val="28"/>
          </w:rPr>
          <w:t>la Biblioteca</w:t>
        </w:r>
      </w:smartTag>
      <w:r>
        <w:rPr>
          <w:rFonts w:ascii="Arial" w:hAnsi="Arial" w:cs="Arial"/>
          <w:sz w:val="28"/>
        </w:rPr>
        <w:t xml:space="preserve"> y apoyar su constitución en red departamental y nacional.</w:t>
      </w:r>
    </w:p>
    <w:p w:rsidR="00DB13B4" w:rsidRDefault="00DB13B4" w:rsidP="00286B74">
      <w:pPr>
        <w:pStyle w:val="Prrafodelista1"/>
        <w:numPr>
          <w:ilvl w:val="0"/>
          <w:numId w:val="15"/>
        </w:numPr>
        <w:jc w:val="both"/>
        <w:rPr>
          <w:rFonts w:ascii="Arial" w:hAnsi="Arial" w:cs="Arial"/>
          <w:sz w:val="28"/>
        </w:rPr>
      </w:pPr>
      <w:r>
        <w:rPr>
          <w:rFonts w:ascii="Arial" w:hAnsi="Arial" w:cs="Arial"/>
          <w:sz w:val="28"/>
        </w:rPr>
        <w:t xml:space="preserve">Invertir en la dotación y mejoramiento físico para mejor atención al usuario. </w:t>
      </w:r>
    </w:p>
    <w:p w:rsidR="00DB13B4" w:rsidRPr="00221DD6" w:rsidRDefault="00DB13B4" w:rsidP="00286B74">
      <w:pPr>
        <w:pStyle w:val="Prrafodelista1"/>
        <w:numPr>
          <w:ilvl w:val="0"/>
          <w:numId w:val="15"/>
        </w:numPr>
        <w:jc w:val="both"/>
        <w:rPr>
          <w:rFonts w:ascii="Arial" w:hAnsi="Arial" w:cs="Arial"/>
          <w:sz w:val="28"/>
        </w:rPr>
      </w:pPr>
      <w:r w:rsidRPr="00CD78CA">
        <w:rPr>
          <w:rFonts w:ascii="Arial" w:hAnsi="Arial" w:cs="Arial"/>
          <w:sz w:val="28"/>
        </w:rPr>
        <w:t xml:space="preserve">Ampliar la oferta de las bibliotecas a diversas actividades culturales </w:t>
      </w:r>
      <w:r>
        <w:rPr>
          <w:rFonts w:ascii="Arial" w:hAnsi="Arial" w:cs="Arial"/>
          <w:sz w:val="28"/>
        </w:rPr>
        <w:t xml:space="preserve">como </w:t>
      </w:r>
      <w:r w:rsidRPr="00CD78CA">
        <w:rPr>
          <w:rFonts w:ascii="Arial" w:hAnsi="Arial" w:cs="Arial"/>
          <w:sz w:val="28"/>
        </w:rPr>
        <w:t>tertulias, cineclub</w:t>
      </w:r>
      <w:r>
        <w:rPr>
          <w:rFonts w:ascii="Arial" w:hAnsi="Arial" w:cs="Arial"/>
          <w:sz w:val="28"/>
        </w:rPr>
        <w:t>es</w:t>
      </w:r>
      <w:r w:rsidRPr="00CD78CA">
        <w:rPr>
          <w:rFonts w:ascii="Arial" w:hAnsi="Arial" w:cs="Arial"/>
          <w:sz w:val="28"/>
        </w:rPr>
        <w:t>, exposiciones</w:t>
      </w:r>
      <w:r>
        <w:rPr>
          <w:rFonts w:ascii="Arial" w:hAnsi="Arial" w:cs="Arial"/>
          <w:sz w:val="28"/>
        </w:rPr>
        <w:t xml:space="preserve">, conversatorios, lectura de cuentos, concursos. </w:t>
      </w:r>
    </w:p>
    <w:p w:rsidR="00DB13B4" w:rsidRDefault="00DB13B4" w:rsidP="00286B74">
      <w:pPr>
        <w:jc w:val="both"/>
        <w:rPr>
          <w:rFonts w:ascii="Arial" w:hAnsi="Arial" w:cs="Arial"/>
          <w:sz w:val="28"/>
        </w:rPr>
      </w:pPr>
    </w:p>
    <w:p w:rsidR="00DB13B4" w:rsidRDefault="00DB13B4" w:rsidP="00286B74">
      <w:pPr>
        <w:jc w:val="center"/>
        <w:rPr>
          <w:rFonts w:ascii="Arial" w:hAnsi="Arial" w:cs="Arial"/>
          <w:b/>
          <w:sz w:val="28"/>
        </w:rPr>
      </w:pPr>
    </w:p>
    <w:p w:rsidR="00DB13B4" w:rsidRPr="00572D20" w:rsidRDefault="00DB13B4" w:rsidP="00286B74">
      <w:pPr>
        <w:pBdr>
          <w:top w:val="single" w:sz="4" w:space="1" w:color="auto"/>
          <w:left w:val="single" w:sz="4" w:space="4" w:color="auto"/>
          <w:bottom w:val="single" w:sz="4" w:space="1" w:color="auto"/>
          <w:right w:val="single" w:sz="4" w:space="4" w:color="auto"/>
        </w:pBdr>
        <w:jc w:val="center"/>
        <w:rPr>
          <w:rFonts w:ascii="Arial" w:hAnsi="Arial" w:cs="Arial"/>
          <w:b/>
          <w:sz w:val="28"/>
        </w:rPr>
      </w:pPr>
      <w:r w:rsidRPr="00572D20">
        <w:rPr>
          <w:rFonts w:ascii="Arial" w:hAnsi="Arial" w:cs="Arial"/>
          <w:b/>
          <w:sz w:val="28"/>
        </w:rPr>
        <w:t xml:space="preserve">Programa 2. </w:t>
      </w:r>
      <w:r>
        <w:rPr>
          <w:rFonts w:ascii="Arial" w:hAnsi="Arial" w:cs="Arial"/>
          <w:b/>
          <w:sz w:val="28"/>
        </w:rPr>
        <w:t xml:space="preserve">PROCESOS </w:t>
      </w:r>
      <w:r w:rsidRPr="00572D20">
        <w:rPr>
          <w:rFonts w:ascii="Arial" w:hAnsi="Arial" w:cs="Arial"/>
          <w:b/>
          <w:sz w:val="28"/>
        </w:rPr>
        <w:t>ARTÍSTIC</w:t>
      </w:r>
      <w:r>
        <w:rPr>
          <w:rFonts w:ascii="Arial" w:hAnsi="Arial" w:cs="Arial"/>
          <w:b/>
          <w:sz w:val="28"/>
        </w:rPr>
        <w:t xml:space="preserve">OS </w:t>
      </w:r>
      <w:r w:rsidRPr="00572D20">
        <w:rPr>
          <w:rFonts w:ascii="Arial" w:hAnsi="Arial" w:cs="Arial"/>
          <w:b/>
          <w:sz w:val="28"/>
        </w:rPr>
        <w:t>Y CULTURAL</w:t>
      </w:r>
      <w:r>
        <w:rPr>
          <w:rFonts w:ascii="Arial" w:hAnsi="Arial" w:cs="Arial"/>
          <w:b/>
          <w:sz w:val="28"/>
        </w:rPr>
        <w:t>ES</w:t>
      </w:r>
    </w:p>
    <w:p w:rsidR="00DB13B4" w:rsidRDefault="00DB13B4" w:rsidP="00286B74">
      <w:pPr>
        <w:jc w:val="both"/>
        <w:rPr>
          <w:rFonts w:ascii="Arial" w:hAnsi="Arial" w:cs="Arial"/>
          <w:sz w:val="28"/>
        </w:rPr>
      </w:pPr>
    </w:p>
    <w:p w:rsidR="00DB13B4" w:rsidRDefault="00DB13B4" w:rsidP="00286B74">
      <w:pPr>
        <w:jc w:val="both"/>
        <w:rPr>
          <w:rFonts w:ascii="Arial" w:hAnsi="Arial" w:cs="Arial"/>
          <w:sz w:val="28"/>
        </w:rPr>
      </w:pPr>
      <w:r w:rsidRPr="004C0F25">
        <w:rPr>
          <w:rFonts w:ascii="Arial" w:hAnsi="Arial" w:cs="Arial"/>
          <w:b/>
          <w:sz w:val="28"/>
        </w:rPr>
        <w:t>Política</w:t>
      </w:r>
      <w:r>
        <w:rPr>
          <w:rFonts w:ascii="Arial" w:hAnsi="Arial" w:cs="Arial"/>
          <w:sz w:val="28"/>
        </w:rPr>
        <w:t>:</w:t>
      </w:r>
    </w:p>
    <w:p w:rsidR="00DB13B4" w:rsidRPr="00DC18C4" w:rsidRDefault="00DB13B4" w:rsidP="00286B74">
      <w:pPr>
        <w:pStyle w:val="Prrafodelista1"/>
        <w:numPr>
          <w:ilvl w:val="0"/>
          <w:numId w:val="7"/>
        </w:numPr>
        <w:jc w:val="both"/>
        <w:rPr>
          <w:rFonts w:ascii="Arial" w:hAnsi="Arial" w:cs="Arial"/>
          <w:b/>
          <w:i/>
          <w:sz w:val="28"/>
        </w:rPr>
      </w:pPr>
      <w:r w:rsidRPr="00DC18C4">
        <w:rPr>
          <w:rFonts w:ascii="Arial" w:hAnsi="Arial" w:cs="Arial"/>
          <w:b/>
          <w:i/>
          <w:sz w:val="28"/>
        </w:rPr>
        <w:t xml:space="preserve">Implementar </w:t>
      </w:r>
      <w:smartTag w:uri="urn:schemas-microsoft-com:office:smarttags" w:element="PersonName">
        <w:smartTagPr>
          <w:attr w:name="ProductID" w:val="la Escuela M￺sica"/>
        </w:smartTagPr>
        <w:r w:rsidRPr="00DC18C4">
          <w:rPr>
            <w:rFonts w:ascii="Arial" w:hAnsi="Arial" w:cs="Arial"/>
            <w:b/>
            <w:i/>
            <w:sz w:val="28"/>
          </w:rPr>
          <w:t>la Escuela Música</w:t>
        </w:r>
      </w:smartTag>
      <w:r w:rsidRPr="00DC18C4">
        <w:rPr>
          <w:rFonts w:ascii="Arial" w:hAnsi="Arial" w:cs="Arial"/>
          <w:b/>
          <w:i/>
          <w:sz w:val="28"/>
        </w:rPr>
        <w:t xml:space="preserve"> del Municipio de Coveñas.</w:t>
      </w:r>
    </w:p>
    <w:p w:rsidR="00DB13B4" w:rsidRDefault="00DB13B4" w:rsidP="00286B74">
      <w:pPr>
        <w:jc w:val="both"/>
        <w:rPr>
          <w:rFonts w:ascii="Arial" w:hAnsi="Arial" w:cs="Arial"/>
          <w:b/>
          <w:sz w:val="28"/>
        </w:rPr>
      </w:pPr>
    </w:p>
    <w:p w:rsidR="00DB13B4" w:rsidRPr="00C328FD" w:rsidRDefault="00DB13B4" w:rsidP="00286B74">
      <w:pPr>
        <w:jc w:val="both"/>
        <w:rPr>
          <w:rFonts w:ascii="Arial" w:hAnsi="Arial" w:cs="Arial"/>
          <w:sz w:val="28"/>
        </w:rPr>
      </w:pPr>
      <w:r w:rsidRPr="00C328FD">
        <w:rPr>
          <w:rFonts w:ascii="Arial" w:hAnsi="Arial" w:cs="Arial"/>
          <w:b/>
          <w:sz w:val="28"/>
        </w:rPr>
        <w:t>ESTRATEGIAS</w:t>
      </w:r>
      <w:r w:rsidRPr="00C328FD">
        <w:rPr>
          <w:rFonts w:ascii="Arial" w:hAnsi="Arial" w:cs="Arial"/>
          <w:sz w:val="28"/>
        </w:rPr>
        <w:t>:</w:t>
      </w:r>
    </w:p>
    <w:p w:rsidR="00DB13B4" w:rsidRPr="00721F13" w:rsidRDefault="00DB13B4" w:rsidP="00286B74">
      <w:pPr>
        <w:pStyle w:val="Prrafodelista1"/>
        <w:numPr>
          <w:ilvl w:val="0"/>
          <w:numId w:val="9"/>
        </w:numPr>
        <w:jc w:val="both"/>
        <w:rPr>
          <w:rFonts w:ascii="Arial" w:hAnsi="Arial" w:cs="Arial"/>
          <w:i/>
          <w:sz w:val="28"/>
        </w:rPr>
      </w:pPr>
      <w:r>
        <w:rPr>
          <w:rFonts w:ascii="Arial" w:hAnsi="Arial" w:cs="Arial"/>
          <w:sz w:val="28"/>
        </w:rPr>
        <w:t>Dotar de instrumentos e insumos necesarios para el desarrollo de su labor.</w:t>
      </w:r>
    </w:p>
    <w:p w:rsidR="00DB13B4" w:rsidRPr="00B02A1F" w:rsidRDefault="00DB13B4" w:rsidP="00286B74">
      <w:pPr>
        <w:pStyle w:val="Prrafodelista1"/>
        <w:numPr>
          <w:ilvl w:val="0"/>
          <w:numId w:val="9"/>
        </w:numPr>
        <w:jc w:val="both"/>
        <w:rPr>
          <w:rFonts w:ascii="Arial" w:hAnsi="Arial" w:cs="Arial"/>
          <w:i/>
          <w:sz w:val="28"/>
        </w:rPr>
      </w:pPr>
      <w:r>
        <w:rPr>
          <w:rFonts w:ascii="Arial" w:hAnsi="Arial" w:cs="Arial"/>
          <w:sz w:val="28"/>
        </w:rPr>
        <w:t>Disponer los instructores para el proceso formativo, dirigido preferiblemente a niños y jóvenes.</w:t>
      </w:r>
    </w:p>
    <w:p w:rsidR="00DB13B4" w:rsidRPr="00956C03" w:rsidRDefault="00DB13B4" w:rsidP="00286B74">
      <w:pPr>
        <w:pStyle w:val="Prrafodelista1"/>
        <w:numPr>
          <w:ilvl w:val="0"/>
          <w:numId w:val="9"/>
        </w:numPr>
        <w:jc w:val="both"/>
        <w:rPr>
          <w:rFonts w:ascii="Arial" w:hAnsi="Arial" w:cs="Arial"/>
          <w:i/>
          <w:sz w:val="28"/>
        </w:rPr>
      </w:pPr>
      <w:r>
        <w:rPr>
          <w:rFonts w:ascii="Arial" w:hAnsi="Arial" w:cs="Arial"/>
          <w:sz w:val="28"/>
        </w:rPr>
        <w:t xml:space="preserve">Promover y difundir la creación y apoyar productos musicales locales. </w:t>
      </w:r>
      <w:r w:rsidRPr="00DC18C4">
        <w:rPr>
          <w:rFonts w:ascii="Arial" w:hAnsi="Arial" w:cs="Arial"/>
          <w:sz w:val="28"/>
        </w:rPr>
        <w:t xml:space="preserve"> </w:t>
      </w:r>
    </w:p>
    <w:p w:rsidR="00DB13B4" w:rsidRPr="00956C03" w:rsidRDefault="00DB13B4" w:rsidP="00286B74">
      <w:pPr>
        <w:jc w:val="both"/>
        <w:rPr>
          <w:rFonts w:ascii="Arial" w:hAnsi="Arial" w:cs="Arial"/>
          <w:i/>
          <w:sz w:val="28"/>
        </w:rPr>
      </w:pPr>
      <w:r w:rsidRPr="00956C03">
        <w:rPr>
          <w:rFonts w:ascii="Arial" w:hAnsi="Arial" w:cs="Arial"/>
          <w:b/>
          <w:sz w:val="28"/>
        </w:rPr>
        <w:t>Política</w:t>
      </w:r>
      <w:r w:rsidRPr="00956C03">
        <w:rPr>
          <w:rFonts w:ascii="Arial" w:hAnsi="Arial" w:cs="Arial"/>
          <w:sz w:val="28"/>
        </w:rPr>
        <w:t>:</w:t>
      </w:r>
    </w:p>
    <w:p w:rsidR="00DB13B4" w:rsidRPr="00AC63A4" w:rsidRDefault="00DB13B4" w:rsidP="00286B74">
      <w:pPr>
        <w:pStyle w:val="Prrafodelista1"/>
        <w:numPr>
          <w:ilvl w:val="0"/>
          <w:numId w:val="7"/>
        </w:numPr>
        <w:jc w:val="both"/>
        <w:rPr>
          <w:rFonts w:ascii="Arial" w:hAnsi="Arial" w:cs="Arial"/>
          <w:b/>
          <w:i/>
          <w:sz w:val="28"/>
        </w:rPr>
      </w:pPr>
      <w:r w:rsidRPr="00AC63A4">
        <w:rPr>
          <w:rFonts w:ascii="Arial" w:hAnsi="Arial" w:cs="Arial"/>
          <w:b/>
          <w:i/>
          <w:sz w:val="28"/>
        </w:rPr>
        <w:t>Impulsar procesos de formación</w:t>
      </w:r>
      <w:r>
        <w:rPr>
          <w:rFonts w:ascii="Arial" w:hAnsi="Arial" w:cs="Arial"/>
          <w:b/>
          <w:i/>
          <w:sz w:val="28"/>
        </w:rPr>
        <w:t>, investigación</w:t>
      </w:r>
      <w:r w:rsidRPr="00AC63A4">
        <w:rPr>
          <w:rFonts w:ascii="Arial" w:hAnsi="Arial" w:cs="Arial"/>
          <w:b/>
          <w:i/>
          <w:sz w:val="28"/>
        </w:rPr>
        <w:t xml:space="preserve"> </w:t>
      </w:r>
      <w:r>
        <w:rPr>
          <w:rFonts w:ascii="Arial" w:hAnsi="Arial" w:cs="Arial"/>
          <w:b/>
          <w:i/>
          <w:sz w:val="28"/>
        </w:rPr>
        <w:t xml:space="preserve">y difusión </w:t>
      </w:r>
      <w:r w:rsidRPr="00AC63A4">
        <w:rPr>
          <w:rFonts w:ascii="Arial" w:hAnsi="Arial" w:cs="Arial"/>
          <w:b/>
          <w:i/>
          <w:sz w:val="28"/>
        </w:rPr>
        <w:t>sobre arte</w:t>
      </w:r>
      <w:r>
        <w:rPr>
          <w:rFonts w:ascii="Arial" w:hAnsi="Arial" w:cs="Arial"/>
          <w:b/>
          <w:i/>
          <w:sz w:val="28"/>
        </w:rPr>
        <w:t xml:space="preserve">, </w:t>
      </w:r>
      <w:r w:rsidRPr="00AC63A4">
        <w:rPr>
          <w:rFonts w:ascii="Arial" w:hAnsi="Arial" w:cs="Arial"/>
          <w:b/>
          <w:i/>
          <w:sz w:val="28"/>
        </w:rPr>
        <w:t>cultura</w:t>
      </w:r>
      <w:r>
        <w:rPr>
          <w:rFonts w:ascii="Arial" w:hAnsi="Arial" w:cs="Arial"/>
          <w:b/>
          <w:i/>
          <w:sz w:val="28"/>
        </w:rPr>
        <w:t xml:space="preserve"> y diversidad</w:t>
      </w:r>
    </w:p>
    <w:p w:rsidR="00DB13B4" w:rsidRDefault="00DB13B4" w:rsidP="00286B74">
      <w:pPr>
        <w:jc w:val="both"/>
        <w:rPr>
          <w:rFonts w:ascii="Arial" w:hAnsi="Arial" w:cs="Arial"/>
          <w:b/>
          <w:sz w:val="28"/>
        </w:rPr>
      </w:pPr>
    </w:p>
    <w:p w:rsidR="00DB13B4" w:rsidRPr="00805EA0" w:rsidRDefault="00DB13B4" w:rsidP="00286B74">
      <w:pPr>
        <w:jc w:val="both"/>
        <w:rPr>
          <w:rFonts w:ascii="Arial" w:hAnsi="Arial" w:cs="Arial"/>
          <w:sz w:val="28"/>
        </w:rPr>
      </w:pPr>
      <w:r w:rsidRPr="00C328FD">
        <w:rPr>
          <w:rFonts w:ascii="Arial" w:hAnsi="Arial" w:cs="Arial"/>
          <w:b/>
          <w:sz w:val="28"/>
        </w:rPr>
        <w:t>ESTRATEGIAS</w:t>
      </w:r>
      <w:r w:rsidRPr="00C328FD">
        <w:rPr>
          <w:rFonts w:ascii="Arial" w:hAnsi="Arial" w:cs="Arial"/>
          <w:sz w:val="28"/>
        </w:rPr>
        <w:t>:</w:t>
      </w:r>
    </w:p>
    <w:p w:rsidR="00DB13B4" w:rsidRDefault="00DB13B4" w:rsidP="00286B74">
      <w:pPr>
        <w:pStyle w:val="Prrafodelista1"/>
        <w:numPr>
          <w:ilvl w:val="0"/>
          <w:numId w:val="13"/>
        </w:numPr>
        <w:jc w:val="both"/>
        <w:rPr>
          <w:rFonts w:ascii="Arial" w:hAnsi="Arial" w:cs="Arial"/>
          <w:sz w:val="28"/>
        </w:rPr>
      </w:pPr>
      <w:r>
        <w:rPr>
          <w:rFonts w:ascii="Arial" w:hAnsi="Arial" w:cs="Arial"/>
          <w:sz w:val="28"/>
        </w:rPr>
        <w:t xml:space="preserve">Desarrollar un programa continuo de formación artística. </w:t>
      </w:r>
    </w:p>
    <w:p w:rsidR="00DB13B4" w:rsidRDefault="00DB13B4" w:rsidP="00286B74">
      <w:pPr>
        <w:pStyle w:val="Prrafodelista1"/>
        <w:numPr>
          <w:ilvl w:val="0"/>
          <w:numId w:val="13"/>
        </w:numPr>
        <w:jc w:val="both"/>
        <w:rPr>
          <w:rFonts w:ascii="Arial" w:hAnsi="Arial" w:cs="Arial"/>
          <w:sz w:val="28"/>
        </w:rPr>
      </w:pPr>
      <w:r>
        <w:rPr>
          <w:rFonts w:ascii="Arial" w:hAnsi="Arial" w:cs="Arial"/>
          <w:sz w:val="28"/>
        </w:rPr>
        <w:t>Implementación de un programa de semilleros artísticos.</w:t>
      </w:r>
    </w:p>
    <w:p w:rsidR="00DB13B4" w:rsidRDefault="00DB13B4" w:rsidP="00286B74">
      <w:pPr>
        <w:pStyle w:val="Prrafodelista1"/>
        <w:numPr>
          <w:ilvl w:val="0"/>
          <w:numId w:val="13"/>
        </w:numPr>
        <w:jc w:val="both"/>
        <w:rPr>
          <w:rFonts w:ascii="Arial" w:hAnsi="Arial" w:cs="Arial"/>
          <w:sz w:val="28"/>
        </w:rPr>
      </w:pPr>
      <w:r>
        <w:rPr>
          <w:rFonts w:ascii="Arial" w:hAnsi="Arial" w:cs="Arial"/>
          <w:sz w:val="28"/>
        </w:rPr>
        <w:t>Apoyar la profesionalización de los artistas y la cualificación y el reconocimiento de artistas empíricos.</w:t>
      </w:r>
    </w:p>
    <w:p w:rsidR="00DB13B4" w:rsidRDefault="00DB13B4" w:rsidP="00286B74">
      <w:pPr>
        <w:pStyle w:val="Prrafodelista1"/>
        <w:numPr>
          <w:ilvl w:val="0"/>
          <w:numId w:val="13"/>
        </w:numPr>
        <w:jc w:val="both"/>
        <w:rPr>
          <w:rFonts w:ascii="Arial" w:hAnsi="Arial" w:cs="Arial"/>
          <w:sz w:val="28"/>
        </w:rPr>
      </w:pPr>
      <w:r>
        <w:rPr>
          <w:rFonts w:ascii="Arial" w:hAnsi="Arial" w:cs="Arial"/>
          <w:sz w:val="28"/>
        </w:rPr>
        <w:t xml:space="preserve">Estimular espacios y eventos para la socialización de los resultados y productos de la formación. </w:t>
      </w:r>
    </w:p>
    <w:p w:rsidR="00DB13B4" w:rsidRDefault="00DB13B4" w:rsidP="00286B74">
      <w:pPr>
        <w:pStyle w:val="Prrafodelista1"/>
        <w:numPr>
          <w:ilvl w:val="0"/>
          <w:numId w:val="13"/>
        </w:numPr>
        <w:jc w:val="both"/>
        <w:rPr>
          <w:rFonts w:ascii="Arial" w:hAnsi="Arial" w:cs="Arial"/>
          <w:sz w:val="28"/>
        </w:rPr>
      </w:pPr>
      <w:r>
        <w:rPr>
          <w:rFonts w:ascii="Arial" w:hAnsi="Arial" w:cs="Arial"/>
          <w:sz w:val="28"/>
        </w:rPr>
        <w:t>Impulsar la investigación histórica y cultural.</w:t>
      </w:r>
    </w:p>
    <w:p w:rsidR="00DB13B4" w:rsidRDefault="00DB13B4" w:rsidP="00286B74">
      <w:pPr>
        <w:pStyle w:val="Prrafodelista1"/>
        <w:numPr>
          <w:ilvl w:val="0"/>
          <w:numId w:val="13"/>
        </w:numPr>
        <w:jc w:val="both"/>
        <w:rPr>
          <w:rFonts w:ascii="Arial" w:hAnsi="Arial" w:cs="Arial"/>
          <w:sz w:val="28"/>
        </w:rPr>
      </w:pPr>
      <w:r>
        <w:rPr>
          <w:rFonts w:ascii="Arial" w:hAnsi="Arial" w:cs="Arial"/>
          <w:sz w:val="28"/>
        </w:rPr>
        <w:t>Promover la publicación de libros de autores locales.</w:t>
      </w:r>
    </w:p>
    <w:p w:rsidR="00DB13B4" w:rsidRPr="00977CE5" w:rsidRDefault="00DB13B4" w:rsidP="00286B74">
      <w:pPr>
        <w:ind w:left="720"/>
        <w:jc w:val="both"/>
        <w:rPr>
          <w:rFonts w:ascii="Arial" w:hAnsi="Arial" w:cs="Arial"/>
          <w:sz w:val="28"/>
        </w:rPr>
      </w:pPr>
    </w:p>
    <w:p w:rsidR="00DB13B4" w:rsidRDefault="00DB13B4" w:rsidP="00286B74">
      <w:pPr>
        <w:jc w:val="both"/>
        <w:rPr>
          <w:rFonts w:ascii="Arial" w:hAnsi="Arial" w:cs="Arial"/>
          <w:b/>
          <w:sz w:val="28"/>
        </w:rPr>
      </w:pPr>
    </w:p>
    <w:p w:rsidR="00DB13B4" w:rsidRPr="000665C7" w:rsidRDefault="00DB13B4" w:rsidP="00286B74">
      <w:pPr>
        <w:jc w:val="both"/>
        <w:rPr>
          <w:rFonts w:ascii="Arial" w:hAnsi="Arial" w:cs="Arial"/>
          <w:sz w:val="28"/>
        </w:rPr>
      </w:pPr>
      <w:r w:rsidRPr="000665C7">
        <w:rPr>
          <w:rFonts w:ascii="Arial" w:hAnsi="Arial" w:cs="Arial"/>
          <w:b/>
          <w:sz w:val="28"/>
        </w:rPr>
        <w:t>Política</w:t>
      </w:r>
      <w:r w:rsidRPr="000665C7">
        <w:rPr>
          <w:rFonts w:ascii="Arial" w:hAnsi="Arial" w:cs="Arial"/>
          <w:sz w:val="28"/>
        </w:rPr>
        <w:t>:</w:t>
      </w:r>
    </w:p>
    <w:p w:rsidR="00DB13B4" w:rsidRPr="00F43EAF" w:rsidRDefault="00DB13B4" w:rsidP="00286B74">
      <w:pPr>
        <w:pStyle w:val="Prrafodelista1"/>
        <w:numPr>
          <w:ilvl w:val="0"/>
          <w:numId w:val="7"/>
        </w:numPr>
        <w:jc w:val="both"/>
        <w:rPr>
          <w:rFonts w:ascii="Arial" w:hAnsi="Arial" w:cs="Arial"/>
          <w:b/>
          <w:sz w:val="28"/>
        </w:rPr>
      </w:pPr>
      <w:r w:rsidRPr="00596E44">
        <w:rPr>
          <w:rFonts w:ascii="Arial" w:hAnsi="Arial" w:cs="Arial"/>
          <w:b/>
          <w:i/>
          <w:sz w:val="28"/>
        </w:rPr>
        <w:t>Impulsar la artesanía</w:t>
      </w:r>
      <w:r>
        <w:rPr>
          <w:rFonts w:ascii="Arial" w:hAnsi="Arial" w:cs="Arial"/>
          <w:b/>
          <w:sz w:val="28"/>
        </w:rPr>
        <w:t>.</w:t>
      </w:r>
      <w:r w:rsidRPr="00F43EAF">
        <w:rPr>
          <w:rFonts w:ascii="Arial" w:hAnsi="Arial" w:cs="Arial"/>
          <w:b/>
          <w:sz w:val="28"/>
        </w:rPr>
        <w:t xml:space="preserve"> </w:t>
      </w:r>
    </w:p>
    <w:p w:rsidR="00DB13B4" w:rsidRDefault="00DB13B4" w:rsidP="00286B74">
      <w:pPr>
        <w:jc w:val="both"/>
        <w:rPr>
          <w:rFonts w:ascii="Arial" w:hAnsi="Arial" w:cs="Arial"/>
          <w:sz w:val="28"/>
        </w:rPr>
      </w:pPr>
    </w:p>
    <w:p w:rsidR="00DB13B4" w:rsidRPr="00C328FD" w:rsidRDefault="00DB13B4" w:rsidP="00286B74">
      <w:pPr>
        <w:jc w:val="both"/>
        <w:rPr>
          <w:rFonts w:ascii="Arial" w:hAnsi="Arial" w:cs="Arial"/>
          <w:sz w:val="28"/>
        </w:rPr>
      </w:pPr>
      <w:r w:rsidRPr="00C328FD">
        <w:rPr>
          <w:rFonts w:ascii="Arial" w:hAnsi="Arial" w:cs="Arial"/>
          <w:b/>
          <w:sz w:val="28"/>
        </w:rPr>
        <w:t>ESTRATEGIAS</w:t>
      </w:r>
      <w:r w:rsidRPr="00C328FD">
        <w:rPr>
          <w:rFonts w:ascii="Arial" w:hAnsi="Arial" w:cs="Arial"/>
          <w:sz w:val="28"/>
        </w:rPr>
        <w:t>:</w:t>
      </w:r>
    </w:p>
    <w:p w:rsidR="00DB13B4" w:rsidRDefault="00DB13B4" w:rsidP="00286B74">
      <w:pPr>
        <w:pStyle w:val="Prrafodelista1"/>
        <w:numPr>
          <w:ilvl w:val="0"/>
          <w:numId w:val="14"/>
        </w:numPr>
        <w:jc w:val="both"/>
        <w:rPr>
          <w:rFonts w:ascii="Arial" w:hAnsi="Arial" w:cs="Arial"/>
          <w:sz w:val="28"/>
        </w:rPr>
      </w:pPr>
      <w:r>
        <w:rPr>
          <w:rFonts w:ascii="Arial" w:hAnsi="Arial" w:cs="Arial"/>
          <w:sz w:val="28"/>
        </w:rPr>
        <w:t>Fomentar la capacitación del artesano y promover su producto.</w:t>
      </w:r>
    </w:p>
    <w:p w:rsidR="00DB13B4" w:rsidRDefault="00DB13B4" w:rsidP="00286B74">
      <w:pPr>
        <w:pStyle w:val="Prrafodelista1"/>
        <w:numPr>
          <w:ilvl w:val="0"/>
          <w:numId w:val="14"/>
        </w:numPr>
        <w:jc w:val="both"/>
        <w:rPr>
          <w:rFonts w:ascii="Arial" w:hAnsi="Arial" w:cs="Arial"/>
          <w:sz w:val="28"/>
        </w:rPr>
      </w:pPr>
      <w:r>
        <w:rPr>
          <w:rFonts w:ascii="Arial" w:hAnsi="Arial" w:cs="Arial"/>
          <w:sz w:val="28"/>
        </w:rPr>
        <w:t>Apoyar las ferias artesanales del Municipio de Coveñas y posibilitar la participación de los artesanos coveñeros en ferias nacionales y regionales.</w:t>
      </w:r>
    </w:p>
    <w:p w:rsidR="00DB13B4" w:rsidRDefault="00DB13B4" w:rsidP="00286B74">
      <w:pPr>
        <w:pStyle w:val="Prrafodelista1"/>
        <w:numPr>
          <w:ilvl w:val="0"/>
          <w:numId w:val="14"/>
        </w:numPr>
        <w:jc w:val="both"/>
        <w:rPr>
          <w:rFonts w:ascii="Arial" w:hAnsi="Arial" w:cs="Arial"/>
          <w:sz w:val="28"/>
        </w:rPr>
      </w:pPr>
      <w:r>
        <w:rPr>
          <w:rFonts w:ascii="Arial" w:hAnsi="Arial" w:cs="Arial"/>
          <w:sz w:val="28"/>
        </w:rPr>
        <w:t xml:space="preserve">Promover la diversificación de productos, </w:t>
      </w:r>
    </w:p>
    <w:p w:rsidR="00DB13B4" w:rsidRDefault="00DB13B4" w:rsidP="00286B74">
      <w:pPr>
        <w:pStyle w:val="Prrafodelista1"/>
        <w:numPr>
          <w:ilvl w:val="0"/>
          <w:numId w:val="14"/>
        </w:numPr>
        <w:jc w:val="both"/>
        <w:rPr>
          <w:rFonts w:ascii="Arial" w:hAnsi="Arial" w:cs="Arial"/>
          <w:sz w:val="28"/>
        </w:rPr>
      </w:pPr>
      <w:r>
        <w:rPr>
          <w:rFonts w:ascii="Arial" w:hAnsi="Arial" w:cs="Arial"/>
          <w:sz w:val="28"/>
        </w:rPr>
        <w:t>Apoyar iniciativas de famiempresas, asociaciones e industrias culturales.</w:t>
      </w:r>
    </w:p>
    <w:p w:rsidR="00DB13B4" w:rsidRDefault="00DB13B4" w:rsidP="00286B74">
      <w:pPr>
        <w:pStyle w:val="Prrafodelista1"/>
        <w:numPr>
          <w:ilvl w:val="0"/>
          <w:numId w:val="14"/>
        </w:numPr>
        <w:jc w:val="both"/>
        <w:rPr>
          <w:rFonts w:ascii="Arial" w:hAnsi="Arial" w:cs="Arial"/>
          <w:sz w:val="28"/>
        </w:rPr>
      </w:pPr>
      <w:r w:rsidRPr="00EA55A6">
        <w:rPr>
          <w:rFonts w:ascii="Arial" w:hAnsi="Arial" w:cs="Arial"/>
          <w:sz w:val="28"/>
        </w:rPr>
        <w:t>Promover a Torrente Indígena como zona artesanal.</w:t>
      </w:r>
    </w:p>
    <w:p w:rsidR="00DB13B4" w:rsidRDefault="00DB13B4" w:rsidP="00286B74">
      <w:pPr>
        <w:pStyle w:val="Prrafodelista1"/>
        <w:ind w:left="1080"/>
        <w:jc w:val="both"/>
        <w:rPr>
          <w:rFonts w:ascii="Arial" w:hAnsi="Arial" w:cs="Arial"/>
          <w:sz w:val="28"/>
        </w:rPr>
      </w:pPr>
    </w:p>
    <w:p w:rsidR="00DB13B4" w:rsidRDefault="00DB13B4" w:rsidP="00286B74">
      <w:pPr>
        <w:pStyle w:val="Prrafodelista1"/>
        <w:ind w:left="1080"/>
        <w:jc w:val="both"/>
        <w:rPr>
          <w:rFonts w:ascii="Arial" w:hAnsi="Arial" w:cs="Arial"/>
          <w:sz w:val="28"/>
        </w:rPr>
      </w:pPr>
      <w:r w:rsidRPr="00EA55A6">
        <w:rPr>
          <w:rFonts w:ascii="Arial" w:hAnsi="Arial" w:cs="Arial"/>
          <w:sz w:val="28"/>
        </w:rPr>
        <w:t xml:space="preserve"> </w:t>
      </w:r>
    </w:p>
    <w:p w:rsidR="00DB13B4" w:rsidRDefault="00DB13B4" w:rsidP="00286B74">
      <w:pPr>
        <w:jc w:val="center"/>
        <w:rPr>
          <w:rFonts w:ascii="Arial" w:hAnsi="Arial" w:cs="Arial"/>
          <w:b/>
          <w:sz w:val="28"/>
        </w:rPr>
      </w:pPr>
    </w:p>
    <w:p w:rsidR="00DB13B4" w:rsidRDefault="00DB13B4" w:rsidP="00286B74">
      <w:pPr>
        <w:jc w:val="center"/>
        <w:rPr>
          <w:rFonts w:ascii="Arial" w:hAnsi="Arial" w:cs="Arial"/>
          <w:b/>
          <w:sz w:val="28"/>
        </w:rPr>
      </w:pPr>
    </w:p>
    <w:p w:rsidR="00DB13B4" w:rsidRDefault="00DB13B4" w:rsidP="00286B74">
      <w:pPr>
        <w:jc w:val="center"/>
        <w:rPr>
          <w:rFonts w:ascii="Arial" w:hAnsi="Arial" w:cs="Arial"/>
          <w:b/>
          <w:sz w:val="28"/>
        </w:rPr>
      </w:pPr>
    </w:p>
    <w:p w:rsidR="00DB13B4" w:rsidRPr="00177619" w:rsidRDefault="00DB13B4" w:rsidP="00286B74">
      <w:pPr>
        <w:pBdr>
          <w:top w:val="single" w:sz="4" w:space="1" w:color="auto"/>
          <w:left w:val="single" w:sz="4" w:space="4" w:color="auto"/>
          <w:bottom w:val="single" w:sz="4" w:space="1" w:color="auto"/>
          <w:right w:val="single" w:sz="4" w:space="4" w:color="auto"/>
        </w:pBdr>
        <w:jc w:val="center"/>
        <w:rPr>
          <w:rFonts w:ascii="Arial" w:hAnsi="Arial" w:cs="Arial"/>
          <w:b/>
          <w:sz w:val="28"/>
        </w:rPr>
      </w:pPr>
      <w:r w:rsidRPr="00177619">
        <w:rPr>
          <w:rFonts w:ascii="Arial" w:hAnsi="Arial" w:cs="Arial"/>
          <w:b/>
          <w:sz w:val="28"/>
        </w:rPr>
        <w:t>Programa 3. CONVIVENCIA, PARTICIPACIÓN Y CULTURA CIUDADANA</w:t>
      </w:r>
    </w:p>
    <w:p w:rsidR="00DB13B4" w:rsidRDefault="00DB13B4" w:rsidP="00286B74">
      <w:pPr>
        <w:jc w:val="both"/>
        <w:rPr>
          <w:rFonts w:ascii="Arial" w:hAnsi="Arial" w:cs="Arial"/>
          <w:b/>
          <w:sz w:val="28"/>
        </w:rPr>
      </w:pPr>
    </w:p>
    <w:p w:rsidR="00DB13B4" w:rsidRPr="00BE1405" w:rsidRDefault="00DB13B4" w:rsidP="00286B74">
      <w:pPr>
        <w:jc w:val="both"/>
        <w:rPr>
          <w:rFonts w:ascii="Arial" w:hAnsi="Arial" w:cs="Arial"/>
          <w:sz w:val="28"/>
        </w:rPr>
      </w:pPr>
      <w:r w:rsidRPr="00BE1405">
        <w:rPr>
          <w:rFonts w:ascii="Arial" w:hAnsi="Arial" w:cs="Arial"/>
          <w:b/>
          <w:sz w:val="28"/>
        </w:rPr>
        <w:t>Política</w:t>
      </w:r>
      <w:r w:rsidRPr="00BE1405">
        <w:rPr>
          <w:rFonts w:ascii="Arial" w:hAnsi="Arial" w:cs="Arial"/>
          <w:sz w:val="28"/>
        </w:rPr>
        <w:t>:</w:t>
      </w:r>
    </w:p>
    <w:p w:rsidR="00DB13B4" w:rsidRDefault="00DB13B4" w:rsidP="00286B74">
      <w:pPr>
        <w:pStyle w:val="Prrafodelista1"/>
        <w:numPr>
          <w:ilvl w:val="0"/>
          <w:numId w:val="7"/>
        </w:numPr>
        <w:jc w:val="both"/>
        <w:rPr>
          <w:rFonts w:ascii="Arial" w:hAnsi="Arial" w:cs="Arial"/>
          <w:b/>
          <w:i/>
          <w:sz w:val="28"/>
        </w:rPr>
      </w:pPr>
      <w:r w:rsidRPr="000D5E92">
        <w:rPr>
          <w:rFonts w:ascii="Arial" w:hAnsi="Arial" w:cs="Arial"/>
          <w:b/>
          <w:i/>
          <w:sz w:val="28"/>
        </w:rPr>
        <w:t xml:space="preserve">Incorporar en la comunidad el concepto de cultura </w:t>
      </w:r>
      <w:r>
        <w:rPr>
          <w:rFonts w:ascii="Arial" w:hAnsi="Arial" w:cs="Arial"/>
          <w:b/>
          <w:i/>
          <w:sz w:val="28"/>
        </w:rPr>
        <w:t>como propiciadora de Convivencia.</w:t>
      </w:r>
    </w:p>
    <w:p w:rsidR="00DB13B4" w:rsidRDefault="00DB13B4" w:rsidP="00286B74">
      <w:pPr>
        <w:jc w:val="both"/>
        <w:rPr>
          <w:rFonts w:ascii="Arial" w:hAnsi="Arial" w:cs="Arial"/>
          <w:b/>
          <w:sz w:val="28"/>
        </w:rPr>
      </w:pPr>
    </w:p>
    <w:p w:rsidR="00DB13B4" w:rsidRPr="0096051F" w:rsidRDefault="00DB13B4" w:rsidP="00286B74">
      <w:pPr>
        <w:jc w:val="both"/>
        <w:rPr>
          <w:rFonts w:ascii="Arial" w:hAnsi="Arial" w:cs="Arial"/>
          <w:sz w:val="28"/>
        </w:rPr>
      </w:pPr>
      <w:r w:rsidRPr="0096051F">
        <w:rPr>
          <w:rFonts w:ascii="Arial" w:hAnsi="Arial" w:cs="Arial"/>
          <w:b/>
          <w:sz w:val="28"/>
        </w:rPr>
        <w:t>ESTRATEGIAS</w:t>
      </w:r>
      <w:r w:rsidRPr="0096051F">
        <w:rPr>
          <w:rFonts w:ascii="Arial" w:hAnsi="Arial" w:cs="Arial"/>
          <w:sz w:val="28"/>
        </w:rPr>
        <w:t>:</w:t>
      </w:r>
    </w:p>
    <w:p w:rsidR="00DB13B4" w:rsidRDefault="00DB13B4" w:rsidP="00286B74">
      <w:pPr>
        <w:pStyle w:val="Prrafodelista1"/>
        <w:numPr>
          <w:ilvl w:val="0"/>
          <w:numId w:val="16"/>
        </w:numPr>
        <w:jc w:val="both"/>
        <w:rPr>
          <w:rFonts w:ascii="Arial" w:hAnsi="Arial" w:cs="Arial"/>
          <w:sz w:val="28"/>
        </w:rPr>
      </w:pPr>
      <w:r>
        <w:rPr>
          <w:rFonts w:ascii="Arial" w:hAnsi="Arial" w:cs="Arial"/>
          <w:sz w:val="28"/>
        </w:rPr>
        <w:t>Establecer un plan de trabajo articulado y concertado que involucre varios actores sociales, para implementar propuestas que a partir de las expresiones artísticas promuevan la convivencia.</w:t>
      </w:r>
    </w:p>
    <w:p w:rsidR="00DB13B4" w:rsidRDefault="00DB13B4" w:rsidP="00286B74">
      <w:pPr>
        <w:pStyle w:val="Prrafodelista1"/>
        <w:numPr>
          <w:ilvl w:val="0"/>
          <w:numId w:val="16"/>
        </w:numPr>
        <w:jc w:val="both"/>
        <w:rPr>
          <w:rFonts w:ascii="Arial" w:hAnsi="Arial" w:cs="Arial"/>
          <w:sz w:val="28"/>
        </w:rPr>
      </w:pPr>
      <w:r>
        <w:rPr>
          <w:rFonts w:ascii="Arial" w:hAnsi="Arial" w:cs="Arial"/>
          <w:sz w:val="28"/>
        </w:rPr>
        <w:t>Generar procesos formativos que enseñen estrategias de fortalecimiento comunitario y del tejido social, a partir del escenario cultural.</w:t>
      </w:r>
    </w:p>
    <w:p w:rsidR="00DB13B4" w:rsidRDefault="00DB13B4" w:rsidP="00286B74">
      <w:pPr>
        <w:pStyle w:val="Prrafodelista1"/>
        <w:numPr>
          <w:ilvl w:val="0"/>
          <w:numId w:val="16"/>
        </w:numPr>
        <w:jc w:val="both"/>
        <w:rPr>
          <w:rFonts w:ascii="Arial" w:hAnsi="Arial" w:cs="Arial"/>
          <w:sz w:val="28"/>
        </w:rPr>
      </w:pPr>
      <w:r>
        <w:rPr>
          <w:rFonts w:ascii="Arial" w:hAnsi="Arial" w:cs="Arial"/>
          <w:sz w:val="28"/>
        </w:rPr>
        <w:t>Activar en los gestores culturales su habilidad para construir convivencia.</w:t>
      </w:r>
    </w:p>
    <w:p w:rsidR="00DB13B4" w:rsidRDefault="00DB13B4" w:rsidP="00286B74">
      <w:pPr>
        <w:pStyle w:val="Prrafodelista1"/>
        <w:jc w:val="both"/>
        <w:rPr>
          <w:rFonts w:ascii="Arial" w:hAnsi="Arial" w:cs="Arial"/>
          <w:sz w:val="28"/>
        </w:rPr>
      </w:pPr>
    </w:p>
    <w:p w:rsidR="00DB13B4" w:rsidRDefault="00DB13B4" w:rsidP="00286B74">
      <w:pPr>
        <w:jc w:val="both"/>
        <w:rPr>
          <w:rFonts w:ascii="Arial" w:hAnsi="Arial" w:cs="Arial"/>
          <w:b/>
          <w:sz w:val="28"/>
        </w:rPr>
      </w:pPr>
    </w:p>
    <w:p w:rsidR="00DB13B4" w:rsidRDefault="00DB13B4" w:rsidP="00286B74">
      <w:pPr>
        <w:jc w:val="both"/>
        <w:rPr>
          <w:rFonts w:ascii="Arial" w:hAnsi="Arial" w:cs="Arial"/>
          <w:sz w:val="28"/>
        </w:rPr>
      </w:pPr>
      <w:r w:rsidRPr="00BE1405">
        <w:rPr>
          <w:rFonts w:ascii="Arial" w:hAnsi="Arial" w:cs="Arial"/>
          <w:b/>
          <w:sz w:val="28"/>
        </w:rPr>
        <w:lastRenderedPageBreak/>
        <w:t>Política</w:t>
      </w:r>
      <w:r w:rsidRPr="00BE1405">
        <w:rPr>
          <w:rFonts w:ascii="Arial" w:hAnsi="Arial" w:cs="Arial"/>
          <w:sz w:val="28"/>
        </w:rPr>
        <w:t>:</w:t>
      </w:r>
    </w:p>
    <w:p w:rsidR="00DB13B4" w:rsidRPr="00BE1405" w:rsidRDefault="00DB13B4" w:rsidP="00286B74">
      <w:pPr>
        <w:jc w:val="both"/>
        <w:rPr>
          <w:rFonts w:ascii="Arial" w:hAnsi="Arial" w:cs="Arial"/>
          <w:sz w:val="28"/>
        </w:rPr>
      </w:pPr>
    </w:p>
    <w:p w:rsidR="00DB13B4" w:rsidRPr="00BE1405" w:rsidRDefault="00DB13B4" w:rsidP="00286B74">
      <w:pPr>
        <w:pStyle w:val="Prrafodelista1"/>
        <w:numPr>
          <w:ilvl w:val="0"/>
          <w:numId w:val="7"/>
        </w:numPr>
        <w:jc w:val="both"/>
        <w:rPr>
          <w:rFonts w:ascii="Arial" w:hAnsi="Arial" w:cs="Arial"/>
          <w:b/>
          <w:i/>
          <w:sz w:val="28"/>
        </w:rPr>
      </w:pPr>
      <w:r w:rsidRPr="00BE1405">
        <w:rPr>
          <w:rFonts w:ascii="Arial" w:hAnsi="Arial" w:cs="Arial"/>
          <w:b/>
          <w:i/>
          <w:sz w:val="28"/>
        </w:rPr>
        <w:t>Consolidar la participación comunitaria como fundamento del accionar cultural.</w:t>
      </w:r>
    </w:p>
    <w:p w:rsidR="00DB13B4" w:rsidRDefault="00DB13B4" w:rsidP="00286B74">
      <w:pPr>
        <w:jc w:val="both"/>
        <w:rPr>
          <w:rFonts w:ascii="Arial" w:hAnsi="Arial" w:cs="Arial"/>
          <w:b/>
          <w:sz w:val="28"/>
        </w:rPr>
      </w:pPr>
    </w:p>
    <w:p w:rsidR="00DB13B4" w:rsidRDefault="00DB13B4" w:rsidP="00286B74">
      <w:pPr>
        <w:jc w:val="both"/>
        <w:rPr>
          <w:rFonts w:ascii="Arial" w:hAnsi="Arial" w:cs="Arial"/>
          <w:b/>
          <w:sz w:val="28"/>
        </w:rPr>
      </w:pPr>
      <w:r w:rsidRPr="00A025A3">
        <w:rPr>
          <w:rFonts w:ascii="Arial" w:hAnsi="Arial" w:cs="Arial"/>
          <w:b/>
          <w:sz w:val="28"/>
        </w:rPr>
        <w:t>ESTRATEGIAS:</w:t>
      </w:r>
    </w:p>
    <w:p w:rsidR="00DB13B4" w:rsidRPr="00A025A3" w:rsidRDefault="00DB13B4" w:rsidP="00286B74">
      <w:pPr>
        <w:jc w:val="both"/>
        <w:rPr>
          <w:rFonts w:ascii="Arial" w:hAnsi="Arial" w:cs="Arial"/>
          <w:b/>
          <w:sz w:val="28"/>
        </w:rPr>
      </w:pPr>
    </w:p>
    <w:p w:rsidR="00DB13B4" w:rsidRDefault="00DB13B4" w:rsidP="00286B74">
      <w:pPr>
        <w:pStyle w:val="Prrafodelista1"/>
        <w:numPr>
          <w:ilvl w:val="0"/>
          <w:numId w:val="17"/>
        </w:numPr>
        <w:jc w:val="both"/>
        <w:rPr>
          <w:rFonts w:ascii="Arial" w:hAnsi="Arial" w:cs="Arial"/>
          <w:sz w:val="28"/>
        </w:rPr>
      </w:pPr>
      <w:r>
        <w:rPr>
          <w:rFonts w:ascii="Arial" w:hAnsi="Arial" w:cs="Arial"/>
          <w:sz w:val="28"/>
        </w:rPr>
        <w:t>Democratizar los procesos culturales y poner a la comunidad en el centro de las decisiones del sector.</w:t>
      </w:r>
    </w:p>
    <w:p w:rsidR="00DB13B4" w:rsidRDefault="00DB13B4" w:rsidP="00286B74">
      <w:pPr>
        <w:pStyle w:val="Prrafodelista1"/>
        <w:numPr>
          <w:ilvl w:val="0"/>
          <w:numId w:val="17"/>
        </w:numPr>
        <w:jc w:val="both"/>
        <w:rPr>
          <w:rFonts w:ascii="Arial" w:hAnsi="Arial" w:cs="Arial"/>
          <w:sz w:val="28"/>
        </w:rPr>
      </w:pPr>
      <w:r>
        <w:rPr>
          <w:rFonts w:ascii="Arial" w:hAnsi="Arial" w:cs="Arial"/>
          <w:sz w:val="28"/>
        </w:rPr>
        <w:t>Generar liderazgo social en el sector cultural.</w:t>
      </w:r>
    </w:p>
    <w:p w:rsidR="00DB13B4" w:rsidRDefault="00DB13B4" w:rsidP="00286B74">
      <w:pPr>
        <w:pStyle w:val="Prrafodelista1"/>
        <w:numPr>
          <w:ilvl w:val="0"/>
          <w:numId w:val="17"/>
        </w:numPr>
        <w:jc w:val="both"/>
        <w:rPr>
          <w:rFonts w:ascii="Arial" w:hAnsi="Arial" w:cs="Arial"/>
          <w:sz w:val="28"/>
        </w:rPr>
      </w:pPr>
      <w:r>
        <w:rPr>
          <w:rFonts w:ascii="Arial" w:hAnsi="Arial" w:cs="Arial"/>
          <w:sz w:val="28"/>
        </w:rPr>
        <w:t>Tener en cuenta las iniciativas comunitarias para el desarrollo de procesos culturales.</w:t>
      </w:r>
    </w:p>
    <w:p w:rsidR="00DB13B4" w:rsidRDefault="00DB13B4" w:rsidP="00286B74">
      <w:pPr>
        <w:jc w:val="both"/>
        <w:rPr>
          <w:rFonts w:ascii="Arial" w:hAnsi="Arial" w:cs="Arial"/>
          <w:sz w:val="28"/>
        </w:rPr>
      </w:pPr>
    </w:p>
    <w:p w:rsidR="00DB13B4" w:rsidRDefault="00DB13B4" w:rsidP="00286B74">
      <w:pPr>
        <w:jc w:val="both"/>
        <w:rPr>
          <w:rFonts w:ascii="Arial" w:hAnsi="Arial" w:cs="Arial"/>
          <w:b/>
          <w:sz w:val="28"/>
        </w:rPr>
      </w:pPr>
    </w:p>
    <w:p w:rsidR="00DB13B4" w:rsidRDefault="00DB13B4" w:rsidP="00286B74">
      <w:pPr>
        <w:jc w:val="both"/>
        <w:rPr>
          <w:rFonts w:ascii="Arial" w:hAnsi="Arial" w:cs="Arial"/>
          <w:b/>
          <w:sz w:val="28"/>
        </w:rPr>
      </w:pPr>
    </w:p>
    <w:p w:rsidR="00DB13B4" w:rsidRDefault="00DB13B4" w:rsidP="00286B74">
      <w:pPr>
        <w:jc w:val="both"/>
        <w:rPr>
          <w:rFonts w:ascii="Arial" w:hAnsi="Arial" w:cs="Arial"/>
          <w:b/>
          <w:sz w:val="28"/>
        </w:rPr>
      </w:pPr>
    </w:p>
    <w:p w:rsidR="00DB13B4" w:rsidRPr="00BE1405" w:rsidRDefault="00DB13B4" w:rsidP="00286B74">
      <w:pPr>
        <w:jc w:val="both"/>
        <w:rPr>
          <w:rFonts w:ascii="Arial" w:hAnsi="Arial" w:cs="Arial"/>
          <w:sz w:val="28"/>
        </w:rPr>
      </w:pPr>
      <w:r w:rsidRPr="00BE1405">
        <w:rPr>
          <w:rFonts w:ascii="Arial" w:hAnsi="Arial" w:cs="Arial"/>
          <w:b/>
          <w:sz w:val="28"/>
        </w:rPr>
        <w:t>Política</w:t>
      </w:r>
      <w:r w:rsidRPr="00BE1405">
        <w:rPr>
          <w:rFonts w:ascii="Arial" w:hAnsi="Arial" w:cs="Arial"/>
          <w:sz w:val="28"/>
        </w:rPr>
        <w:t>:</w:t>
      </w:r>
    </w:p>
    <w:p w:rsidR="00DB13B4" w:rsidRPr="00E23A60" w:rsidRDefault="00DB13B4" w:rsidP="00286B74">
      <w:pPr>
        <w:pStyle w:val="Prrafodelista1"/>
        <w:numPr>
          <w:ilvl w:val="0"/>
          <w:numId w:val="7"/>
        </w:numPr>
        <w:jc w:val="both"/>
        <w:rPr>
          <w:rFonts w:ascii="Arial" w:hAnsi="Arial" w:cs="Arial"/>
          <w:b/>
          <w:i/>
          <w:sz w:val="28"/>
        </w:rPr>
      </w:pPr>
      <w:r>
        <w:rPr>
          <w:rFonts w:ascii="Arial" w:hAnsi="Arial" w:cs="Arial"/>
          <w:b/>
          <w:i/>
          <w:sz w:val="28"/>
        </w:rPr>
        <w:t>C</w:t>
      </w:r>
      <w:r w:rsidRPr="00E23A60">
        <w:rPr>
          <w:rFonts w:ascii="Arial" w:hAnsi="Arial" w:cs="Arial"/>
          <w:b/>
          <w:i/>
          <w:sz w:val="28"/>
        </w:rPr>
        <w:t>onstru</w:t>
      </w:r>
      <w:r>
        <w:rPr>
          <w:rFonts w:ascii="Arial" w:hAnsi="Arial" w:cs="Arial"/>
          <w:b/>
          <w:i/>
          <w:sz w:val="28"/>
        </w:rPr>
        <w:t xml:space="preserve">ir </w:t>
      </w:r>
      <w:r w:rsidRPr="00E23A60">
        <w:rPr>
          <w:rFonts w:ascii="Arial" w:hAnsi="Arial" w:cs="Arial"/>
          <w:b/>
          <w:i/>
          <w:sz w:val="28"/>
        </w:rPr>
        <w:t>una cultura ciudadana</w:t>
      </w:r>
      <w:r>
        <w:rPr>
          <w:rFonts w:ascii="Arial" w:hAnsi="Arial" w:cs="Arial"/>
          <w:b/>
          <w:i/>
          <w:sz w:val="28"/>
        </w:rPr>
        <w:t xml:space="preserve"> que a</w:t>
      </w:r>
      <w:r w:rsidRPr="00E23A60">
        <w:rPr>
          <w:rFonts w:ascii="Arial" w:hAnsi="Arial" w:cs="Arial"/>
          <w:b/>
          <w:i/>
          <w:sz w:val="28"/>
        </w:rPr>
        <w:t>ctiv</w:t>
      </w:r>
      <w:r>
        <w:rPr>
          <w:rFonts w:ascii="Arial" w:hAnsi="Arial" w:cs="Arial"/>
          <w:b/>
          <w:i/>
          <w:sz w:val="28"/>
        </w:rPr>
        <w:t>e</w:t>
      </w:r>
      <w:r w:rsidRPr="00E23A60">
        <w:rPr>
          <w:rFonts w:ascii="Arial" w:hAnsi="Arial" w:cs="Arial"/>
          <w:b/>
          <w:i/>
          <w:sz w:val="28"/>
        </w:rPr>
        <w:t xml:space="preserve"> el civismo</w:t>
      </w:r>
      <w:r>
        <w:rPr>
          <w:rFonts w:ascii="Arial" w:hAnsi="Arial" w:cs="Arial"/>
          <w:b/>
          <w:i/>
          <w:sz w:val="28"/>
        </w:rPr>
        <w:t>, la tolerancia</w:t>
      </w:r>
      <w:r w:rsidRPr="00E23A60">
        <w:rPr>
          <w:rFonts w:ascii="Arial" w:hAnsi="Arial" w:cs="Arial"/>
          <w:b/>
          <w:i/>
          <w:sz w:val="28"/>
        </w:rPr>
        <w:t xml:space="preserve"> y el sentido de pertenencia</w:t>
      </w:r>
      <w:r>
        <w:rPr>
          <w:rFonts w:ascii="Arial" w:hAnsi="Arial" w:cs="Arial"/>
          <w:b/>
          <w:i/>
          <w:sz w:val="28"/>
        </w:rPr>
        <w:t>.</w:t>
      </w:r>
    </w:p>
    <w:p w:rsidR="00DB13B4" w:rsidRPr="00E23A60" w:rsidRDefault="00DB13B4" w:rsidP="00286B74">
      <w:pPr>
        <w:jc w:val="both"/>
        <w:rPr>
          <w:rFonts w:ascii="Arial" w:hAnsi="Arial" w:cs="Arial"/>
          <w:b/>
          <w:sz w:val="28"/>
        </w:rPr>
      </w:pPr>
      <w:r w:rsidRPr="00E23A60">
        <w:rPr>
          <w:rFonts w:ascii="Arial" w:hAnsi="Arial" w:cs="Arial"/>
          <w:b/>
          <w:sz w:val="28"/>
        </w:rPr>
        <w:t>ESTRATEGIAS:</w:t>
      </w:r>
    </w:p>
    <w:p w:rsidR="00DB13B4" w:rsidRDefault="00DB13B4" w:rsidP="00286B74">
      <w:pPr>
        <w:pStyle w:val="Prrafodelista1"/>
        <w:numPr>
          <w:ilvl w:val="0"/>
          <w:numId w:val="18"/>
        </w:numPr>
        <w:jc w:val="both"/>
        <w:rPr>
          <w:rFonts w:ascii="Arial" w:hAnsi="Arial" w:cs="Arial"/>
          <w:sz w:val="28"/>
        </w:rPr>
      </w:pPr>
      <w:r>
        <w:rPr>
          <w:rFonts w:ascii="Arial" w:hAnsi="Arial" w:cs="Arial"/>
          <w:sz w:val="28"/>
        </w:rPr>
        <w:t xml:space="preserve">Involucrar a la comunidad en acciones colectivas que fortalezcan el dialogo ciudadano, la solidaridad, el respeto y la tolerancia. </w:t>
      </w:r>
    </w:p>
    <w:p w:rsidR="00DB13B4" w:rsidRDefault="00DB13B4" w:rsidP="00286B74">
      <w:pPr>
        <w:pStyle w:val="Prrafodelista1"/>
        <w:numPr>
          <w:ilvl w:val="0"/>
          <w:numId w:val="18"/>
        </w:numPr>
        <w:jc w:val="both"/>
        <w:rPr>
          <w:rFonts w:ascii="Arial" w:hAnsi="Arial" w:cs="Arial"/>
          <w:sz w:val="28"/>
        </w:rPr>
      </w:pPr>
      <w:r>
        <w:rPr>
          <w:rFonts w:ascii="Arial" w:hAnsi="Arial" w:cs="Arial"/>
          <w:sz w:val="28"/>
        </w:rPr>
        <w:t>Convocar a jornadas culturales en las cuales se haga pedagogía sobre los valores humanos.</w:t>
      </w:r>
    </w:p>
    <w:p w:rsidR="00DB13B4" w:rsidRDefault="00DB13B4" w:rsidP="00286B74">
      <w:pPr>
        <w:pStyle w:val="Prrafodelista1"/>
        <w:numPr>
          <w:ilvl w:val="0"/>
          <w:numId w:val="18"/>
        </w:numPr>
        <w:jc w:val="both"/>
        <w:rPr>
          <w:rFonts w:ascii="Arial" w:hAnsi="Arial" w:cs="Arial"/>
          <w:sz w:val="28"/>
        </w:rPr>
      </w:pPr>
      <w:r>
        <w:rPr>
          <w:rFonts w:ascii="Arial" w:hAnsi="Arial" w:cs="Arial"/>
          <w:sz w:val="28"/>
        </w:rPr>
        <w:t>Promover la cultura de la paz como fundamento de progreso y bienestar social.</w:t>
      </w:r>
    </w:p>
    <w:p w:rsidR="00DB13B4" w:rsidRPr="00EC02C7" w:rsidRDefault="00DB13B4" w:rsidP="00286B74">
      <w:pPr>
        <w:pStyle w:val="Prrafodelista1"/>
        <w:jc w:val="both"/>
        <w:rPr>
          <w:rFonts w:ascii="Arial" w:hAnsi="Arial" w:cs="Arial"/>
          <w:sz w:val="28"/>
        </w:rPr>
      </w:pPr>
    </w:p>
    <w:p w:rsidR="00DB13B4" w:rsidRDefault="00DB13B4" w:rsidP="00286B74">
      <w:pPr>
        <w:jc w:val="both"/>
        <w:rPr>
          <w:rFonts w:ascii="Arial" w:hAnsi="Arial" w:cs="Arial"/>
          <w:b/>
          <w:sz w:val="28"/>
        </w:rPr>
      </w:pPr>
    </w:p>
    <w:p w:rsidR="00DB13B4" w:rsidRDefault="00DB13B4" w:rsidP="00286B74">
      <w:pPr>
        <w:jc w:val="both"/>
        <w:rPr>
          <w:rFonts w:ascii="Arial" w:hAnsi="Arial" w:cs="Arial"/>
          <w:b/>
          <w:sz w:val="28"/>
        </w:rPr>
      </w:pPr>
    </w:p>
    <w:p w:rsidR="00DB13B4" w:rsidRPr="0026344A" w:rsidRDefault="00DB13B4" w:rsidP="00286B74">
      <w:pPr>
        <w:pBdr>
          <w:top w:val="single" w:sz="4" w:space="1" w:color="auto"/>
          <w:left w:val="single" w:sz="4" w:space="4" w:color="auto"/>
          <w:bottom w:val="single" w:sz="4" w:space="1" w:color="auto"/>
          <w:right w:val="single" w:sz="4" w:space="4" w:color="auto"/>
        </w:pBdr>
        <w:jc w:val="center"/>
        <w:rPr>
          <w:rFonts w:ascii="Arial" w:hAnsi="Arial" w:cs="Arial"/>
          <w:b/>
          <w:sz w:val="28"/>
        </w:rPr>
      </w:pPr>
      <w:r w:rsidRPr="0026344A">
        <w:rPr>
          <w:rFonts w:ascii="Arial" w:hAnsi="Arial" w:cs="Arial"/>
          <w:b/>
          <w:sz w:val="28"/>
        </w:rPr>
        <w:t>Programa 4. INFRAESTRUCTURA Y ESPACIOS</w:t>
      </w:r>
    </w:p>
    <w:p w:rsidR="00DB13B4" w:rsidRPr="00CD78CA" w:rsidRDefault="00DB13B4" w:rsidP="00286B74">
      <w:pPr>
        <w:jc w:val="both"/>
        <w:rPr>
          <w:rFonts w:ascii="Arial" w:hAnsi="Arial" w:cs="Arial"/>
          <w:sz w:val="28"/>
        </w:rPr>
      </w:pPr>
    </w:p>
    <w:p w:rsidR="00DB13B4" w:rsidRDefault="00DB13B4" w:rsidP="00286B74">
      <w:pPr>
        <w:jc w:val="both"/>
        <w:rPr>
          <w:rFonts w:ascii="Arial" w:hAnsi="Arial" w:cs="Arial"/>
          <w:sz w:val="28"/>
        </w:rPr>
      </w:pPr>
    </w:p>
    <w:p w:rsidR="00DB13B4" w:rsidRPr="00BE1405" w:rsidRDefault="00DB13B4" w:rsidP="00286B74">
      <w:pPr>
        <w:jc w:val="both"/>
        <w:rPr>
          <w:rFonts w:ascii="Arial" w:hAnsi="Arial" w:cs="Arial"/>
          <w:sz w:val="28"/>
        </w:rPr>
      </w:pPr>
      <w:r w:rsidRPr="00BE1405">
        <w:rPr>
          <w:rFonts w:ascii="Arial" w:hAnsi="Arial" w:cs="Arial"/>
          <w:b/>
          <w:sz w:val="28"/>
        </w:rPr>
        <w:t>Política</w:t>
      </w:r>
      <w:r w:rsidRPr="00BE1405">
        <w:rPr>
          <w:rFonts w:ascii="Arial" w:hAnsi="Arial" w:cs="Arial"/>
          <w:sz w:val="28"/>
        </w:rPr>
        <w:t>:</w:t>
      </w:r>
    </w:p>
    <w:p w:rsidR="00DB13B4" w:rsidRPr="00BE1405" w:rsidRDefault="00DB13B4" w:rsidP="00286B74">
      <w:pPr>
        <w:pStyle w:val="Prrafodelista1"/>
        <w:numPr>
          <w:ilvl w:val="0"/>
          <w:numId w:val="7"/>
        </w:numPr>
        <w:jc w:val="both"/>
        <w:rPr>
          <w:rFonts w:ascii="Arial" w:hAnsi="Arial" w:cs="Arial"/>
          <w:b/>
          <w:i/>
          <w:sz w:val="28"/>
        </w:rPr>
      </w:pPr>
      <w:r w:rsidRPr="00BE1405">
        <w:rPr>
          <w:rFonts w:ascii="Arial" w:hAnsi="Arial" w:cs="Arial"/>
          <w:b/>
          <w:i/>
          <w:sz w:val="28"/>
        </w:rPr>
        <w:t>C</w:t>
      </w:r>
      <w:r>
        <w:rPr>
          <w:rFonts w:ascii="Arial" w:hAnsi="Arial" w:cs="Arial"/>
          <w:b/>
          <w:i/>
          <w:sz w:val="28"/>
        </w:rPr>
        <w:t xml:space="preserve">reación de condiciones para el desarrollo de la actividad y artística. </w:t>
      </w:r>
    </w:p>
    <w:p w:rsidR="00DB13B4" w:rsidRDefault="00DB13B4" w:rsidP="00286B74">
      <w:pPr>
        <w:jc w:val="both"/>
        <w:rPr>
          <w:rFonts w:ascii="Arial" w:hAnsi="Arial" w:cs="Arial"/>
          <w:b/>
          <w:sz w:val="28"/>
        </w:rPr>
      </w:pPr>
    </w:p>
    <w:p w:rsidR="00DB13B4" w:rsidRPr="00A025A3" w:rsidRDefault="00DB13B4" w:rsidP="00286B74">
      <w:pPr>
        <w:jc w:val="both"/>
        <w:rPr>
          <w:rFonts w:ascii="Arial" w:hAnsi="Arial" w:cs="Arial"/>
          <w:b/>
          <w:sz w:val="28"/>
        </w:rPr>
      </w:pPr>
      <w:r w:rsidRPr="00A025A3">
        <w:rPr>
          <w:rFonts w:ascii="Arial" w:hAnsi="Arial" w:cs="Arial"/>
          <w:b/>
          <w:sz w:val="28"/>
        </w:rPr>
        <w:t>ESTRATEGIAS:</w:t>
      </w:r>
    </w:p>
    <w:p w:rsidR="00DB13B4" w:rsidRDefault="00DB13B4" w:rsidP="00286B74">
      <w:pPr>
        <w:pStyle w:val="Prrafodelista1"/>
        <w:numPr>
          <w:ilvl w:val="0"/>
          <w:numId w:val="19"/>
        </w:numPr>
        <w:jc w:val="both"/>
        <w:rPr>
          <w:rFonts w:ascii="Arial" w:hAnsi="Arial" w:cs="Arial"/>
          <w:sz w:val="28"/>
        </w:rPr>
      </w:pPr>
      <w:r>
        <w:rPr>
          <w:rFonts w:ascii="Arial" w:hAnsi="Arial" w:cs="Arial"/>
          <w:sz w:val="28"/>
        </w:rPr>
        <w:lastRenderedPageBreak/>
        <w:t>Dotación de equipos técnicos y de la logística para el desarrollo de programas culturales.</w:t>
      </w:r>
    </w:p>
    <w:p w:rsidR="00DB13B4" w:rsidRDefault="00DB13B4" w:rsidP="00286B74">
      <w:pPr>
        <w:pStyle w:val="Prrafodelista1"/>
        <w:numPr>
          <w:ilvl w:val="0"/>
          <w:numId w:val="19"/>
        </w:numPr>
        <w:jc w:val="both"/>
        <w:rPr>
          <w:rFonts w:ascii="Arial" w:hAnsi="Arial" w:cs="Arial"/>
          <w:sz w:val="28"/>
        </w:rPr>
      </w:pPr>
      <w:r>
        <w:rPr>
          <w:rFonts w:ascii="Arial" w:hAnsi="Arial" w:cs="Arial"/>
          <w:sz w:val="28"/>
        </w:rPr>
        <w:t>Construcción, consecución y adecuación de espacios para el desarrollo de procesos culturales y eventos públicos.</w:t>
      </w:r>
    </w:p>
    <w:p w:rsidR="00DB13B4" w:rsidRDefault="00DB13B4" w:rsidP="00286B74">
      <w:pPr>
        <w:pStyle w:val="Prrafodelista1"/>
        <w:numPr>
          <w:ilvl w:val="0"/>
          <w:numId w:val="19"/>
        </w:numPr>
        <w:jc w:val="both"/>
        <w:rPr>
          <w:rFonts w:ascii="Arial" w:hAnsi="Arial" w:cs="Arial"/>
          <w:sz w:val="28"/>
        </w:rPr>
      </w:pPr>
      <w:r>
        <w:rPr>
          <w:rFonts w:ascii="Arial" w:hAnsi="Arial" w:cs="Arial"/>
          <w:sz w:val="28"/>
        </w:rPr>
        <w:t xml:space="preserve">Proporcionar nuevos espacios </w:t>
      </w:r>
    </w:p>
    <w:p w:rsidR="00DB13B4" w:rsidRDefault="00DB13B4" w:rsidP="00286B74">
      <w:pPr>
        <w:pStyle w:val="Prrafodelista1"/>
        <w:numPr>
          <w:ilvl w:val="0"/>
          <w:numId w:val="19"/>
        </w:numPr>
        <w:jc w:val="both"/>
        <w:rPr>
          <w:rFonts w:ascii="Arial" w:hAnsi="Arial" w:cs="Arial"/>
          <w:sz w:val="28"/>
        </w:rPr>
      </w:pPr>
      <w:r>
        <w:rPr>
          <w:rFonts w:ascii="Arial" w:hAnsi="Arial" w:cs="Arial"/>
          <w:sz w:val="28"/>
        </w:rPr>
        <w:t>Tener en cuenta las iniciativas comunitarias para el desarrollo de procesos culturales.</w:t>
      </w:r>
    </w:p>
    <w:p w:rsidR="00DB13B4" w:rsidRDefault="00DB13B4" w:rsidP="00286B74">
      <w:pPr>
        <w:jc w:val="both"/>
        <w:rPr>
          <w:rFonts w:ascii="Arial" w:hAnsi="Arial" w:cs="Arial"/>
          <w:sz w:val="28"/>
        </w:rPr>
      </w:pPr>
    </w:p>
    <w:p w:rsidR="00DB13B4" w:rsidRPr="00BE1405" w:rsidRDefault="00DB13B4" w:rsidP="00286B74">
      <w:pPr>
        <w:jc w:val="both"/>
        <w:rPr>
          <w:rFonts w:ascii="Arial" w:hAnsi="Arial" w:cs="Arial"/>
          <w:sz w:val="28"/>
        </w:rPr>
      </w:pPr>
      <w:r w:rsidRPr="00BE1405">
        <w:rPr>
          <w:rFonts w:ascii="Arial" w:hAnsi="Arial" w:cs="Arial"/>
          <w:b/>
          <w:sz w:val="28"/>
        </w:rPr>
        <w:t>Política</w:t>
      </w:r>
      <w:r w:rsidRPr="00BE1405">
        <w:rPr>
          <w:rFonts w:ascii="Arial" w:hAnsi="Arial" w:cs="Arial"/>
          <w:sz w:val="28"/>
        </w:rPr>
        <w:t>:</w:t>
      </w:r>
    </w:p>
    <w:p w:rsidR="00DB13B4" w:rsidRPr="00BE1405" w:rsidRDefault="00DB13B4" w:rsidP="00286B74">
      <w:pPr>
        <w:pStyle w:val="Prrafodelista1"/>
        <w:numPr>
          <w:ilvl w:val="0"/>
          <w:numId w:val="7"/>
        </w:numPr>
        <w:jc w:val="both"/>
        <w:rPr>
          <w:rFonts w:ascii="Arial" w:hAnsi="Arial" w:cs="Arial"/>
          <w:b/>
          <w:i/>
          <w:sz w:val="28"/>
        </w:rPr>
      </w:pPr>
      <w:r>
        <w:rPr>
          <w:rFonts w:ascii="Arial" w:hAnsi="Arial" w:cs="Arial"/>
          <w:b/>
          <w:i/>
          <w:sz w:val="28"/>
        </w:rPr>
        <w:t xml:space="preserve">Potenciar el aprovechamiento de la infraestructura existente y proporcionar nuevos espacios para la producción, promoción, formación y disfrute del arte y la cultura. </w:t>
      </w:r>
    </w:p>
    <w:p w:rsidR="00DB13B4" w:rsidRPr="00A025A3" w:rsidRDefault="00DB13B4" w:rsidP="00286B74">
      <w:pPr>
        <w:jc w:val="both"/>
        <w:rPr>
          <w:rFonts w:ascii="Arial" w:hAnsi="Arial" w:cs="Arial"/>
          <w:b/>
          <w:sz w:val="28"/>
        </w:rPr>
      </w:pPr>
      <w:r w:rsidRPr="00A025A3">
        <w:rPr>
          <w:rFonts w:ascii="Arial" w:hAnsi="Arial" w:cs="Arial"/>
          <w:b/>
          <w:sz w:val="28"/>
        </w:rPr>
        <w:t>ESTRATEGIAS:</w:t>
      </w:r>
    </w:p>
    <w:p w:rsidR="00DB13B4" w:rsidRDefault="00DB13B4" w:rsidP="00286B74">
      <w:pPr>
        <w:pStyle w:val="Prrafodelista1"/>
        <w:numPr>
          <w:ilvl w:val="0"/>
          <w:numId w:val="20"/>
        </w:numPr>
        <w:jc w:val="both"/>
        <w:rPr>
          <w:rFonts w:ascii="Arial" w:hAnsi="Arial" w:cs="Arial"/>
          <w:sz w:val="28"/>
        </w:rPr>
      </w:pPr>
      <w:r>
        <w:rPr>
          <w:rFonts w:ascii="Arial" w:hAnsi="Arial" w:cs="Arial"/>
          <w:sz w:val="28"/>
        </w:rPr>
        <w:t xml:space="preserve">Desarrollo de una infraestructura integral, multifuncional y con tecnologías adecuadas. </w:t>
      </w:r>
    </w:p>
    <w:p w:rsidR="00DB13B4" w:rsidRDefault="00DB13B4" w:rsidP="00286B74">
      <w:pPr>
        <w:pStyle w:val="Prrafodelista1"/>
        <w:numPr>
          <w:ilvl w:val="0"/>
          <w:numId w:val="20"/>
        </w:numPr>
        <w:jc w:val="both"/>
        <w:rPr>
          <w:rFonts w:ascii="Arial" w:hAnsi="Arial" w:cs="Arial"/>
          <w:sz w:val="28"/>
        </w:rPr>
      </w:pPr>
      <w:r>
        <w:rPr>
          <w:rFonts w:ascii="Arial" w:hAnsi="Arial" w:cs="Arial"/>
          <w:sz w:val="28"/>
        </w:rPr>
        <w:t>El rescate del espacio público como escenario para la vivencia de la identidad y la práctica de la convivencia a partir del arte y la cultura.</w:t>
      </w:r>
    </w:p>
    <w:p w:rsidR="00DB13B4" w:rsidRDefault="00DB13B4" w:rsidP="00286B74">
      <w:pPr>
        <w:pStyle w:val="Prrafodelista1"/>
        <w:numPr>
          <w:ilvl w:val="0"/>
          <w:numId w:val="20"/>
        </w:numPr>
        <w:jc w:val="both"/>
        <w:rPr>
          <w:rFonts w:ascii="Arial" w:hAnsi="Arial" w:cs="Arial"/>
          <w:sz w:val="28"/>
        </w:rPr>
      </w:pPr>
      <w:r>
        <w:rPr>
          <w:rFonts w:ascii="Arial" w:hAnsi="Arial" w:cs="Arial"/>
          <w:sz w:val="28"/>
        </w:rPr>
        <w:t xml:space="preserve">El reconocimiento y la apropiación del medio ambiental como factor generador de la cultura y de sus manifestaciones.  </w:t>
      </w:r>
    </w:p>
    <w:p w:rsidR="00DB13B4" w:rsidRDefault="00DB13B4" w:rsidP="00286B74">
      <w:pPr>
        <w:pStyle w:val="Prrafodelista1"/>
        <w:numPr>
          <w:ilvl w:val="0"/>
          <w:numId w:val="20"/>
        </w:numPr>
        <w:jc w:val="both"/>
        <w:rPr>
          <w:rFonts w:ascii="Arial" w:hAnsi="Arial" w:cs="Arial"/>
          <w:sz w:val="28"/>
        </w:rPr>
      </w:pPr>
      <w:r w:rsidRPr="007E6587">
        <w:rPr>
          <w:rFonts w:ascii="Arial" w:hAnsi="Arial" w:cs="Arial"/>
          <w:sz w:val="28"/>
        </w:rPr>
        <w:t xml:space="preserve"> Impulso a programas que vinculen a los ciudadanos y a sus espacios para la prestación de servicios culturales sectoriales.</w:t>
      </w:r>
    </w:p>
    <w:p w:rsidR="00DB13B4" w:rsidRDefault="00DB13B4" w:rsidP="00286B74">
      <w:pPr>
        <w:pStyle w:val="Prrafodelista1"/>
        <w:numPr>
          <w:ilvl w:val="0"/>
          <w:numId w:val="20"/>
        </w:numPr>
        <w:jc w:val="both"/>
        <w:rPr>
          <w:rFonts w:ascii="Arial" w:hAnsi="Arial" w:cs="Arial"/>
          <w:sz w:val="28"/>
        </w:rPr>
      </w:pPr>
      <w:r>
        <w:rPr>
          <w:rFonts w:ascii="Arial" w:hAnsi="Arial" w:cs="Arial"/>
          <w:sz w:val="28"/>
        </w:rPr>
        <w:t xml:space="preserve">Propiciar el enriquecimiento del entorno urbanístico con esculturas y monumentos que simbolicen la identidad y la razón de ser de Coveñas. </w:t>
      </w:r>
    </w:p>
    <w:p w:rsidR="00DB13B4" w:rsidRDefault="00DB13B4" w:rsidP="00286B74">
      <w:pPr>
        <w:jc w:val="both"/>
        <w:rPr>
          <w:rFonts w:ascii="Arial" w:hAnsi="Arial" w:cs="Arial"/>
          <w:sz w:val="28"/>
        </w:rPr>
      </w:pPr>
    </w:p>
    <w:p w:rsidR="00DB13B4" w:rsidRDefault="00DB13B4" w:rsidP="00286B74">
      <w:pPr>
        <w:jc w:val="both"/>
        <w:rPr>
          <w:rFonts w:ascii="Arial" w:hAnsi="Arial" w:cs="Arial"/>
          <w:sz w:val="28"/>
        </w:rPr>
      </w:pPr>
    </w:p>
    <w:p w:rsidR="00DB13B4" w:rsidRPr="00CD78CA" w:rsidRDefault="00DB13B4" w:rsidP="00286B74">
      <w:pPr>
        <w:jc w:val="both"/>
        <w:rPr>
          <w:rFonts w:ascii="Arial" w:hAnsi="Arial" w:cs="Arial"/>
          <w:sz w:val="28"/>
        </w:rPr>
      </w:pPr>
    </w:p>
    <w:p w:rsidR="00DB13B4" w:rsidRPr="00E41145" w:rsidRDefault="00DB13B4" w:rsidP="00286B74">
      <w:pPr>
        <w:pBdr>
          <w:top w:val="single" w:sz="4" w:space="1" w:color="auto"/>
          <w:left w:val="single" w:sz="4" w:space="4" w:color="auto"/>
          <w:bottom w:val="single" w:sz="4" w:space="1" w:color="auto"/>
          <w:right w:val="single" w:sz="4" w:space="4" w:color="auto"/>
        </w:pBdr>
        <w:jc w:val="center"/>
        <w:rPr>
          <w:rFonts w:ascii="Arial" w:hAnsi="Arial" w:cs="Arial"/>
          <w:b/>
          <w:sz w:val="28"/>
        </w:rPr>
      </w:pPr>
      <w:r w:rsidRPr="00E41145">
        <w:rPr>
          <w:rFonts w:ascii="Arial" w:hAnsi="Arial" w:cs="Arial"/>
          <w:b/>
          <w:sz w:val="28"/>
        </w:rPr>
        <w:t>Programa 5. PATRIMONIO Y TURISMO CULTURAL</w:t>
      </w:r>
    </w:p>
    <w:p w:rsidR="00DB13B4" w:rsidRPr="00CD78CA" w:rsidRDefault="00DB13B4" w:rsidP="00286B74">
      <w:pPr>
        <w:jc w:val="both"/>
        <w:rPr>
          <w:rFonts w:ascii="Arial" w:hAnsi="Arial" w:cs="Arial"/>
          <w:sz w:val="28"/>
        </w:rPr>
      </w:pPr>
    </w:p>
    <w:p w:rsidR="00DB13B4" w:rsidRPr="00CD78CA" w:rsidRDefault="00DB13B4" w:rsidP="00286B74">
      <w:pPr>
        <w:jc w:val="both"/>
        <w:rPr>
          <w:rFonts w:ascii="Arial" w:hAnsi="Arial" w:cs="Arial"/>
          <w:sz w:val="28"/>
        </w:rPr>
      </w:pPr>
    </w:p>
    <w:p w:rsidR="00DB13B4" w:rsidRPr="00BE1405" w:rsidRDefault="00DB13B4" w:rsidP="00286B74">
      <w:pPr>
        <w:jc w:val="both"/>
        <w:rPr>
          <w:rFonts w:ascii="Arial" w:hAnsi="Arial" w:cs="Arial"/>
          <w:sz w:val="28"/>
        </w:rPr>
      </w:pPr>
      <w:r w:rsidRPr="00BE1405">
        <w:rPr>
          <w:rFonts w:ascii="Arial" w:hAnsi="Arial" w:cs="Arial"/>
          <w:b/>
          <w:sz w:val="28"/>
        </w:rPr>
        <w:t>Política</w:t>
      </w:r>
      <w:r w:rsidRPr="00BE1405">
        <w:rPr>
          <w:rFonts w:ascii="Arial" w:hAnsi="Arial" w:cs="Arial"/>
          <w:sz w:val="28"/>
        </w:rPr>
        <w:t>:</w:t>
      </w:r>
    </w:p>
    <w:p w:rsidR="00DB13B4" w:rsidRPr="00357396" w:rsidRDefault="00DB13B4" w:rsidP="00286B74">
      <w:pPr>
        <w:pStyle w:val="Prrafodelista1"/>
        <w:numPr>
          <w:ilvl w:val="0"/>
          <w:numId w:val="7"/>
        </w:numPr>
        <w:jc w:val="both"/>
        <w:rPr>
          <w:rFonts w:ascii="Arial" w:hAnsi="Arial" w:cs="Arial"/>
          <w:b/>
          <w:i/>
          <w:sz w:val="28"/>
        </w:rPr>
      </w:pPr>
      <w:r w:rsidRPr="00357396">
        <w:rPr>
          <w:rFonts w:ascii="Arial" w:hAnsi="Arial" w:cs="Arial"/>
          <w:b/>
          <w:i/>
          <w:sz w:val="28"/>
        </w:rPr>
        <w:t xml:space="preserve">Recuperar y construir identidad a partir del reconocimiento, la protección y la divulgación del patrimonio natural y cultural. </w:t>
      </w:r>
    </w:p>
    <w:p w:rsidR="00DB13B4" w:rsidRDefault="00DB13B4" w:rsidP="00286B74">
      <w:pPr>
        <w:jc w:val="both"/>
        <w:rPr>
          <w:rFonts w:ascii="Arial" w:hAnsi="Arial" w:cs="Arial"/>
          <w:b/>
          <w:sz w:val="28"/>
        </w:rPr>
      </w:pPr>
    </w:p>
    <w:p w:rsidR="00DB13B4" w:rsidRPr="00A025A3" w:rsidRDefault="00DB13B4" w:rsidP="00286B74">
      <w:pPr>
        <w:jc w:val="both"/>
        <w:rPr>
          <w:rFonts w:ascii="Arial" w:hAnsi="Arial" w:cs="Arial"/>
          <w:b/>
          <w:sz w:val="28"/>
        </w:rPr>
      </w:pPr>
      <w:r w:rsidRPr="00A025A3">
        <w:rPr>
          <w:rFonts w:ascii="Arial" w:hAnsi="Arial" w:cs="Arial"/>
          <w:b/>
          <w:sz w:val="28"/>
        </w:rPr>
        <w:t>ESTRATEGIAS:</w:t>
      </w:r>
    </w:p>
    <w:p w:rsidR="00DB13B4" w:rsidRDefault="00DB13B4" w:rsidP="00286B74">
      <w:pPr>
        <w:pStyle w:val="Prrafodelista1"/>
        <w:numPr>
          <w:ilvl w:val="0"/>
          <w:numId w:val="21"/>
        </w:numPr>
        <w:jc w:val="both"/>
        <w:rPr>
          <w:rFonts w:ascii="Arial" w:hAnsi="Arial" w:cs="Arial"/>
          <w:sz w:val="28"/>
        </w:rPr>
      </w:pPr>
      <w:r>
        <w:rPr>
          <w:rFonts w:ascii="Arial" w:hAnsi="Arial" w:cs="Arial"/>
          <w:sz w:val="28"/>
        </w:rPr>
        <w:t xml:space="preserve">Inventariar el patrimonio cultural material e inmaterial. </w:t>
      </w:r>
    </w:p>
    <w:p w:rsidR="00DB13B4" w:rsidRDefault="00DB13B4" w:rsidP="00286B74">
      <w:pPr>
        <w:pStyle w:val="Prrafodelista1"/>
        <w:numPr>
          <w:ilvl w:val="0"/>
          <w:numId w:val="21"/>
        </w:numPr>
        <w:jc w:val="both"/>
        <w:rPr>
          <w:rFonts w:ascii="Arial" w:hAnsi="Arial" w:cs="Arial"/>
          <w:sz w:val="28"/>
        </w:rPr>
      </w:pPr>
      <w:r>
        <w:rPr>
          <w:rFonts w:ascii="Arial" w:hAnsi="Arial" w:cs="Arial"/>
          <w:sz w:val="28"/>
        </w:rPr>
        <w:t xml:space="preserve">Impulsar el programa Vigías del Patrimonio, rodeando a este colectivo de las garantías y recursos para el desarrollo de su labor </w:t>
      </w:r>
      <w:r w:rsidRPr="00CD78CA">
        <w:rPr>
          <w:rFonts w:ascii="Arial" w:hAnsi="Arial" w:cs="Arial"/>
          <w:sz w:val="28"/>
        </w:rPr>
        <w:t>como difusores y protectores del Patrimonio</w:t>
      </w:r>
      <w:r>
        <w:rPr>
          <w:rFonts w:ascii="Arial" w:hAnsi="Arial" w:cs="Arial"/>
          <w:sz w:val="28"/>
        </w:rPr>
        <w:t>.</w:t>
      </w:r>
    </w:p>
    <w:p w:rsidR="00DB13B4" w:rsidRDefault="00DB13B4" w:rsidP="00286B74">
      <w:pPr>
        <w:pStyle w:val="Prrafodelista1"/>
        <w:numPr>
          <w:ilvl w:val="0"/>
          <w:numId w:val="21"/>
        </w:numPr>
        <w:jc w:val="both"/>
        <w:rPr>
          <w:rFonts w:ascii="Arial" w:hAnsi="Arial" w:cs="Arial"/>
          <w:sz w:val="28"/>
        </w:rPr>
      </w:pPr>
      <w:r>
        <w:rPr>
          <w:rFonts w:ascii="Arial" w:hAnsi="Arial" w:cs="Arial"/>
          <w:sz w:val="28"/>
        </w:rPr>
        <w:t>Realizar procesos investigativos alrededor del patrimonio cultural y difundir sus resultados.</w:t>
      </w:r>
    </w:p>
    <w:p w:rsidR="00DB13B4" w:rsidRDefault="00DB13B4" w:rsidP="00286B74">
      <w:pPr>
        <w:pStyle w:val="Prrafodelista1"/>
        <w:numPr>
          <w:ilvl w:val="0"/>
          <w:numId w:val="21"/>
        </w:numPr>
        <w:jc w:val="both"/>
        <w:rPr>
          <w:rFonts w:ascii="Arial" w:hAnsi="Arial" w:cs="Arial"/>
          <w:sz w:val="28"/>
        </w:rPr>
      </w:pPr>
      <w:r>
        <w:rPr>
          <w:rFonts w:ascii="Arial" w:hAnsi="Arial" w:cs="Arial"/>
          <w:sz w:val="28"/>
        </w:rPr>
        <w:t xml:space="preserve">Promover la recuperación de la memoria escrita, visual, gráfica y sonora, para conservar en </w:t>
      </w:r>
      <w:smartTag w:uri="urn:schemas-microsoft-com:office:smarttags" w:element="PersonName">
        <w:smartTagPr>
          <w:attr w:name="ProductID" w:val="la Casa"/>
        </w:smartTagPr>
        <w:r>
          <w:rPr>
            <w:rFonts w:ascii="Arial" w:hAnsi="Arial" w:cs="Arial"/>
            <w:sz w:val="28"/>
          </w:rPr>
          <w:t>la Casa</w:t>
        </w:r>
      </w:smartTag>
      <w:r>
        <w:rPr>
          <w:rFonts w:ascii="Arial" w:hAnsi="Arial" w:cs="Arial"/>
          <w:sz w:val="28"/>
        </w:rPr>
        <w:t xml:space="preserve"> de </w:t>
      </w:r>
      <w:smartTag w:uri="urn:schemas-microsoft-com:office:smarttags" w:element="PersonName">
        <w:smartTagPr>
          <w:attr w:name="ProductID" w:val="la Cultura"/>
        </w:smartTagPr>
        <w:r>
          <w:rPr>
            <w:rFonts w:ascii="Arial" w:hAnsi="Arial" w:cs="Arial"/>
            <w:sz w:val="28"/>
          </w:rPr>
          <w:t>la Cultura</w:t>
        </w:r>
      </w:smartTag>
      <w:r>
        <w:rPr>
          <w:rFonts w:ascii="Arial" w:hAnsi="Arial" w:cs="Arial"/>
          <w:sz w:val="28"/>
        </w:rPr>
        <w:t xml:space="preserve"> o propiciar la construcción de un centro de la memoria.</w:t>
      </w:r>
    </w:p>
    <w:p w:rsidR="00DB13B4" w:rsidRDefault="00DB13B4" w:rsidP="00286B74">
      <w:pPr>
        <w:pStyle w:val="Prrafodelista1"/>
        <w:numPr>
          <w:ilvl w:val="0"/>
          <w:numId w:val="21"/>
        </w:numPr>
        <w:jc w:val="both"/>
        <w:rPr>
          <w:rFonts w:ascii="Arial" w:hAnsi="Arial" w:cs="Arial"/>
          <w:sz w:val="28"/>
        </w:rPr>
      </w:pPr>
      <w:r>
        <w:rPr>
          <w:rFonts w:ascii="Arial" w:hAnsi="Arial" w:cs="Arial"/>
          <w:sz w:val="28"/>
        </w:rPr>
        <w:t xml:space="preserve">Desarrollar investigaciones acerca de los vestigios arqueológicos hallados en El Campano.  </w:t>
      </w:r>
    </w:p>
    <w:p w:rsidR="00DB13B4" w:rsidRDefault="00DB13B4" w:rsidP="00286B74">
      <w:pPr>
        <w:pStyle w:val="Prrafodelista1"/>
        <w:numPr>
          <w:ilvl w:val="0"/>
          <w:numId w:val="21"/>
        </w:numPr>
        <w:jc w:val="both"/>
        <w:rPr>
          <w:rFonts w:ascii="Arial" w:hAnsi="Arial" w:cs="Arial"/>
          <w:sz w:val="28"/>
        </w:rPr>
      </w:pPr>
      <w:r>
        <w:rPr>
          <w:rFonts w:ascii="Arial" w:hAnsi="Arial" w:cs="Arial"/>
          <w:sz w:val="28"/>
        </w:rPr>
        <w:t>Impulsar al interior del sector educativo el estudio y valoración del patrimonio cultural.</w:t>
      </w:r>
    </w:p>
    <w:p w:rsidR="00DB13B4" w:rsidRDefault="00DB13B4" w:rsidP="00286B74">
      <w:pPr>
        <w:pStyle w:val="Prrafodelista1"/>
        <w:numPr>
          <w:ilvl w:val="0"/>
          <w:numId w:val="21"/>
        </w:numPr>
        <w:jc w:val="both"/>
        <w:rPr>
          <w:rFonts w:ascii="Arial" w:hAnsi="Arial" w:cs="Arial"/>
          <w:sz w:val="28"/>
        </w:rPr>
      </w:pPr>
      <w:r>
        <w:rPr>
          <w:rFonts w:ascii="Arial" w:hAnsi="Arial" w:cs="Arial"/>
          <w:sz w:val="28"/>
        </w:rPr>
        <w:t>Desarrollar la estrategia de promoción del patrimonio y su aprovechamiento turístico.</w:t>
      </w:r>
    </w:p>
    <w:p w:rsidR="00DB13B4" w:rsidRDefault="00DB13B4" w:rsidP="00286B74">
      <w:pPr>
        <w:pStyle w:val="Prrafodelista1"/>
        <w:numPr>
          <w:ilvl w:val="0"/>
          <w:numId w:val="21"/>
        </w:numPr>
        <w:jc w:val="both"/>
        <w:rPr>
          <w:rFonts w:ascii="Arial" w:hAnsi="Arial" w:cs="Arial"/>
          <w:sz w:val="28"/>
        </w:rPr>
      </w:pPr>
      <w:r w:rsidRPr="003629B1">
        <w:rPr>
          <w:rFonts w:ascii="Arial" w:hAnsi="Arial" w:cs="Arial"/>
          <w:sz w:val="28"/>
        </w:rPr>
        <w:t xml:space="preserve">Conservar y habilitar el uso y disfrute por parte de la comunidad de los edificios de </w:t>
      </w:r>
      <w:smartTag w:uri="urn:schemas-microsoft-com:office:smarttags" w:element="PersonName">
        <w:smartTagPr>
          <w:attr w:name="ProductID" w:val="la Packing House"/>
        </w:smartTagPr>
        <w:r w:rsidRPr="003629B1">
          <w:rPr>
            <w:rFonts w:ascii="Arial" w:hAnsi="Arial" w:cs="Arial"/>
            <w:sz w:val="28"/>
          </w:rPr>
          <w:t>la Packing House</w:t>
        </w:r>
      </w:smartTag>
      <w:r w:rsidRPr="003629B1">
        <w:rPr>
          <w:rFonts w:ascii="Arial" w:hAnsi="Arial" w:cs="Arial"/>
          <w:sz w:val="28"/>
        </w:rPr>
        <w:t xml:space="preserve">, como Bienes de Interés Cultural de Carácter Municipal. </w:t>
      </w:r>
    </w:p>
    <w:p w:rsidR="00DB13B4" w:rsidRDefault="00DB13B4" w:rsidP="00286B74">
      <w:pPr>
        <w:pStyle w:val="Prrafodelista1"/>
        <w:numPr>
          <w:ilvl w:val="0"/>
          <w:numId w:val="21"/>
        </w:numPr>
        <w:jc w:val="both"/>
        <w:rPr>
          <w:rFonts w:ascii="Arial" w:hAnsi="Arial" w:cs="Arial"/>
          <w:sz w:val="28"/>
        </w:rPr>
      </w:pPr>
      <w:r w:rsidRPr="003629B1">
        <w:rPr>
          <w:rFonts w:ascii="Arial" w:hAnsi="Arial" w:cs="Arial"/>
          <w:sz w:val="28"/>
        </w:rPr>
        <w:t xml:space="preserve">Valoración y declaración </w:t>
      </w:r>
      <w:r>
        <w:rPr>
          <w:rFonts w:ascii="Arial" w:hAnsi="Arial" w:cs="Arial"/>
          <w:sz w:val="28"/>
        </w:rPr>
        <w:t xml:space="preserve">como Bien de interés cultural a </w:t>
      </w:r>
      <w:r w:rsidRPr="003629B1">
        <w:rPr>
          <w:rFonts w:ascii="Arial" w:hAnsi="Arial" w:cs="Arial"/>
          <w:sz w:val="28"/>
        </w:rPr>
        <w:t>los bienes muebles e inmuebles y manifestaciones culturales con méritos para tal distinción.</w:t>
      </w:r>
    </w:p>
    <w:p w:rsidR="00DB13B4" w:rsidRPr="003629B1" w:rsidRDefault="00DB13B4" w:rsidP="00286B74">
      <w:pPr>
        <w:pStyle w:val="Prrafodelista1"/>
        <w:numPr>
          <w:ilvl w:val="0"/>
          <w:numId w:val="21"/>
        </w:numPr>
        <w:jc w:val="both"/>
        <w:rPr>
          <w:rFonts w:ascii="Arial" w:hAnsi="Arial" w:cs="Arial"/>
          <w:sz w:val="28"/>
        </w:rPr>
      </w:pPr>
      <w:r>
        <w:rPr>
          <w:rFonts w:ascii="Arial" w:hAnsi="Arial" w:cs="Arial"/>
          <w:sz w:val="28"/>
        </w:rPr>
        <w:t>Promover a Torrente Indígena como zona activa de saberes ancestrales, usos y costumbres.</w:t>
      </w:r>
    </w:p>
    <w:p w:rsidR="00DB13B4" w:rsidRDefault="00DB13B4" w:rsidP="00286B74">
      <w:pPr>
        <w:pStyle w:val="Prrafodelista1"/>
        <w:ind w:left="1080"/>
        <w:jc w:val="both"/>
        <w:rPr>
          <w:rFonts w:ascii="Arial" w:hAnsi="Arial" w:cs="Arial"/>
          <w:sz w:val="28"/>
        </w:rPr>
      </w:pPr>
    </w:p>
    <w:p w:rsidR="00DB13B4" w:rsidRDefault="00DB13B4" w:rsidP="00286B74">
      <w:pPr>
        <w:jc w:val="both"/>
        <w:rPr>
          <w:rFonts w:ascii="Arial" w:hAnsi="Arial" w:cs="Arial"/>
          <w:sz w:val="28"/>
        </w:rPr>
      </w:pPr>
    </w:p>
    <w:p w:rsidR="00DB13B4" w:rsidRPr="00BE1405" w:rsidRDefault="00DB13B4" w:rsidP="00286B74">
      <w:pPr>
        <w:jc w:val="both"/>
        <w:rPr>
          <w:rFonts w:ascii="Arial" w:hAnsi="Arial" w:cs="Arial"/>
          <w:sz w:val="28"/>
        </w:rPr>
      </w:pPr>
      <w:r w:rsidRPr="00BE1405">
        <w:rPr>
          <w:rFonts w:ascii="Arial" w:hAnsi="Arial" w:cs="Arial"/>
          <w:b/>
          <w:sz w:val="28"/>
        </w:rPr>
        <w:t>Política</w:t>
      </w:r>
      <w:r w:rsidRPr="00BE1405">
        <w:rPr>
          <w:rFonts w:ascii="Arial" w:hAnsi="Arial" w:cs="Arial"/>
          <w:sz w:val="28"/>
        </w:rPr>
        <w:t>:</w:t>
      </w:r>
    </w:p>
    <w:p w:rsidR="00DB13B4" w:rsidRPr="00357396" w:rsidRDefault="00DB13B4" w:rsidP="00286B74">
      <w:pPr>
        <w:pStyle w:val="Prrafodelista1"/>
        <w:numPr>
          <w:ilvl w:val="0"/>
          <w:numId w:val="7"/>
        </w:numPr>
        <w:jc w:val="both"/>
        <w:rPr>
          <w:rFonts w:ascii="Arial" w:hAnsi="Arial" w:cs="Arial"/>
          <w:b/>
          <w:i/>
          <w:sz w:val="28"/>
        </w:rPr>
      </w:pPr>
      <w:r>
        <w:rPr>
          <w:rFonts w:ascii="Arial" w:hAnsi="Arial" w:cs="Arial"/>
          <w:b/>
          <w:i/>
          <w:sz w:val="28"/>
        </w:rPr>
        <w:t>Asumir el turismo cultural como una posibilidad dada para Coveñas</w:t>
      </w:r>
      <w:r w:rsidRPr="00357396">
        <w:rPr>
          <w:rFonts w:ascii="Arial" w:hAnsi="Arial" w:cs="Arial"/>
          <w:b/>
          <w:i/>
          <w:sz w:val="28"/>
        </w:rPr>
        <w:t xml:space="preserve">. </w:t>
      </w:r>
    </w:p>
    <w:p w:rsidR="00DB13B4" w:rsidRDefault="00DB13B4" w:rsidP="00286B74">
      <w:pPr>
        <w:jc w:val="both"/>
        <w:rPr>
          <w:rFonts w:ascii="Arial" w:hAnsi="Arial" w:cs="Arial"/>
          <w:b/>
          <w:sz w:val="28"/>
        </w:rPr>
      </w:pPr>
    </w:p>
    <w:p w:rsidR="00DB13B4" w:rsidRPr="00A025A3" w:rsidRDefault="00DB13B4" w:rsidP="00286B74">
      <w:pPr>
        <w:jc w:val="both"/>
        <w:rPr>
          <w:rFonts w:ascii="Arial" w:hAnsi="Arial" w:cs="Arial"/>
          <w:b/>
          <w:sz w:val="28"/>
        </w:rPr>
      </w:pPr>
      <w:r w:rsidRPr="00A025A3">
        <w:rPr>
          <w:rFonts w:ascii="Arial" w:hAnsi="Arial" w:cs="Arial"/>
          <w:b/>
          <w:sz w:val="28"/>
        </w:rPr>
        <w:t>ESTRATEGIAS:</w:t>
      </w:r>
    </w:p>
    <w:p w:rsidR="00DB13B4" w:rsidRDefault="00DB13B4" w:rsidP="00286B74">
      <w:pPr>
        <w:pStyle w:val="Prrafodelista1"/>
        <w:numPr>
          <w:ilvl w:val="0"/>
          <w:numId w:val="22"/>
        </w:numPr>
        <w:jc w:val="both"/>
        <w:rPr>
          <w:rFonts w:ascii="Arial" w:hAnsi="Arial" w:cs="Arial"/>
          <w:sz w:val="28"/>
        </w:rPr>
      </w:pPr>
      <w:r>
        <w:rPr>
          <w:rFonts w:ascii="Arial" w:hAnsi="Arial" w:cs="Arial"/>
          <w:sz w:val="28"/>
        </w:rPr>
        <w:t>Consolidar a Coveñas como ruta de turismo cultural.</w:t>
      </w:r>
    </w:p>
    <w:p w:rsidR="00DB13B4" w:rsidRDefault="00DB13B4" w:rsidP="00286B74">
      <w:pPr>
        <w:pStyle w:val="Prrafodelista1"/>
        <w:numPr>
          <w:ilvl w:val="0"/>
          <w:numId w:val="22"/>
        </w:numPr>
        <w:jc w:val="both"/>
        <w:rPr>
          <w:rFonts w:ascii="Arial" w:hAnsi="Arial" w:cs="Arial"/>
          <w:sz w:val="28"/>
        </w:rPr>
      </w:pPr>
      <w:r>
        <w:rPr>
          <w:rFonts w:ascii="Arial" w:hAnsi="Arial" w:cs="Arial"/>
          <w:sz w:val="28"/>
        </w:rPr>
        <w:t>Formular proyectos de inversión para la promoción y el desarrollo turístico así como proyectos de productividad turística comunitaria.</w:t>
      </w:r>
    </w:p>
    <w:p w:rsidR="00DB13B4" w:rsidRDefault="00DB13B4" w:rsidP="00286B74">
      <w:pPr>
        <w:pStyle w:val="Prrafodelista1"/>
        <w:numPr>
          <w:ilvl w:val="0"/>
          <w:numId w:val="22"/>
        </w:numPr>
        <w:jc w:val="both"/>
        <w:rPr>
          <w:rFonts w:ascii="Arial" w:hAnsi="Arial" w:cs="Arial"/>
          <w:sz w:val="28"/>
        </w:rPr>
      </w:pPr>
      <w:r>
        <w:rPr>
          <w:rFonts w:ascii="Arial" w:hAnsi="Arial" w:cs="Arial"/>
          <w:sz w:val="28"/>
        </w:rPr>
        <w:t xml:space="preserve">Fomentar alianzas entre el sector privado, el público y el comunitario para articular productos y bienes locales para </w:t>
      </w:r>
      <w:r>
        <w:rPr>
          <w:rFonts w:ascii="Arial" w:hAnsi="Arial" w:cs="Arial"/>
          <w:sz w:val="28"/>
        </w:rPr>
        <w:lastRenderedPageBreak/>
        <w:t>el desarrollo turístico del sector, que inserten el componente cultural.</w:t>
      </w:r>
    </w:p>
    <w:p w:rsidR="00DB13B4" w:rsidRDefault="00DB13B4" w:rsidP="00286B74">
      <w:pPr>
        <w:pStyle w:val="Prrafodelista1"/>
        <w:numPr>
          <w:ilvl w:val="0"/>
          <w:numId w:val="22"/>
        </w:numPr>
        <w:jc w:val="both"/>
        <w:rPr>
          <w:rFonts w:ascii="Arial" w:hAnsi="Arial" w:cs="Arial"/>
          <w:sz w:val="28"/>
        </w:rPr>
      </w:pPr>
      <w:r>
        <w:rPr>
          <w:rFonts w:ascii="Arial" w:hAnsi="Arial" w:cs="Arial"/>
          <w:sz w:val="28"/>
        </w:rPr>
        <w:t>Establecer las condiciones para el desarrollo del culturismo en el Municipio.</w:t>
      </w:r>
    </w:p>
    <w:p w:rsidR="00DB13B4" w:rsidRDefault="00DB13B4" w:rsidP="00286B74">
      <w:pPr>
        <w:pStyle w:val="Prrafodelista1"/>
        <w:numPr>
          <w:ilvl w:val="0"/>
          <w:numId w:val="22"/>
        </w:numPr>
        <w:jc w:val="both"/>
        <w:rPr>
          <w:rFonts w:ascii="Arial" w:hAnsi="Arial" w:cs="Arial"/>
          <w:sz w:val="28"/>
        </w:rPr>
      </w:pPr>
      <w:r>
        <w:rPr>
          <w:rFonts w:ascii="Arial" w:hAnsi="Arial" w:cs="Arial"/>
          <w:sz w:val="28"/>
        </w:rPr>
        <w:t>Generar la capacitación de guías turísticos y de Vigías del Patrimonio y otros colectivos para apropiarse del desarrollo del turismo cultural.</w:t>
      </w:r>
    </w:p>
    <w:p w:rsidR="00DB13B4" w:rsidRDefault="00DB13B4" w:rsidP="00286B74">
      <w:pPr>
        <w:pStyle w:val="Prrafodelista1"/>
        <w:numPr>
          <w:ilvl w:val="0"/>
          <w:numId w:val="22"/>
        </w:numPr>
        <w:jc w:val="both"/>
        <w:rPr>
          <w:rFonts w:ascii="Arial" w:hAnsi="Arial" w:cs="Arial"/>
          <w:sz w:val="28"/>
        </w:rPr>
      </w:pPr>
      <w:r w:rsidRPr="00CD78CA">
        <w:rPr>
          <w:rFonts w:ascii="Arial" w:hAnsi="Arial" w:cs="Arial"/>
          <w:sz w:val="28"/>
        </w:rPr>
        <w:t>Elaboración de guías turísticas y culturales.</w:t>
      </w:r>
    </w:p>
    <w:p w:rsidR="00DB13B4" w:rsidRDefault="00DB13B4" w:rsidP="00286B74">
      <w:pPr>
        <w:pStyle w:val="Prrafodelista1"/>
        <w:ind w:left="1080"/>
        <w:jc w:val="both"/>
        <w:rPr>
          <w:rFonts w:ascii="Arial" w:hAnsi="Arial" w:cs="Arial"/>
          <w:sz w:val="28"/>
        </w:rPr>
      </w:pPr>
    </w:p>
    <w:p w:rsidR="00DB13B4" w:rsidRPr="00CD78CA" w:rsidRDefault="00DB13B4" w:rsidP="00286B74">
      <w:pPr>
        <w:jc w:val="both"/>
        <w:rPr>
          <w:rFonts w:ascii="Arial" w:hAnsi="Arial" w:cs="Arial"/>
          <w:sz w:val="28"/>
        </w:rPr>
      </w:pPr>
    </w:p>
    <w:p w:rsidR="00DB13B4" w:rsidRPr="00CB3909" w:rsidRDefault="00DB13B4" w:rsidP="00286B74">
      <w:pPr>
        <w:pBdr>
          <w:top w:val="single" w:sz="4" w:space="1" w:color="auto"/>
          <w:left w:val="single" w:sz="4" w:space="4" w:color="auto"/>
          <w:bottom w:val="single" w:sz="4" w:space="1" w:color="auto"/>
          <w:right w:val="single" w:sz="4" w:space="4" w:color="auto"/>
        </w:pBdr>
        <w:jc w:val="center"/>
        <w:rPr>
          <w:rFonts w:ascii="Arial" w:hAnsi="Arial" w:cs="Arial"/>
          <w:b/>
          <w:sz w:val="28"/>
        </w:rPr>
      </w:pPr>
      <w:r w:rsidRPr="00CB3909">
        <w:rPr>
          <w:rFonts w:ascii="Arial" w:hAnsi="Arial" w:cs="Arial"/>
          <w:b/>
          <w:sz w:val="28"/>
        </w:rPr>
        <w:t>Programa 6. EVENTICA Y DIFUSION CULTURAL</w:t>
      </w:r>
    </w:p>
    <w:p w:rsidR="00DB13B4" w:rsidRDefault="00DB13B4" w:rsidP="00286B74">
      <w:pPr>
        <w:jc w:val="both"/>
        <w:rPr>
          <w:rFonts w:ascii="Arial" w:hAnsi="Arial" w:cs="Arial"/>
          <w:sz w:val="28"/>
        </w:rPr>
      </w:pPr>
    </w:p>
    <w:p w:rsidR="00DB13B4" w:rsidRPr="00BE1405" w:rsidRDefault="00DB13B4" w:rsidP="00286B74">
      <w:pPr>
        <w:jc w:val="both"/>
        <w:rPr>
          <w:rFonts w:ascii="Arial" w:hAnsi="Arial" w:cs="Arial"/>
          <w:sz w:val="28"/>
        </w:rPr>
      </w:pPr>
      <w:r w:rsidRPr="00BE1405">
        <w:rPr>
          <w:rFonts w:ascii="Arial" w:hAnsi="Arial" w:cs="Arial"/>
          <w:b/>
          <w:sz w:val="28"/>
        </w:rPr>
        <w:t>Política</w:t>
      </w:r>
      <w:r w:rsidRPr="00BE1405">
        <w:rPr>
          <w:rFonts w:ascii="Arial" w:hAnsi="Arial" w:cs="Arial"/>
          <w:sz w:val="28"/>
        </w:rPr>
        <w:t>:</w:t>
      </w:r>
    </w:p>
    <w:p w:rsidR="00DB13B4" w:rsidRPr="00357396" w:rsidRDefault="00DB13B4" w:rsidP="00286B74">
      <w:pPr>
        <w:pStyle w:val="Prrafodelista1"/>
        <w:numPr>
          <w:ilvl w:val="0"/>
          <w:numId w:val="7"/>
        </w:numPr>
        <w:jc w:val="both"/>
        <w:rPr>
          <w:rFonts w:ascii="Arial" w:hAnsi="Arial" w:cs="Arial"/>
          <w:b/>
          <w:i/>
          <w:sz w:val="28"/>
        </w:rPr>
      </w:pPr>
      <w:r>
        <w:rPr>
          <w:rFonts w:ascii="Arial" w:hAnsi="Arial" w:cs="Arial"/>
          <w:b/>
          <w:i/>
          <w:sz w:val="28"/>
        </w:rPr>
        <w:t>Impulso a la evéntica cultural de Coveñas</w:t>
      </w:r>
      <w:r w:rsidRPr="00357396">
        <w:rPr>
          <w:rFonts w:ascii="Arial" w:hAnsi="Arial" w:cs="Arial"/>
          <w:b/>
          <w:i/>
          <w:sz w:val="28"/>
        </w:rPr>
        <w:t xml:space="preserve">. </w:t>
      </w:r>
    </w:p>
    <w:p w:rsidR="00DB13B4" w:rsidRDefault="00DB13B4" w:rsidP="00286B74">
      <w:pPr>
        <w:jc w:val="both"/>
        <w:rPr>
          <w:rFonts w:ascii="Arial" w:hAnsi="Arial" w:cs="Arial"/>
          <w:b/>
          <w:sz w:val="28"/>
        </w:rPr>
      </w:pPr>
    </w:p>
    <w:p w:rsidR="00DB13B4" w:rsidRPr="00A025A3" w:rsidRDefault="00DB13B4" w:rsidP="00286B74">
      <w:pPr>
        <w:jc w:val="both"/>
        <w:rPr>
          <w:rFonts w:ascii="Arial" w:hAnsi="Arial" w:cs="Arial"/>
          <w:b/>
          <w:sz w:val="28"/>
        </w:rPr>
      </w:pPr>
      <w:r w:rsidRPr="00A025A3">
        <w:rPr>
          <w:rFonts w:ascii="Arial" w:hAnsi="Arial" w:cs="Arial"/>
          <w:b/>
          <w:sz w:val="28"/>
        </w:rPr>
        <w:t>ESTRATEGIAS:</w:t>
      </w:r>
    </w:p>
    <w:p w:rsidR="00DB13B4" w:rsidRDefault="00DB13B4" w:rsidP="00286B74">
      <w:pPr>
        <w:pStyle w:val="Prrafodelista1"/>
        <w:numPr>
          <w:ilvl w:val="0"/>
          <w:numId w:val="23"/>
        </w:numPr>
        <w:jc w:val="both"/>
        <w:rPr>
          <w:rFonts w:ascii="Arial" w:hAnsi="Arial" w:cs="Arial"/>
          <w:sz w:val="28"/>
        </w:rPr>
      </w:pPr>
      <w:r>
        <w:rPr>
          <w:rFonts w:ascii="Arial" w:hAnsi="Arial" w:cs="Arial"/>
          <w:sz w:val="28"/>
        </w:rPr>
        <w:t xml:space="preserve">Apoyar la realización de </w:t>
      </w:r>
      <w:r w:rsidRPr="00CD78CA">
        <w:rPr>
          <w:rFonts w:ascii="Arial" w:hAnsi="Arial" w:cs="Arial"/>
          <w:sz w:val="28"/>
        </w:rPr>
        <w:t xml:space="preserve">festivales y eventos folclóricos, </w:t>
      </w:r>
      <w:r>
        <w:rPr>
          <w:rFonts w:ascii="Arial" w:hAnsi="Arial" w:cs="Arial"/>
          <w:sz w:val="28"/>
        </w:rPr>
        <w:t xml:space="preserve">transformando su </w:t>
      </w:r>
      <w:r w:rsidRPr="00CD78CA">
        <w:rPr>
          <w:rFonts w:ascii="Arial" w:hAnsi="Arial" w:cs="Arial"/>
          <w:sz w:val="28"/>
        </w:rPr>
        <w:t>carácter eventual hacia procesos de formación artísticos y de</w:t>
      </w:r>
      <w:r>
        <w:rPr>
          <w:rFonts w:ascii="Arial" w:hAnsi="Arial" w:cs="Arial"/>
          <w:sz w:val="28"/>
        </w:rPr>
        <w:t xml:space="preserve"> </w:t>
      </w:r>
      <w:r w:rsidRPr="00CD78CA">
        <w:rPr>
          <w:rFonts w:ascii="Arial" w:hAnsi="Arial" w:cs="Arial"/>
          <w:sz w:val="28"/>
        </w:rPr>
        <w:t>creación permanentes.</w:t>
      </w:r>
    </w:p>
    <w:p w:rsidR="00DB13B4" w:rsidRDefault="00DB13B4" w:rsidP="00286B74">
      <w:pPr>
        <w:pStyle w:val="Prrafodelista1"/>
        <w:numPr>
          <w:ilvl w:val="0"/>
          <w:numId w:val="23"/>
        </w:numPr>
        <w:jc w:val="both"/>
        <w:rPr>
          <w:rFonts w:ascii="Arial" w:hAnsi="Arial" w:cs="Arial"/>
          <w:sz w:val="28"/>
        </w:rPr>
      </w:pPr>
      <w:r>
        <w:rPr>
          <w:rFonts w:ascii="Arial" w:hAnsi="Arial" w:cs="Arial"/>
          <w:sz w:val="28"/>
        </w:rPr>
        <w:t>Consolidar una agenda cultural y folclórica que aporte a Coveñas en su consolidación como ruta de turismo cultural.</w:t>
      </w:r>
    </w:p>
    <w:p w:rsidR="00DB13B4" w:rsidRDefault="00DB13B4" w:rsidP="00286B74">
      <w:pPr>
        <w:pStyle w:val="Prrafodelista1"/>
        <w:numPr>
          <w:ilvl w:val="0"/>
          <w:numId w:val="23"/>
        </w:numPr>
        <w:jc w:val="both"/>
        <w:rPr>
          <w:rFonts w:ascii="Arial" w:hAnsi="Arial" w:cs="Arial"/>
          <w:sz w:val="28"/>
        </w:rPr>
      </w:pPr>
      <w:r>
        <w:rPr>
          <w:rFonts w:ascii="Arial" w:hAnsi="Arial" w:cs="Arial"/>
          <w:sz w:val="28"/>
        </w:rPr>
        <w:t>Promover el talento local y apoyar la participación del artista coveñero en otros escenarios.</w:t>
      </w:r>
    </w:p>
    <w:p w:rsidR="00DB13B4" w:rsidRDefault="00DB13B4" w:rsidP="00286B74">
      <w:pPr>
        <w:pStyle w:val="Prrafodelista1"/>
        <w:numPr>
          <w:ilvl w:val="0"/>
          <w:numId w:val="23"/>
        </w:numPr>
        <w:jc w:val="both"/>
        <w:rPr>
          <w:rFonts w:ascii="Arial" w:hAnsi="Arial" w:cs="Arial"/>
          <w:sz w:val="28"/>
        </w:rPr>
      </w:pPr>
      <w:r>
        <w:rPr>
          <w:rFonts w:ascii="Arial" w:hAnsi="Arial" w:cs="Arial"/>
          <w:sz w:val="28"/>
        </w:rPr>
        <w:t>Apoyar e incentivar la celebración de las fiestas cívicas y culturales del Municipio.</w:t>
      </w:r>
    </w:p>
    <w:p w:rsidR="00DB13B4" w:rsidRDefault="00DB13B4" w:rsidP="00286B74">
      <w:pPr>
        <w:pStyle w:val="Prrafodelista1"/>
        <w:ind w:left="1080"/>
        <w:jc w:val="both"/>
        <w:rPr>
          <w:rFonts w:ascii="Arial" w:hAnsi="Arial" w:cs="Arial"/>
          <w:sz w:val="28"/>
        </w:rPr>
      </w:pPr>
    </w:p>
    <w:p w:rsidR="00DB13B4" w:rsidRDefault="00DB13B4" w:rsidP="00286B74">
      <w:pPr>
        <w:pStyle w:val="Prrafodelista1"/>
        <w:ind w:left="1080"/>
        <w:jc w:val="both"/>
        <w:rPr>
          <w:rFonts w:ascii="Arial" w:hAnsi="Arial" w:cs="Arial"/>
          <w:sz w:val="28"/>
        </w:rPr>
      </w:pPr>
    </w:p>
    <w:p w:rsidR="00DB13B4" w:rsidRPr="00BE1405" w:rsidRDefault="00DB13B4" w:rsidP="00286B74">
      <w:pPr>
        <w:jc w:val="both"/>
        <w:rPr>
          <w:rFonts w:ascii="Arial" w:hAnsi="Arial" w:cs="Arial"/>
          <w:sz w:val="28"/>
        </w:rPr>
      </w:pPr>
      <w:r w:rsidRPr="00BE1405">
        <w:rPr>
          <w:rFonts w:ascii="Arial" w:hAnsi="Arial" w:cs="Arial"/>
          <w:b/>
          <w:sz w:val="28"/>
        </w:rPr>
        <w:t>Política</w:t>
      </w:r>
      <w:r w:rsidRPr="00BE1405">
        <w:rPr>
          <w:rFonts w:ascii="Arial" w:hAnsi="Arial" w:cs="Arial"/>
          <w:sz w:val="28"/>
        </w:rPr>
        <w:t>:</w:t>
      </w:r>
    </w:p>
    <w:p w:rsidR="00DB13B4" w:rsidRPr="00357396" w:rsidRDefault="00DB13B4" w:rsidP="00286B74">
      <w:pPr>
        <w:pStyle w:val="Prrafodelista1"/>
        <w:numPr>
          <w:ilvl w:val="0"/>
          <w:numId w:val="7"/>
        </w:numPr>
        <w:jc w:val="both"/>
        <w:rPr>
          <w:rFonts w:ascii="Arial" w:hAnsi="Arial" w:cs="Arial"/>
          <w:b/>
          <w:i/>
          <w:sz w:val="28"/>
        </w:rPr>
      </w:pPr>
      <w:r>
        <w:rPr>
          <w:rFonts w:ascii="Arial" w:hAnsi="Arial" w:cs="Arial"/>
          <w:b/>
          <w:i/>
          <w:sz w:val="28"/>
        </w:rPr>
        <w:t>Valoración del artista coveñero</w:t>
      </w:r>
      <w:r w:rsidRPr="00357396">
        <w:rPr>
          <w:rFonts w:ascii="Arial" w:hAnsi="Arial" w:cs="Arial"/>
          <w:b/>
          <w:i/>
          <w:sz w:val="28"/>
        </w:rPr>
        <w:t xml:space="preserve">. </w:t>
      </w:r>
    </w:p>
    <w:p w:rsidR="00DB13B4" w:rsidRDefault="00DB13B4" w:rsidP="00286B74">
      <w:pPr>
        <w:jc w:val="both"/>
        <w:rPr>
          <w:rFonts w:ascii="Arial" w:hAnsi="Arial" w:cs="Arial"/>
          <w:b/>
          <w:sz w:val="28"/>
        </w:rPr>
      </w:pPr>
    </w:p>
    <w:p w:rsidR="00DB13B4" w:rsidRPr="00A025A3" w:rsidRDefault="00DB13B4" w:rsidP="00286B74">
      <w:pPr>
        <w:jc w:val="both"/>
        <w:rPr>
          <w:rFonts w:ascii="Arial" w:hAnsi="Arial" w:cs="Arial"/>
          <w:b/>
          <w:sz w:val="28"/>
        </w:rPr>
      </w:pPr>
      <w:r w:rsidRPr="00A025A3">
        <w:rPr>
          <w:rFonts w:ascii="Arial" w:hAnsi="Arial" w:cs="Arial"/>
          <w:b/>
          <w:sz w:val="28"/>
        </w:rPr>
        <w:t>ESTRATEGIAS:</w:t>
      </w:r>
    </w:p>
    <w:p w:rsidR="00DB13B4" w:rsidRDefault="00DB13B4" w:rsidP="00286B74">
      <w:pPr>
        <w:pStyle w:val="Prrafodelista1"/>
        <w:numPr>
          <w:ilvl w:val="0"/>
          <w:numId w:val="24"/>
        </w:numPr>
        <w:jc w:val="both"/>
        <w:rPr>
          <w:rFonts w:ascii="Arial" w:hAnsi="Arial" w:cs="Arial"/>
          <w:sz w:val="28"/>
        </w:rPr>
      </w:pPr>
      <w:r w:rsidRPr="009A2DD3">
        <w:rPr>
          <w:rFonts w:ascii="Arial" w:hAnsi="Arial" w:cs="Arial"/>
          <w:sz w:val="28"/>
        </w:rPr>
        <w:t>Diseñar y ejecutar una oferta cultural que tenga en cuenta al talento local, para integrar, formar y recrear a los propios y visitantes.</w:t>
      </w:r>
    </w:p>
    <w:p w:rsidR="00DB13B4" w:rsidRDefault="00DB13B4" w:rsidP="00286B74">
      <w:pPr>
        <w:pStyle w:val="Prrafodelista1"/>
        <w:numPr>
          <w:ilvl w:val="0"/>
          <w:numId w:val="24"/>
        </w:numPr>
        <w:jc w:val="both"/>
        <w:rPr>
          <w:rFonts w:ascii="Arial" w:hAnsi="Arial" w:cs="Arial"/>
          <w:sz w:val="28"/>
        </w:rPr>
      </w:pPr>
      <w:r w:rsidRPr="00FC469E">
        <w:rPr>
          <w:rFonts w:ascii="Arial" w:hAnsi="Arial" w:cs="Arial"/>
          <w:sz w:val="28"/>
        </w:rPr>
        <w:t xml:space="preserve">Establecer un homenaje y reconocimiento público a artistas y gestores culturales de Coveñas. </w:t>
      </w:r>
    </w:p>
    <w:p w:rsidR="00DB13B4" w:rsidRDefault="00DB13B4" w:rsidP="00286B74">
      <w:pPr>
        <w:pStyle w:val="Prrafodelista1"/>
        <w:numPr>
          <w:ilvl w:val="0"/>
          <w:numId w:val="24"/>
        </w:numPr>
        <w:jc w:val="both"/>
        <w:rPr>
          <w:rFonts w:ascii="Arial" w:hAnsi="Arial" w:cs="Arial"/>
          <w:sz w:val="28"/>
        </w:rPr>
      </w:pPr>
      <w:r w:rsidRPr="00FC469E">
        <w:rPr>
          <w:rFonts w:ascii="Arial" w:hAnsi="Arial" w:cs="Arial"/>
          <w:sz w:val="28"/>
        </w:rPr>
        <w:lastRenderedPageBreak/>
        <w:t xml:space="preserve">Rescatar los valores étnicos e históricos de la población afrocolombiana e indígena, para reconocer su identidad cultural. </w:t>
      </w:r>
    </w:p>
    <w:p w:rsidR="00DB13B4" w:rsidRDefault="00DB13B4" w:rsidP="00286B74">
      <w:pPr>
        <w:pStyle w:val="Prrafodelista1"/>
        <w:numPr>
          <w:ilvl w:val="0"/>
          <w:numId w:val="24"/>
        </w:numPr>
        <w:jc w:val="both"/>
        <w:rPr>
          <w:rFonts w:ascii="Arial" w:hAnsi="Arial" w:cs="Arial"/>
          <w:sz w:val="28"/>
        </w:rPr>
      </w:pPr>
      <w:r w:rsidRPr="00FC469E">
        <w:rPr>
          <w:rFonts w:ascii="Arial" w:hAnsi="Arial" w:cs="Arial"/>
          <w:sz w:val="28"/>
        </w:rPr>
        <w:t>Apoyar los eventos culturales en comunidades afrodescendientes e indígenas.</w:t>
      </w:r>
    </w:p>
    <w:p w:rsidR="00DB13B4" w:rsidRDefault="00DB13B4" w:rsidP="00286B74">
      <w:pPr>
        <w:pStyle w:val="Prrafodelista1"/>
        <w:numPr>
          <w:ilvl w:val="0"/>
          <w:numId w:val="24"/>
        </w:numPr>
        <w:jc w:val="both"/>
        <w:rPr>
          <w:rFonts w:ascii="Arial" w:hAnsi="Arial" w:cs="Arial"/>
          <w:sz w:val="28"/>
        </w:rPr>
      </w:pPr>
      <w:r>
        <w:rPr>
          <w:rFonts w:ascii="Arial" w:hAnsi="Arial" w:cs="Arial"/>
          <w:sz w:val="28"/>
        </w:rPr>
        <w:t xml:space="preserve">Desarrollar </w:t>
      </w:r>
      <w:r w:rsidRPr="00FC469E">
        <w:rPr>
          <w:rFonts w:ascii="Arial" w:hAnsi="Arial" w:cs="Arial"/>
          <w:sz w:val="28"/>
        </w:rPr>
        <w:t xml:space="preserve">proyectos de investigación sobre saberes ancestrales y procesos históricos culturales contemporáneos de las etnias. </w:t>
      </w:r>
    </w:p>
    <w:p w:rsidR="00DB13B4" w:rsidRDefault="00DB13B4" w:rsidP="00286B74">
      <w:pPr>
        <w:pStyle w:val="Prrafodelista1"/>
        <w:numPr>
          <w:ilvl w:val="0"/>
          <w:numId w:val="24"/>
        </w:numPr>
        <w:jc w:val="both"/>
        <w:rPr>
          <w:rFonts w:ascii="Arial" w:hAnsi="Arial" w:cs="Arial"/>
          <w:sz w:val="28"/>
        </w:rPr>
      </w:pPr>
      <w:r w:rsidRPr="00FC469E">
        <w:rPr>
          <w:rFonts w:ascii="Arial" w:hAnsi="Arial" w:cs="Arial"/>
          <w:sz w:val="28"/>
        </w:rPr>
        <w:t>Realizar talleres y seminarios orientados al fortalecimiento de las identidades culturales de los.</w:t>
      </w:r>
    </w:p>
    <w:p w:rsidR="00DB13B4" w:rsidRDefault="00DB13B4" w:rsidP="00286B74">
      <w:pPr>
        <w:pStyle w:val="Prrafodelista1"/>
        <w:numPr>
          <w:ilvl w:val="0"/>
          <w:numId w:val="24"/>
        </w:numPr>
        <w:jc w:val="both"/>
        <w:rPr>
          <w:rFonts w:ascii="Arial" w:hAnsi="Arial" w:cs="Arial"/>
          <w:sz w:val="28"/>
        </w:rPr>
      </w:pPr>
      <w:r>
        <w:rPr>
          <w:rFonts w:ascii="Arial" w:hAnsi="Arial" w:cs="Arial"/>
          <w:sz w:val="28"/>
        </w:rPr>
        <w:t xml:space="preserve">Promover en Coveñas el Centro o Museo de </w:t>
      </w:r>
      <w:smartTag w:uri="urn:schemas-microsoft-com:office:smarttags" w:element="PersonName">
        <w:smartTagPr>
          <w:attr w:name="ProductID" w:val="la Diversidad"/>
        </w:smartTagPr>
        <w:r>
          <w:rPr>
            <w:rFonts w:ascii="Arial" w:hAnsi="Arial" w:cs="Arial"/>
            <w:sz w:val="28"/>
          </w:rPr>
          <w:t>la Diversidad</w:t>
        </w:r>
      </w:smartTag>
      <w:r>
        <w:rPr>
          <w:rFonts w:ascii="Arial" w:hAnsi="Arial" w:cs="Arial"/>
          <w:sz w:val="28"/>
        </w:rPr>
        <w:t xml:space="preserve">, que recoja información y objetos museables de la comunidad </w:t>
      </w:r>
      <w:r w:rsidRPr="00FC469E">
        <w:rPr>
          <w:rFonts w:ascii="Arial" w:hAnsi="Arial" w:cs="Arial"/>
          <w:sz w:val="28"/>
        </w:rPr>
        <w:t>afrodescendiente y de los indígenas</w:t>
      </w:r>
      <w:r>
        <w:rPr>
          <w:rFonts w:ascii="Arial" w:hAnsi="Arial" w:cs="Arial"/>
          <w:sz w:val="28"/>
        </w:rPr>
        <w:t>.</w:t>
      </w:r>
    </w:p>
    <w:p w:rsidR="00DB13B4" w:rsidRDefault="00DB13B4" w:rsidP="00286B74">
      <w:pPr>
        <w:jc w:val="both"/>
        <w:rPr>
          <w:rFonts w:ascii="Arial" w:hAnsi="Arial" w:cs="Arial"/>
          <w:sz w:val="28"/>
        </w:rPr>
      </w:pPr>
    </w:p>
    <w:p w:rsidR="00DB13B4" w:rsidRDefault="00DB13B4" w:rsidP="00286B74">
      <w:pPr>
        <w:pStyle w:val="Prrafodelista1"/>
        <w:ind w:left="1080"/>
        <w:jc w:val="both"/>
        <w:rPr>
          <w:rFonts w:ascii="Arial" w:hAnsi="Arial" w:cs="Arial"/>
          <w:sz w:val="28"/>
        </w:rPr>
      </w:pPr>
    </w:p>
    <w:p w:rsidR="00DB13B4" w:rsidRPr="00BE1405" w:rsidRDefault="00DB13B4" w:rsidP="00286B74">
      <w:pPr>
        <w:jc w:val="both"/>
        <w:rPr>
          <w:rFonts w:ascii="Arial" w:hAnsi="Arial" w:cs="Arial"/>
          <w:sz w:val="28"/>
        </w:rPr>
      </w:pPr>
      <w:r w:rsidRPr="00BE1405">
        <w:rPr>
          <w:rFonts w:ascii="Arial" w:hAnsi="Arial" w:cs="Arial"/>
          <w:b/>
          <w:sz w:val="28"/>
        </w:rPr>
        <w:t>Política</w:t>
      </w:r>
      <w:r w:rsidRPr="00BE1405">
        <w:rPr>
          <w:rFonts w:ascii="Arial" w:hAnsi="Arial" w:cs="Arial"/>
          <w:sz w:val="28"/>
        </w:rPr>
        <w:t>:</w:t>
      </w:r>
    </w:p>
    <w:p w:rsidR="00DB13B4" w:rsidRPr="00357396" w:rsidRDefault="00DB13B4" w:rsidP="00286B74">
      <w:pPr>
        <w:pStyle w:val="Prrafodelista1"/>
        <w:numPr>
          <w:ilvl w:val="0"/>
          <w:numId w:val="7"/>
        </w:numPr>
        <w:jc w:val="both"/>
        <w:rPr>
          <w:rFonts w:ascii="Arial" w:hAnsi="Arial" w:cs="Arial"/>
          <w:b/>
          <w:i/>
          <w:sz w:val="28"/>
        </w:rPr>
      </w:pPr>
      <w:r>
        <w:rPr>
          <w:rFonts w:ascii="Arial" w:hAnsi="Arial" w:cs="Arial"/>
          <w:b/>
          <w:i/>
          <w:sz w:val="28"/>
        </w:rPr>
        <w:t>Difusión de la cultura</w:t>
      </w:r>
      <w:r w:rsidRPr="00357396">
        <w:rPr>
          <w:rFonts w:ascii="Arial" w:hAnsi="Arial" w:cs="Arial"/>
          <w:b/>
          <w:i/>
          <w:sz w:val="28"/>
        </w:rPr>
        <w:t xml:space="preserve">. </w:t>
      </w:r>
    </w:p>
    <w:p w:rsidR="00DB13B4" w:rsidRDefault="00DB13B4" w:rsidP="00286B74">
      <w:pPr>
        <w:jc w:val="both"/>
        <w:rPr>
          <w:rFonts w:ascii="Arial" w:hAnsi="Arial" w:cs="Arial"/>
          <w:b/>
          <w:sz w:val="28"/>
        </w:rPr>
      </w:pPr>
    </w:p>
    <w:p w:rsidR="00DB13B4" w:rsidRPr="00A025A3" w:rsidRDefault="00DB13B4" w:rsidP="00286B74">
      <w:pPr>
        <w:jc w:val="both"/>
        <w:rPr>
          <w:rFonts w:ascii="Arial" w:hAnsi="Arial" w:cs="Arial"/>
          <w:b/>
          <w:sz w:val="28"/>
        </w:rPr>
      </w:pPr>
      <w:r w:rsidRPr="00A025A3">
        <w:rPr>
          <w:rFonts w:ascii="Arial" w:hAnsi="Arial" w:cs="Arial"/>
          <w:b/>
          <w:sz w:val="28"/>
        </w:rPr>
        <w:t>ESTRATEGIAS:</w:t>
      </w:r>
    </w:p>
    <w:p w:rsidR="00DB13B4" w:rsidRDefault="00DB13B4" w:rsidP="00286B74">
      <w:pPr>
        <w:pStyle w:val="Prrafodelista1"/>
        <w:numPr>
          <w:ilvl w:val="0"/>
          <w:numId w:val="25"/>
        </w:numPr>
        <w:jc w:val="both"/>
        <w:rPr>
          <w:rFonts w:ascii="Arial" w:hAnsi="Arial" w:cs="Arial"/>
          <w:sz w:val="28"/>
        </w:rPr>
      </w:pPr>
      <w:r>
        <w:rPr>
          <w:rFonts w:ascii="Arial" w:hAnsi="Arial" w:cs="Arial"/>
          <w:sz w:val="28"/>
        </w:rPr>
        <w:t>Apoyarse en los medios ciudadanos y comunitarios que tienen sede en el Municipio para difundir la cultura y el talento local.</w:t>
      </w:r>
    </w:p>
    <w:p w:rsidR="00DB13B4" w:rsidRDefault="00DB13B4" w:rsidP="00286B74">
      <w:pPr>
        <w:pStyle w:val="Prrafodelista1"/>
        <w:numPr>
          <w:ilvl w:val="0"/>
          <w:numId w:val="25"/>
        </w:numPr>
        <w:jc w:val="both"/>
        <w:rPr>
          <w:rFonts w:ascii="Arial" w:hAnsi="Arial" w:cs="Arial"/>
          <w:sz w:val="28"/>
        </w:rPr>
      </w:pPr>
      <w:r w:rsidRPr="00101BE3">
        <w:rPr>
          <w:rFonts w:ascii="Arial" w:hAnsi="Arial" w:cs="Arial"/>
          <w:sz w:val="28"/>
        </w:rPr>
        <w:t xml:space="preserve">Formar en producción radial a los gestores culturales para que diseñen y propongan un programa radial </w:t>
      </w:r>
      <w:r>
        <w:rPr>
          <w:rFonts w:ascii="Arial" w:hAnsi="Arial" w:cs="Arial"/>
          <w:sz w:val="28"/>
        </w:rPr>
        <w:t>p</w:t>
      </w:r>
      <w:r w:rsidRPr="00101BE3">
        <w:rPr>
          <w:rFonts w:ascii="Arial" w:hAnsi="Arial" w:cs="Arial"/>
          <w:sz w:val="28"/>
        </w:rPr>
        <w:t>ara difusión</w:t>
      </w:r>
      <w:r>
        <w:rPr>
          <w:rFonts w:ascii="Arial" w:hAnsi="Arial" w:cs="Arial"/>
          <w:sz w:val="28"/>
        </w:rPr>
        <w:t xml:space="preserve"> de su labor cultural.</w:t>
      </w:r>
    </w:p>
    <w:p w:rsidR="00DB13B4" w:rsidRDefault="00DB13B4" w:rsidP="00286B74">
      <w:pPr>
        <w:pStyle w:val="Prrafodelista1"/>
        <w:numPr>
          <w:ilvl w:val="0"/>
          <w:numId w:val="25"/>
        </w:numPr>
        <w:jc w:val="both"/>
        <w:rPr>
          <w:rFonts w:ascii="Arial" w:hAnsi="Arial" w:cs="Arial"/>
          <w:sz w:val="28"/>
        </w:rPr>
      </w:pPr>
      <w:r>
        <w:rPr>
          <w:rFonts w:ascii="Arial" w:hAnsi="Arial" w:cs="Arial"/>
          <w:sz w:val="28"/>
        </w:rPr>
        <w:t>Propiciar la publicación de impresos que difundan la cultura de Coveñas.</w:t>
      </w:r>
    </w:p>
    <w:p w:rsidR="00DB13B4" w:rsidRDefault="00DB13B4" w:rsidP="00286B74">
      <w:pPr>
        <w:jc w:val="both"/>
        <w:rPr>
          <w:rFonts w:ascii="Arial" w:hAnsi="Arial" w:cs="Arial"/>
          <w:sz w:val="28"/>
        </w:rPr>
      </w:pPr>
    </w:p>
    <w:p w:rsidR="00DB13B4" w:rsidRPr="007B42C6" w:rsidRDefault="00DB13B4" w:rsidP="00286B74">
      <w:pPr>
        <w:jc w:val="center"/>
        <w:rPr>
          <w:rFonts w:ascii="Arial" w:hAnsi="Arial" w:cs="Arial"/>
          <w:b/>
          <w:sz w:val="28"/>
        </w:rPr>
      </w:pPr>
      <w:r w:rsidRPr="007B42C6">
        <w:rPr>
          <w:rFonts w:ascii="Arial" w:hAnsi="Arial" w:cs="Arial"/>
          <w:b/>
          <w:sz w:val="28"/>
        </w:rPr>
        <w:t>PARTE III</w:t>
      </w:r>
    </w:p>
    <w:p w:rsidR="00DB13B4" w:rsidRDefault="00DB13B4" w:rsidP="00286B74">
      <w:pPr>
        <w:jc w:val="center"/>
        <w:rPr>
          <w:rFonts w:ascii="Arial" w:hAnsi="Arial" w:cs="Arial"/>
          <w:b/>
          <w:sz w:val="28"/>
        </w:rPr>
      </w:pPr>
    </w:p>
    <w:p w:rsidR="00DB13B4" w:rsidRPr="007B42C6" w:rsidRDefault="00DB13B4" w:rsidP="00286B74">
      <w:pPr>
        <w:jc w:val="center"/>
        <w:rPr>
          <w:rFonts w:ascii="Arial" w:hAnsi="Arial" w:cs="Arial"/>
          <w:sz w:val="28"/>
        </w:rPr>
      </w:pPr>
      <w:r w:rsidRPr="007B42C6">
        <w:rPr>
          <w:rFonts w:ascii="Arial" w:hAnsi="Arial" w:cs="Arial"/>
          <w:b/>
          <w:sz w:val="28"/>
        </w:rPr>
        <w:t>LOS AGENTES CONSTRUCTORES DEL PLAN</w:t>
      </w:r>
    </w:p>
    <w:p w:rsidR="00DB13B4" w:rsidRDefault="00DB13B4" w:rsidP="00286B74">
      <w:pPr>
        <w:jc w:val="both"/>
        <w:rPr>
          <w:rFonts w:ascii="Arial" w:hAnsi="Arial" w:cs="Arial"/>
          <w:sz w:val="28"/>
        </w:rPr>
      </w:pPr>
    </w:p>
    <w:p w:rsidR="00DB13B4" w:rsidRDefault="00DB13B4" w:rsidP="00286B74">
      <w:pPr>
        <w:jc w:val="both"/>
        <w:rPr>
          <w:rFonts w:ascii="Arial" w:hAnsi="Arial" w:cs="Arial"/>
          <w:sz w:val="28"/>
        </w:rPr>
      </w:pPr>
      <w:r>
        <w:rPr>
          <w:rFonts w:ascii="Arial" w:hAnsi="Arial" w:cs="Arial"/>
          <w:sz w:val="28"/>
        </w:rPr>
        <w:t>La ejecución de</w:t>
      </w:r>
      <w:r w:rsidRPr="002B74BF">
        <w:rPr>
          <w:rFonts w:ascii="Arial" w:hAnsi="Arial" w:cs="Arial"/>
          <w:sz w:val="28"/>
        </w:rPr>
        <w:t>l</w:t>
      </w:r>
      <w:r>
        <w:rPr>
          <w:rFonts w:ascii="Arial" w:hAnsi="Arial" w:cs="Arial"/>
          <w:b/>
          <w:sz w:val="28"/>
        </w:rPr>
        <w:t xml:space="preserve"> </w:t>
      </w:r>
      <w:r w:rsidRPr="00300D73">
        <w:rPr>
          <w:rFonts w:ascii="Arial" w:hAnsi="Arial" w:cs="Arial"/>
          <w:b/>
          <w:sz w:val="28"/>
        </w:rPr>
        <w:t xml:space="preserve">Plan </w:t>
      </w:r>
      <w:r>
        <w:rPr>
          <w:rFonts w:ascii="Arial" w:hAnsi="Arial" w:cs="Arial"/>
          <w:b/>
          <w:sz w:val="28"/>
        </w:rPr>
        <w:t xml:space="preserve">Estratégico </w:t>
      </w:r>
      <w:r w:rsidRPr="00300D73">
        <w:rPr>
          <w:rFonts w:ascii="Arial" w:hAnsi="Arial" w:cs="Arial"/>
          <w:b/>
          <w:sz w:val="28"/>
        </w:rPr>
        <w:t xml:space="preserve">de Cultura </w:t>
      </w:r>
      <w:r>
        <w:rPr>
          <w:rFonts w:ascii="Arial" w:hAnsi="Arial" w:cs="Arial"/>
          <w:b/>
          <w:sz w:val="28"/>
        </w:rPr>
        <w:t xml:space="preserve">de Coveñas </w:t>
      </w:r>
      <w:r w:rsidRPr="00300D73">
        <w:rPr>
          <w:rFonts w:ascii="Arial" w:hAnsi="Arial" w:cs="Arial"/>
          <w:b/>
          <w:sz w:val="28"/>
        </w:rPr>
        <w:t>200</w:t>
      </w:r>
      <w:r>
        <w:rPr>
          <w:rFonts w:ascii="Arial" w:hAnsi="Arial" w:cs="Arial"/>
          <w:b/>
          <w:sz w:val="28"/>
        </w:rPr>
        <w:t>8</w:t>
      </w:r>
      <w:r w:rsidRPr="00300D73">
        <w:rPr>
          <w:rFonts w:ascii="Arial" w:hAnsi="Arial" w:cs="Arial"/>
          <w:b/>
          <w:sz w:val="28"/>
        </w:rPr>
        <w:t>- 20</w:t>
      </w:r>
      <w:r>
        <w:rPr>
          <w:rFonts w:ascii="Arial" w:hAnsi="Arial" w:cs="Arial"/>
          <w:b/>
          <w:sz w:val="28"/>
        </w:rPr>
        <w:t>11</w:t>
      </w:r>
      <w:r>
        <w:rPr>
          <w:rFonts w:ascii="Arial" w:hAnsi="Arial" w:cs="Arial"/>
          <w:sz w:val="28"/>
        </w:rPr>
        <w:t xml:space="preserve">, le corresponde al Ejecutivo Municipal, con el concurso de las Secretarías  y despachos administrativos, </w:t>
      </w:r>
      <w:smartTag w:uri="urn:schemas-microsoft-com:office:smarttags" w:element="PersonName">
        <w:smartTagPr>
          <w:attr w:name="ProductID" w:val="la Institucionalidad Cultural"/>
        </w:smartTagPr>
        <w:r>
          <w:rPr>
            <w:rFonts w:ascii="Arial" w:hAnsi="Arial" w:cs="Arial"/>
            <w:sz w:val="28"/>
          </w:rPr>
          <w:t>la Institucionalidad Cultural</w:t>
        </w:r>
      </w:smartTag>
      <w:r>
        <w:rPr>
          <w:rFonts w:ascii="Arial" w:hAnsi="Arial" w:cs="Arial"/>
          <w:sz w:val="28"/>
        </w:rPr>
        <w:t xml:space="preserve"> Municipal y la vinculación del Consejo Municipal de Cultura, de los Vigías del Patrimonio y de gestores y creadores del Municipio.</w:t>
      </w:r>
    </w:p>
    <w:p w:rsidR="00DB13B4" w:rsidRDefault="00DB13B4" w:rsidP="00286B74">
      <w:pPr>
        <w:jc w:val="both"/>
        <w:rPr>
          <w:rFonts w:ascii="Arial" w:hAnsi="Arial" w:cs="Arial"/>
          <w:sz w:val="28"/>
        </w:rPr>
      </w:pPr>
    </w:p>
    <w:p w:rsidR="00DB13B4" w:rsidRDefault="00DB13B4" w:rsidP="00286B74">
      <w:pPr>
        <w:jc w:val="both"/>
        <w:rPr>
          <w:rFonts w:ascii="Arial" w:hAnsi="Arial" w:cs="Arial"/>
          <w:sz w:val="28"/>
        </w:rPr>
      </w:pPr>
      <w:r>
        <w:rPr>
          <w:rFonts w:ascii="Arial" w:hAnsi="Arial" w:cs="Arial"/>
          <w:sz w:val="28"/>
        </w:rPr>
        <w:t>La ejecución es amplia y participativa y solo se garantiza el cumplimiento de su objetivo principal, si hay una convocatoria ciudadana que ayude a su construcción.</w:t>
      </w:r>
    </w:p>
    <w:p w:rsidR="00DB13B4" w:rsidRDefault="00DB13B4" w:rsidP="00286B74">
      <w:pPr>
        <w:jc w:val="both"/>
        <w:rPr>
          <w:rFonts w:ascii="Arial" w:hAnsi="Arial" w:cs="Arial"/>
          <w:b/>
          <w:snapToGrid w:val="0"/>
          <w:sz w:val="28"/>
          <w:szCs w:val="28"/>
        </w:rPr>
      </w:pPr>
    </w:p>
    <w:p w:rsidR="00DB13B4" w:rsidRDefault="00DB13B4" w:rsidP="00286B74">
      <w:pPr>
        <w:jc w:val="both"/>
        <w:rPr>
          <w:rFonts w:ascii="Arial" w:hAnsi="Arial" w:cs="Arial"/>
          <w:sz w:val="28"/>
          <w:szCs w:val="28"/>
        </w:rPr>
      </w:pPr>
      <w:r w:rsidRPr="00A16316">
        <w:rPr>
          <w:rFonts w:ascii="Arial" w:hAnsi="Arial" w:cs="Arial"/>
          <w:b/>
          <w:snapToGrid w:val="0"/>
          <w:sz w:val="28"/>
          <w:szCs w:val="28"/>
        </w:rPr>
        <w:t xml:space="preserve">ARTICULO </w:t>
      </w:r>
      <w:r>
        <w:rPr>
          <w:rFonts w:ascii="Arial" w:hAnsi="Arial" w:cs="Arial"/>
          <w:b/>
          <w:snapToGrid w:val="0"/>
          <w:sz w:val="28"/>
          <w:szCs w:val="28"/>
        </w:rPr>
        <w:t>2</w:t>
      </w:r>
      <w:r w:rsidRPr="00A16316">
        <w:rPr>
          <w:rFonts w:ascii="Arial" w:hAnsi="Arial" w:cs="Arial"/>
          <w:b/>
          <w:snapToGrid w:val="0"/>
          <w:sz w:val="28"/>
          <w:szCs w:val="28"/>
        </w:rPr>
        <w:t xml:space="preserve">º. </w:t>
      </w:r>
      <w:r>
        <w:rPr>
          <w:rFonts w:ascii="Arial" w:hAnsi="Arial" w:cs="Arial"/>
          <w:sz w:val="28"/>
          <w:szCs w:val="28"/>
        </w:rPr>
        <w:t>El presente Acuerdo rige a partir de la fecha de su publicación, sanción y comunicación.</w:t>
      </w:r>
    </w:p>
    <w:p w:rsidR="00DB13B4" w:rsidRDefault="00DB13B4" w:rsidP="00286B74">
      <w:pPr>
        <w:jc w:val="both"/>
        <w:rPr>
          <w:rFonts w:ascii="Arial" w:hAnsi="Arial" w:cs="Arial"/>
          <w:sz w:val="28"/>
          <w:szCs w:val="28"/>
        </w:rPr>
      </w:pPr>
    </w:p>
    <w:p w:rsidR="00DB13B4" w:rsidRDefault="00DB13B4" w:rsidP="007D4EB9">
      <w:pPr>
        <w:pStyle w:val="Textoindependiente3"/>
        <w:rPr>
          <w:rFonts w:ascii="Arial" w:hAnsi="Arial"/>
          <w:b w:val="0"/>
          <w:bCs/>
          <w:sz w:val="28"/>
        </w:rPr>
      </w:pPr>
      <w:r>
        <w:rPr>
          <w:rFonts w:ascii="Arial" w:hAnsi="Arial"/>
          <w:sz w:val="28"/>
        </w:rPr>
        <w:t>COMUNÍQUESE, PUBLÍQUESE  Y CUMPLASE.</w:t>
      </w:r>
    </w:p>
    <w:p w:rsidR="00DB13B4" w:rsidRDefault="00DB13B4" w:rsidP="007D4EB9">
      <w:pPr>
        <w:pStyle w:val="Textoindependiente"/>
        <w:rPr>
          <w:rFonts w:ascii="Arial" w:hAnsi="Arial"/>
          <w:bCs/>
          <w:lang w:val="es-ES"/>
        </w:rPr>
      </w:pPr>
    </w:p>
    <w:p w:rsidR="00DB13B4" w:rsidRDefault="00DB13B4" w:rsidP="007D4EB9">
      <w:pPr>
        <w:pStyle w:val="Textoindependiente"/>
        <w:rPr>
          <w:rFonts w:ascii="Arial" w:hAnsi="Arial"/>
          <w:bCs/>
          <w:lang w:val="es-ES"/>
        </w:rPr>
      </w:pPr>
    </w:p>
    <w:p w:rsidR="00DB13B4" w:rsidRDefault="00DB13B4" w:rsidP="007D4EB9">
      <w:pPr>
        <w:pStyle w:val="Textoindependiente"/>
        <w:rPr>
          <w:rFonts w:ascii="Arial" w:hAnsi="Arial"/>
          <w:bCs/>
          <w:lang w:val="es-ES"/>
        </w:rPr>
      </w:pPr>
    </w:p>
    <w:p w:rsidR="00DB13B4" w:rsidRDefault="00DB13B4" w:rsidP="007D4EB9">
      <w:pPr>
        <w:pStyle w:val="Textoindependiente"/>
        <w:rPr>
          <w:rFonts w:ascii="Arial" w:hAnsi="Arial"/>
          <w:bCs/>
          <w:szCs w:val="24"/>
        </w:rPr>
      </w:pPr>
      <w:r>
        <w:rPr>
          <w:rFonts w:ascii="Arial" w:hAnsi="Arial"/>
          <w:bCs/>
          <w:szCs w:val="24"/>
        </w:rPr>
        <w:t>Dado en el salón de sesiones del Honorable Concejo Municipal de Coveñas, a  los 29 días del mes  de Febrero de 2008.</w:t>
      </w:r>
    </w:p>
    <w:p w:rsidR="00DB13B4" w:rsidRDefault="00DB13B4" w:rsidP="007D4EB9">
      <w:pPr>
        <w:pStyle w:val="Textoindependiente"/>
        <w:rPr>
          <w:rFonts w:ascii="Arial" w:hAnsi="Arial"/>
          <w:bCs/>
          <w:sz w:val="28"/>
        </w:rPr>
      </w:pPr>
    </w:p>
    <w:p w:rsidR="00DB13B4" w:rsidRDefault="00DB13B4" w:rsidP="007D4EB9">
      <w:pPr>
        <w:pStyle w:val="Textoindependiente"/>
        <w:rPr>
          <w:rFonts w:ascii="Arial" w:hAnsi="Arial"/>
          <w:bCs/>
          <w:sz w:val="28"/>
        </w:rPr>
      </w:pPr>
    </w:p>
    <w:p w:rsidR="00DB13B4" w:rsidRDefault="00DB13B4" w:rsidP="007D4EB9">
      <w:pPr>
        <w:rPr>
          <w:bCs/>
          <w:lang w:val="es-ES_tradnl"/>
        </w:rPr>
      </w:pPr>
    </w:p>
    <w:p w:rsidR="00DB13B4" w:rsidRDefault="00DB13B4" w:rsidP="007D4EB9">
      <w:pPr>
        <w:jc w:val="both"/>
        <w:rPr>
          <w:rFonts w:ascii="Arial" w:hAnsi="Arial" w:cs="Arial"/>
        </w:rPr>
      </w:pPr>
      <w:r>
        <w:rPr>
          <w:rFonts w:ascii="Arial" w:hAnsi="Arial" w:cs="Arial"/>
        </w:rPr>
        <w:t>______________________</w:t>
      </w:r>
      <w:r>
        <w:rPr>
          <w:rFonts w:ascii="Arial" w:hAnsi="Arial" w:cs="Arial"/>
        </w:rPr>
        <w:tab/>
      </w:r>
      <w:r>
        <w:rPr>
          <w:rFonts w:ascii="Arial" w:hAnsi="Arial" w:cs="Arial"/>
        </w:rPr>
        <w:tab/>
        <w:t xml:space="preserve">        ________________________</w:t>
      </w:r>
    </w:p>
    <w:p w:rsidR="00DB13B4" w:rsidRDefault="00DB13B4" w:rsidP="007D4EB9">
      <w:pPr>
        <w:jc w:val="both"/>
        <w:rPr>
          <w:rFonts w:ascii="Arial" w:hAnsi="Arial" w:cs="Arial"/>
        </w:rPr>
      </w:pPr>
      <w:r>
        <w:rPr>
          <w:rFonts w:ascii="Arial" w:hAnsi="Arial" w:cs="Arial"/>
        </w:rPr>
        <w:t>ABEL TOSCANO BENITEZ</w:t>
      </w:r>
      <w:r>
        <w:rPr>
          <w:rFonts w:ascii="Arial" w:hAnsi="Arial" w:cs="Arial"/>
        </w:rPr>
        <w:tab/>
      </w:r>
      <w:r>
        <w:rPr>
          <w:rFonts w:ascii="Arial" w:hAnsi="Arial" w:cs="Arial"/>
        </w:rPr>
        <w:tab/>
        <w:t xml:space="preserve">      JOAQUÍN ARROYO BURGOS</w:t>
      </w:r>
    </w:p>
    <w:p w:rsidR="00DB13B4" w:rsidRDefault="00DB13B4" w:rsidP="007D4EB9">
      <w:pPr>
        <w:jc w:val="both"/>
        <w:rPr>
          <w:rFonts w:ascii="Arial" w:hAnsi="Arial" w:cs="Arial"/>
        </w:rPr>
      </w:pPr>
      <w:r>
        <w:rPr>
          <w:rFonts w:ascii="Arial" w:hAnsi="Arial" w:cs="Arial"/>
        </w:rPr>
        <w:t>Presidente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Primer Vicepresidente</w:t>
      </w:r>
    </w:p>
    <w:p w:rsidR="00DB13B4" w:rsidRDefault="00DB13B4" w:rsidP="007D4EB9">
      <w:pPr>
        <w:jc w:val="both"/>
        <w:rPr>
          <w:rFonts w:ascii="Arial" w:hAnsi="Arial" w:cs="Arial"/>
        </w:rPr>
      </w:pPr>
    </w:p>
    <w:p w:rsidR="00DB13B4" w:rsidRDefault="00DB13B4" w:rsidP="007D4EB9">
      <w:pPr>
        <w:spacing w:line="240" w:lineRule="atLeast"/>
        <w:jc w:val="both"/>
        <w:rPr>
          <w:rFonts w:ascii="Arial" w:hAnsi="Arial" w:cs="Arial"/>
        </w:rPr>
      </w:pPr>
    </w:p>
    <w:p w:rsidR="00DB13B4" w:rsidRDefault="00DB13B4" w:rsidP="007D4EB9">
      <w:pPr>
        <w:spacing w:line="240" w:lineRule="atLeast"/>
        <w:jc w:val="both"/>
        <w:rPr>
          <w:rFonts w:ascii="Arial" w:hAnsi="Arial" w:cs="Arial"/>
        </w:rPr>
      </w:pPr>
    </w:p>
    <w:p w:rsidR="00DB13B4" w:rsidRDefault="00DB13B4" w:rsidP="007D4EB9">
      <w:pPr>
        <w:jc w:val="both"/>
        <w:rPr>
          <w:rFonts w:ascii="Arial" w:hAnsi="Arial" w:cs="Arial"/>
        </w:rPr>
      </w:pPr>
      <w:r>
        <w:rPr>
          <w:rFonts w:ascii="Arial" w:hAnsi="Arial" w:cs="Arial"/>
        </w:rPr>
        <w:t>________________________</w:t>
      </w:r>
      <w:r>
        <w:rPr>
          <w:rFonts w:ascii="Arial" w:hAnsi="Arial" w:cs="Arial"/>
        </w:rPr>
        <w:tab/>
      </w:r>
      <w:r>
        <w:rPr>
          <w:rFonts w:ascii="Arial" w:hAnsi="Arial" w:cs="Arial"/>
        </w:rPr>
        <w:tab/>
        <w:t xml:space="preserve">         ________________________</w:t>
      </w:r>
    </w:p>
    <w:p w:rsidR="00DB13B4" w:rsidRDefault="00DB13B4" w:rsidP="007D4EB9">
      <w:pPr>
        <w:jc w:val="both"/>
        <w:rPr>
          <w:rFonts w:ascii="Arial" w:hAnsi="Arial" w:cs="Arial"/>
        </w:rPr>
      </w:pPr>
      <w:r>
        <w:rPr>
          <w:rFonts w:ascii="Arial" w:hAnsi="Arial" w:cs="Arial"/>
        </w:rPr>
        <w:t>DUVERLY GARAY MENDOZA</w:t>
      </w:r>
      <w:r>
        <w:rPr>
          <w:rFonts w:ascii="Arial" w:hAnsi="Arial" w:cs="Arial"/>
        </w:rPr>
        <w:tab/>
      </w:r>
      <w:r>
        <w:rPr>
          <w:rFonts w:ascii="Arial" w:hAnsi="Arial" w:cs="Arial"/>
        </w:rPr>
        <w:tab/>
        <w:t xml:space="preserve">        ALEXANDER HERRERA SOLAR</w:t>
      </w:r>
    </w:p>
    <w:p w:rsidR="00DB13B4" w:rsidRDefault="00DB13B4" w:rsidP="007D4EB9">
      <w:pPr>
        <w:jc w:val="both"/>
        <w:rPr>
          <w:rFonts w:ascii="Arial" w:hAnsi="Arial" w:cs="Arial"/>
        </w:rPr>
      </w:pPr>
      <w:r>
        <w:rPr>
          <w:rFonts w:ascii="Arial" w:hAnsi="Arial" w:cs="Arial"/>
        </w:rPr>
        <w:t>Segundo Vicepresidente</w:t>
      </w:r>
      <w:r>
        <w:rPr>
          <w:rFonts w:ascii="Arial" w:hAnsi="Arial" w:cs="Arial"/>
        </w:rPr>
        <w:tab/>
      </w:r>
      <w:r>
        <w:rPr>
          <w:rFonts w:ascii="Arial" w:hAnsi="Arial" w:cs="Arial"/>
        </w:rPr>
        <w:tab/>
      </w:r>
      <w:r>
        <w:rPr>
          <w:rFonts w:ascii="Arial" w:hAnsi="Arial" w:cs="Arial"/>
        </w:rPr>
        <w:tab/>
        <w:t xml:space="preserve">        Secretario General</w:t>
      </w:r>
    </w:p>
    <w:p w:rsidR="00DB13B4" w:rsidRDefault="00DB13B4" w:rsidP="007D4EB9">
      <w:pPr>
        <w:rPr>
          <w:rFonts w:ascii="Arial" w:hAnsi="Arial"/>
          <w:bCs/>
          <w:lang w:val="es-ES_tradnl"/>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r>
        <w:rPr>
          <w:rFonts w:ascii="Arial" w:hAnsi="Arial"/>
          <w:b/>
          <w:bCs/>
          <w:i/>
        </w:rPr>
        <w:t>EL  SUSCRITO  SECRETARIO  GENERAL  DEL HONORABLE  CONCEJO MUNICIPAL DE COVEÑAS.</w:t>
      </w: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
          <w:bCs/>
          <w:i/>
        </w:rPr>
      </w:pPr>
    </w:p>
    <w:p w:rsidR="00DB13B4" w:rsidRDefault="00DB13B4" w:rsidP="007D4EB9">
      <w:pPr>
        <w:jc w:val="center"/>
        <w:rPr>
          <w:rFonts w:ascii="Arial" w:hAnsi="Arial"/>
          <w:bCs/>
        </w:rPr>
      </w:pPr>
    </w:p>
    <w:p w:rsidR="00DB13B4" w:rsidRDefault="00DB13B4" w:rsidP="007D4EB9">
      <w:pPr>
        <w:jc w:val="center"/>
        <w:rPr>
          <w:rFonts w:ascii="Arial" w:hAnsi="Arial" w:cs="Arial"/>
          <w:bCs/>
          <w:sz w:val="28"/>
        </w:rPr>
      </w:pPr>
      <w:r>
        <w:rPr>
          <w:rFonts w:ascii="Arial" w:hAnsi="Arial" w:cs="Arial"/>
          <w:bCs/>
          <w:sz w:val="28"/>
        </w:rPr>
        <w:t>HACE   CONSTAR</w:t>
      </w:r>
    </w:p>
    <w:p w:rsidR="00DB13B4" w:rsidRDefault="00DB13B4" w:rsidP="007D4EB9">
      <w:pPr>
        <w:rPr>
          <w:rFonts w:ascii="Arial" w:hAnsi="Arial"/>
          <w:bCs/>
        </w:rPr>
      </w:pPr>
    </w:p>
    <w:p w:rsidR="00DB13B4" w:rsidRDefault="00DB13B4" w:rsidP="007D4EB9">
      <w:pPr>
        <w:ind w:left="708"/>
        <w:rPr>
          <w:rFonts w:ascii="Arial" w:hAnsi="Arial"/>
          <w:bCs/>
        </w:rPr>
      </w:pPr>
    </w:p>
    <w:p w:rsidR="00DB13B4" w:rsidRDefault="00DB13B4" w:rsidP="007D4EB9">
      <w:pPr>
        <w:ind w:left="708"/>
        <w:rPr>
          <w:rFonts w:ascii="Arial" w:hAnsi="Arial"/>
          <w:bCs/>
        </w:rPr>
      </w:pPr>
    </w:p>
    <w:p w:rsidR="00DB13B4" w:rsidRDefault="00DB13B4" w:rsidP="007D4EB9">
      <w:pPr>
        <w:jc w:val="both"/>
        <w:rPr>
          <w:rFonts w:ascii="Arial" w:hAnsi="Arial"/>
          <w:bCs/>
          <w:szCs w:val="24"/>
        </w:rPr>
      </w:pPr>
      <w:r>
        <w:rPr>
          <w:rFonts w:ascii="Arial" w:hAnsi="Arial"/>
          <w:bCs/>
          <w:szCs w:val="24"/>
        </w:rPr>
        <w:t>Que el presente Acuerdo   sufrió  sus dos debates  Reglamentarios  en sus dos  sesiones ordinarias diferentes realizadas durante los días 25 y  29 del mes de  Febrero  de 2008.</w:t>
      </w:r>
    </w:p>
    <w:p w:rsidR="00DB13B4" w:rsidRDefault="00DB13B4" w:rsidP="007D4EB9">
      <w:pPr>
        <w:jc w:val="both"/>
        <w:rPr>
          <w:rFonts w:ascii="Arial" w:hAnsi="Arial"/>
          <w:bCs/>
          <w:szCs w:val="24"/>
        </w:rPr>
      </w:pPr>
    </w:p>
    <w:p w:rsidR="00DB13B4" w:rsidRDefault="00DB13B4" w:rsidP="007D4EB9">
      <w:pPr>
        <w:jc w:val="both"/>
        <w:rPr>
          <w:rFonts w:ascii="Arial" w:hAnsi="Arial"/>
          <w:bCs/>
          <w:szCs w:val="24"/>
        </w:rPr>
      </w:pPr>
      <w:r>
        <w:rPr>
          <w:rFonts w:ascii="Arial" w:hAnsi="Arial"/>
          <w:bCs/>
          <w:szCs w:val="24"/>
        </w:rPr>
        <w:t>Para constancia  se expide y firma el presente en Coveñas, a los  29 días del mes de Febrero de 2008</w:t>
      </w:r>
    </w:p>
    <w:p w:rsidR="00DB13B4" w:rsidRDefault="00DB13B4" w:rsidP="007D4EB9">
      <w:pPr>
        <w:jc w:val="both"/>
        <w:rPr>
          <w:rFonts w:ascii="Arial" w:hAnsi="Arial"/>
          <w:bCs/>
          <w:szCs w:val="24"/>
        </w:rPr>
      </w:pPr>
    </w:p>
    <w:p w:rsidR="00DB13B4" w:rsidRDefault="00DB13B4" w:rsidP="007D4EB9">
      <w:pPr>
        <w:jc w:val="center"/>
        <w:rPr>
          <w:bCs/>
          <w:szCs w:val="24"/>
        </w:rPr>
      </w:pPr>
    </w:p>
    <w:p w:rsidR="00DB13B4" w:rsidRDefault="00DB13B4" w:rsidP="007D4EB9">
      <w:pPr>
        <w:jc w:val="both"/>
        <w:rPr>
          <w:rFonts w:ascii="Arial" w:hAnsi="Arial" w:cs="Arial"/>
          <w:b/>
          <w:szCs w:val="24"/>
        </w:rPr>
      </w:pPr>
    </w:p>
    <w:p w:rsidR="00DB13B4" w:rsidRDefault="00DB13B4" w:rsidP="007D4EB9">
      <w:pPr>
        <w:jc w:val="both"/>
        <w:rPr>
          <w:rFonts w:ascii="Arial" w:hAnsi="Arial" w:cs="Arial"/>
          <w:b/>
          <w:szCs w:val="24"/>
        </w:rPr>
      </w:pPr>
    </w:p>
    <w:p w:rsidR="00DB13B4" w:rsidRDefault="00DB13B4" w:rsidP="007D4EB9">
      <w:pPr>
        <w:jc w:val="both"/>
        <w:rPr>
          <w:rFonts w:ascii="Arial" w:hAnsi="Arial" w:cs="Arial"/>
          <w:b/>
          <w:sz w:val="28"/>
        </w:rPr>
      </w:pPr>
    </w:p>
    <w:p w:rsidR="00DB13B4" w:rsidRDefault="00DB13B4" w:rsidP="007D4EB9">
      <w:pPr>
        <w:jc w:val="both"/>
        <w:rPr>
          <w:rFonts w:ascii="Arial" w:hAnsi="Arial" w:cs="Arial"/>
          <w:b/>
          <w:sz w:val="28"/>
          <w:lang w:val="es-ES_tradnl"/>
        </w:rPr>
      </w:pPr>
    </w:p>
    <w:p w:rsidR="00DB13B4" w:rsidRDefault="00DB13B4" w:rsidP="007D4EB9">
      <w:pPr>
        <w:jc w:val="center"/>
        <w:rPr>
          <w:rFonts w:ascii="Arial" w:hAnsi="Arial"/>
          <w:bCs/>
          <w:sz w:val="28"/>
        </w:rPr>
      </w:pPr>
      <w:r>
        <w:rPr>
          <w:rFonts w:ascii="Arial" w:hAnsi="Arial"/>
          <w:bCs/>
          <w:sz w:val="28"/>
        </w:rPr>
        <w:t>__________________________</w:t>
      </w:r>
    </w:p>
    <w:p w:rsidR="00DB13B4" w:rsidRDefault="00DB13B4" w:rsidP="007D4EB9">
      <w:pPr>
        <w:jc w:val="center"/>
        <w:rPr>
          <w:rFonts w:ascii="Arial" w:hAnsi="Arial"/>
          <w:bCs/>
          <w:sz w:val="28"/>
        </w:rPr>
      </w:pPr>
      <w:r>
        <w:rPr>
          <w:rFonts w:ascii="Arial" w:hAnsi="Arial"/>
          <w:bCs/>
          <w:sz w:val="28"/>
        </w:rPr>
        <w:t>ALEXANDER HERRERA SOLAR.</w:t>
      </w:r>
    </w:p>
    <w:p w:rsidR="00DB13B4" w:rsidRDefault="00DB13B4" w:rsidP="007D4EB9">
      <w:pPr>
        <w:jc w:val="center"/>
        <w:rPr>
          <w:rFonts w:ascii="Arial" w:hAnsi="Arial" w:cs="Arial"/>
          <w:bCs/>
        </w:rPr>
      </w:pPr>
      <w:r>
        <w:rPr>
          <w:rFonts w:ascii="Arial" w:hAnsi="Arial" w:cs="Arial"/>
          <w:bCs/>
        </w:rPr>
        <w:t>Secretario General</w:t>
      </w:r>
    </w:p>
    <w:p w:rsidR="00DB13B4" w:rsidRDefault="00DB13B4" w:rsidP="007D4EB9"/>
    <w:p w:rsidR="00DB13B4" w:rsidRDefault="00DB13B4" w:rsidP="007D4EB9"/>
    <w:p w:rsidR="00DB13B4" w:rsidRDefault="00DB13B4"/>
    <w:sectPr w:rsidR="00DB13B4" w:rsidSect="00DB13B4">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3B4" w:rsidRDefault="00DB13B4">
      <w:r>
        <w:separator/>
      </w:r>
    </w:p>
  </w:endnote>
  <w:endnote w:type="continuationSeparator" w:id="0">
    <w:p w:rsidR="00DB13B4" w:rsidRDefault="00DB1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Shruti">
    <w:panose1 w:val="020B0502040204020203"/>
    <w:charset w:val="01"/>
    <w:family w:val="roman"/>
    <w:notTrueType/>
    <w:pitch w:val="variable"/>
  </w:font>
  <w:font w:name="Monotype Corsiva">
    <w:panose1 w:val="03010101010201010101"/>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3B4" w:rsidRDefault="00DB13B4">
      <w:r>
        <w:separator/>
      </w:r>
    </w:p>
  </w:footnote>
  <w:footnote w:type="continuationSeparator" w:id="0">
    <w:p w:rsidR="00DB13B4" w:rsidRDefault="00DB13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3B4" w:rsidRPr="00853337" w:rsidRDefault="004D7468" w:rsidP="007D4EB9">
    <w:pPr>
      <w:pStyle w:val="Ttulo"/>
      <w:rPr>
        <w:rFonts w:ascii="Courier New" w:hAnsi="Courier New" w:cs="Courier New"/>
        <w:color w:val="000000"/>
        <w:sz w:val="36"/>
      </w:rPr>
    </w:pPr>
    <w:r>
      <w:rPr>
        <w:noProof/>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4.85pt;width:81pt;height:90pt;z-index:251660288;mso-position-vertical-relative:page" o:allowoverlap="f">
          <v:imagedata r:id="rId1" o:title=""/>
          <w10:wrap anchory="page"/>
        </v:shape>
        <o:OLEObject Type="Embed" ProgID="MSPhotoEd.3" ShapeID="_x0000_s2049" DrawAspect="Content" ObjectID="_1463832169" r:id="rId2"/>
      </w:pict>
    </w:r>
    <w:r>
      <w:rPr>
        <w:noProof/>
        <w:lang w:val="es-ES_tradnl" w:eastAsia="es-ES_tradnl"/>
      </w:rPr>
      <w:pict>
        <v:shape id="_x0000_s2050" type="#_x0000_t75" style="position:absolute;left:0;text-align:left;margin-left:5in;margin-top:40.05pt;width:81pt;height:90pt;z-index:251661312;mso-position-vertical-relative:page" o:allowoverlap="f">
          <v:imagedata r:id="rId3" o:title=""/>
          <w10:wrap anchory="page"/>
        </v:shape>
        <o:OLEObject Type="Embed" ProgID="MSPhotoEd.3" ShapeID="_x0000_s2050" DrawAspect="Content" ObjectID="_1463832170" r:id="rId4"/>
      </w:pict>
    </w:r>
    <w:r w:rsidR="00DB13B4" w:rsidRPr="00853337">
      <w:rPr>
        <w:rFonts w:ascii="Courier New" w:hAnsi="Courier New" w:cs="Courier New"/>
        <w:color w:val="000000"/>
        <w:sz w:val="36"/>
      </w:rPr>
      <w:t>República de Colombia</w:t>
    </w:r>
  </w:p>
  <w:p w:rsidR="00DB13B4" w:rsidRPr="00853337" w:rsidRDefault="00DB13B4" w:rsidP="007D4EB9">
    <w:pPr>
      <w:pStyle w:val="Ttulo"/>
      <w:rPr>
        <w:rFonts w:ascii="Courier New" w:hAnsi="Courier New" w:cs="Courier New"/>
        <w:color w:val="000000"/>
        <w:sz w:val="28"/>
      </w:rPr>
    </w:pPr>
    <w:r w:rsidRPr="00853337">
      <w:rPr>
        <w:rFonts w:ascii="Courier New" w:hAnsi="Courier New" w:cs="Courier New"/>
        <w:color w:val="000000"/>
        <w:sz w:val="28"/>
      </w:rPr>
      <w:t>Departamento de Sucre</w:t>
    </w:r>
  </w:p>
  <w:p w:rsidR="00DB13B4" w:rsidRPr="00853337" w:rsidRDefault="00DB13B4" w:rsidP="007D4EB9">
    <w:pPr>
      <w:pStyle w:val="Ttulo2"/>
      <w:rPr>
        <w:rFonts w:ascii="Monotype Corsiva" w:hAnsi="Monotype Corsiva"/>
        <w:b w:val="0"/>
        <w:i w:val="0"/>
        <w:color w:val="000000"/>
        <w:szCs w:val="52"/>
      </w:rPr>
    </w:pPr>
    <w:r w:rsidRPr="00853337">
      <w:rPr>
        <w:rFonts w:ascii="Monotype Corsiva" w:hAnsi="Monotype Corsiva"/>
        <w:b w:val="0"/>
        <w:i w:val="0"/>
        <w:color w:val="000000"/>
        <w:szCs w:val="52"/>
      </w:rPr>
      <w:t>Municipio de Coveñas</w:t>
    </w:r>
  </w:p>
  <w:p w:rsidR="00DB13B4" w:rsidRPr="00853337" w:rsidRDefault="00DB13B4" w:rsidP="007D4EB9">
    <w:pPr>
      <w:pStyle w:val="Ttulo8"/>
      <w:rPr>
        <w:rFonts w:ascii="Courier New" w:hAnsi="Courier New" w:cs="Courier New"/>
        <w:i w:val="0"/>
        <w:iCs/>
        <w:color w:val="000000"/>
      </w:rPr>
    </w:pPr>
    <w:r w:rsidRPr="00853337">
      <w:rPr>
        <w:rFonts w:ascii="Courier New" w:hAnsi="Courier New" w:cs="Courier New"/>
        <w:i w:val="0"/>
        <w:iCs/>
        <w:color w:val="000000"/>
      </w:rPr>
      <w:t>CONCEJO MUNICIPAL</w:t>
    </w:r>
  </w:p>
  <w:p w:rsidR="00DB13B4" w:rsidRPr="00853337" w:rsidRDefault="00DB13B4" w:rsidP="007D4EB9">
    <w:pPr>
      <w:pStyle w:val="Encabezado"/>
      <w:pBdr>
        <w:bottom w:val="single" w:sz="12" w:space="0" w:color="auto"/>
      </w:pBdr>
      <w:jc w:val="center"/>
      <w:rPr>
        <w:rFonts w:ascii="Verdana" w:hAnsi="Verdana" w:cs="Courier New"/>
        <w:i/>
        <w:color w:val="000000"/>
      </w:rPr>
    </w:pPr>
    <w:r w:rsidRPr="00853337">
      <w:rPr>
        <w:rFonts w:ascii="Verdana" w:hAnsi="Verdana" w:cs="Courier New"/>
        <w:i/>
        <w:color w:val="000000"/>
      </w:rPr>
      <w:t>NIT: 823004035-1</w:t>
    </w:r>
  </w:p>
  <w:p w:rsidR="00DB13B4" w:rsidRDefault="00DB13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F484A"/>
    <w:multiLevelType w:val="hybridMultilevel"/>
    <w:tmpl w:val="9014E1B8"/>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
    <w:nsid w:val="06307FEC"/>
    <w:multiLevelType w:val="hybridMultilevel"/>
    <w:tmpl w:val="AB1E126A"/>
    <w:lvl w:ilvl="0" w:tplc="89368856">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
    <w:nsid w:val="0AAC0A9D"/>
    <w:multiLevelType w:val="hybridMultilevel"/>
    <w:tmpl w:val="0A7A4EC2"/>
    <w:lvl w:ilvl="0" w:tplc="31561D00">
      <w:start w:val="1"/>
      <w:numFmt w:val="decimal"/>
      <w:lvlText w:val="%1."/>
      <w:lvlJc w:val="left"/>
      <w:pPr>
        <w:ind w:left="1065" w:hanging="705"/>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nsid w:val="147F7942"/>
    <w:multiLevelType w:val="hybridMultilevel"/>
    <w:tmpl w:val="3AEA83C8"/>
    <w:lvl w:ilvl="0" w:tplc="30C43CFE">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4">
    <w:nsid w:val="196854D8"/>
    <w:multiLevelType w:val="hybridMultilevel"/>
    <w:tmpl w:val="F566E7E2"/>
    <w:lvl w:ilvl="0" w:tplc="4300B536">
      <w:start w:val="1"/>
      <w:numFmt w:val="lowerLetter"/>
      <w:lvlText w:val="%1."/>
      <w:lvlJc w:val="left"/>
      <w:pPr>
        <w:ind w:left="1080" w:hanging="360"/>
      </w:pPr>
      <w:rPr>
        <w:rFonts w:cs="Times New Roman" w:hint="default"/>
        <w:i w:val="0"/>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5">
    <w:nsid w:val="23B76D50"/>
    <w:multiLevelType w:val="hybridMultilevel"/>
    <w:tmpl w:val="8F0AF556"/>
    <w:lvl w:ilvl="0" w:tplc="4A0E9402">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6">
    <w:nsid w:val="2D4C6E5A"/>
    <w:multiLevelType w:val="hybridMultilevel"/>
    <w:tmpl w:val="8F0AF556"/>
    <w:lvl w:ilvl="0" w:tplc="4A0E9402">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7">
    <w:nsid w:val="35FE20CF"/>
    <w:multiLevelType w:val="hybridMultilevel"/>
    <w:tmpl w:val="D46E1290"/>
    <w:lvl w:ilvl="0" w:tplc="76F65664">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8">
    <w:nsid w:val="373E1195"/>
    <w:multiLevelType w:val="hybridMultilevel"/>
    <w:tmpl w:val="8F0AF556"/>
    <w:lvl w:ilvl="0" w:tplc="4A0E9402">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9">
    <w:nsid w:val="45451B53"/>
    <w:multiLevelType w:val="hybridMultilevel"/>
    <w:tmpl w:val="013A6F00"/>
    <w:lvl w:ilvl="0" w:tplc="9356F538">
      <w:start w:val="1"/>
      <w:numFmt w:val="decimal"/>
      <w:lvlText w:val="%1."/>
      <w:lvlJc w:val="left"/>
      <w:pPr>
        <w:ind w:left="1065" w:hanging="705"/>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45976ECB"/>
    <w:multiLevelType w:val="hybridMultilevel"/>
    <w:tmpl w:val="8F0AF556"/>
    <w:lvl w:ilvl="0" w:tplc="4A0E9402">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1">
    <w:nsid w:val="477050B3"/>
    <w:multiLevelType w:val="hybridMultilevel"/>
    <w:tmpl w:val="9FC620D8"/>
    <w:lvl w:ilvl="0" w:tplc="CB669AC2">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2">
    <w:nsid w:val="4933618D"/>
    <w:multiLevelType w:val="hybridMultilevel"/>
    <w:tmpl w:val="8F0AF556"/>
    <w:lvl w:ilvl="0" w:tplc="4A0E9402">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3">
    <w:nsid w:val="4D027D8E"/>
    <w:multiLevelType w:val="hybridMultilevel"/>
    <w:tmpl w:val="8F0AF556"/>
    <w:lvl w:ilvl="0" w:tplc="4A0E9402">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4">
    <w:nsid w:val="52467F9E"/>
    <w:multiLevelType w:val="hybridMultilevel"/>
    <w:tmpl w:val="4B5C9792"/>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nsid w:val="53FD5DDB"/>
    <w:multiLevelType w:val="hybridMultilevel"/>
    <w:tmpl w:val="8F0AF556"/>
    <w:lvl w:ilvl="0" w:tplc="4A0E9402">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6">
    <w:nsid w:val="59D45320"/>
    <w:multiLevelType w:val="hybridMultilevel"/>
    <w:tmpl w:val="A8CC1E9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5BCF5366"/>
    <w:multiLevelType w:val="hybridMultilevel"/>
    <w:tmpl w:val="564AE4D0"/>
    <w:lvl w:ilvl="0" w:tplc="DF5C85EC">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nsid w:val="5F657AB0"/>
    <w:multiLevelType w:val="hybridMultilevel"/>
    <w:tmpl w:val="8F0AF556"/>
    <w:lvl w:ilvl="0" w:tplc="4A0E9402">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9">
    <w:nsid w:val="60FF50F9"/>
    <w:multiLevelType w:val="hybridMultilevel"/>
    <w:tmpl w:val="A48ABE8E"/>
    <w:lvl w:ilvl="0" w:tplc="4300B536">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0">
    <w:nsid w:val="66DD71FA"/>
    <w:multiLevelType w:val="hybridMultilevel"/>
    <w:tmpl w:val="A2E2647A"/>
    <w:lvl w:ilvl="0" w:tplc="027E1204">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1">
    <w:nsid w:val="70682180"/>
    <w:multiLevelType w:val="hybridMultilevel"/>
    <w:tmpl w:val="A16AF002"/>
    <w:lvl w:ilvl="0" w:tplc="0C0A0001">
      <w:start w:val="1"/>
      <w:numFmt w:val="bullet"/>
      <w:lvlText w:val=""/>
      <w:lvlJc w:val="left"/>
      <w:pPr>
        <w:tabs>
          <w:tab w:val="num" w:pos="1428"/>
        </w:tabs>
        <w:ind w:left="1428"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22">
    <w:nsid w:val="72F320DA"/>
    <w:multiLevelType w:val="hybridMultilevel"/>
    <w:tmpl w:val="16340EF6"/>
    <w:lvl w:ilvl="0" w:tplc="E4540D7E">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3">
    <w:nsid w:val="77B10DF0"/>
    <w:multiLevelType w:val="hybridMultilevel"/>
    <w:tmpl w:val="CFD80D98"/>
    <w:lvl w:ilvl="0" w:tplc="0C0A0001">
      <w:start w:val="1"/>
      <w:numFmt w:val="bullet"/>
      <w:lvlText w:val=""/>
      <w:lvlJc w:val="left"/>
      <w:pPr>
        <w:tabs>
          <w:tab w:val="num" w:pos="1428"/>
        </w:tabs>
        <w:ind w:left="1428"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24">
    <w:nsid w:val="78E003FF"/>
    <w:multiLevelType w:val="hybridMultilevel"/>
    <w:tmpl w:val="27A2F3C6"/>
    <w:lvl w:ilvl="0" w:tplc="4300B536">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num w:numId="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9"/>
  </w:num>
  <w:num w:numId="5">
    <w:abstractNumId w:val="16"/>
  </w:num>
  <w:num w:numId="6">
    <w:abstractNumId w:val="2"/>
  </w:num>
  <w:num w:numId="7">
    <w:abstractNumId w:val="14"/>
  </w:num>
  <w:num w:numId="8">
    <w:abstractNumId w:val="22"/>
  </w:num>
  <w:num w:numId="9">
    <w:abstractNumId w:val="4"/>
  </w:num>
  <w:num w:numId="10">
    <w:abstractNumId w:val="1"/>
  </w:num>
  <w:num w:numId="11">
    <w:abstractNumId w:val="17"/>
  </w:num>
  <w:num w:numId="12">
    <w:abstractNumId w:val="20"/>
  </w:num>
  <w:num w:numId="13">
    <w:abstractNumId w:val="19"/>
  </w:num>
  <w:num w:numId="14">
    <w:abstractNumId w:val="24"/>
  </w:num>
  <w:num w:numId="15">
    <w:abstractNumId w:val="7"/>
  </w:num>
  <w:num w:numId="16">
    <w:abstractNumId w:val="11"/>
  </w:num>
  <w:num w:numId="17">
    <w:abstractNumId w:val="5"/>
  </w:num>
  <w:num w:numId="18">
    <w:abstractNumId w:val="3"/>
  </w:num>
  <w:num w:numId="19">
    <w:abstractNumId w:val="10"/>
  </w:num>
  <w:num w:numId="20">
    <w:abstractNumId w:val="13"/>
  </w:num>
  <w:num w:numId="21">
    <w:abstractNumId w:val="18"/>
  </w:num>
  <w:num w:numId="22">
    <w:abstractNumId w:val="15"/>
  </w:num>
  <w:num w:numId="23">
    <w:abstractNumId w:val="6"/>
  </w:num>
  <w:num w:numId="24">
    <w:abstractNumId w:val="8"/>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EB9"/>
    <w:rsid w:val="00010B55"/>
    <w:rsid w:val="00023B83"/>
    <w:rsid w:val="000665C7"/>
    <w:rsid w:val="000A066C"/>
    <w:rsid w:val="000D5E92"/>
    <w:rsid w:val="00101BE3"/>
    <w:rsid w:val="00120EB4"/>
    <w:rsid w:val="00155215"/>
    <w:rsid w:val="00177619"/>
    <w:rsid w:val="001E3203"/>
    <w:rsid w:val="00221DD6"/>
    <w:rsid w:val="0026344A"/>
    <w:rsid w:val="0028337F"/>
    <w:rsid w:val="00286B74"/>
    <w:rsid w:val="002B74BF"/>
    <w:rsid w:val="00300D73"/>
    <w:rsid w:val="00311200"/>
    <w:rsid w:val="00322998"/>
    <w:rsid w:val="00325CE3"/>
    <w:rsid w:val="00357396"/>
    <w:rsid w:val="003629B1"/>
    <w:rsid w:val="004466D2"/>
    <w:rsid w:val="004C0F25"/>
    <w:rsid w:val="004D7468"/>
    <w:rsid w:val="005067FF"/>
    <w:rsid w:val="00513CE1"/>
    <w:rsid w:val="005224DE"/>
    <w:rsid w:val="00572D20"/>
    <w:rsid w:val="00596E44"/>
    <w:rsid w:val="005C1C1C"/>
    <w:rsid w:val="005D5272"/>
    <w:rsid w:val="005E4E71"/>
    <w:rsid w:val="00644A8A"/>
    <w:rsid w:val="006818AA"/>
    <w:rsid w:val="00687C70"/>
    <w:rsid w:val="006B5897"/>
    <w:rsid w:val="006C0518"/>
    <w:rsid w:val="006C5451"/>
    <w:rsid w:val="006E5119"/>
    <w:rsid w:val="00721F13"/>
    <w:rsid w:val="007708D3"/>
    <w:rsid w:val="00780A09"/>
    <w:rsid w:val="007912FA"/>
    <w:rsid w:val="007B42C6"/>
    <w:rsid w:val="007D4EB9"/>
    <w:rsid w:val="007E3B80"/>
    <w:rsid w:val="007E6587"/>
    <w:rsid w:val="008041B9"/>
    <w:rsid w:val="00804D80"/>
    <w:rsid w:val="00805EA0"/>
    <w:rsid w:val="00822899"/>
    <w:rsid w:val="008354F5"/>
    <w:rsid w:val="008437AE"/>
    <w:rsid w:val="00853337"/>
    <w:rsid w:val="008D4ACE"/>
    <w:rsid w:val="008D53C9"/>
    <w:rsid w:val="00956C03"/>
    <w:rsid w:val="0096051F"/>
    <w:rsid w:val="00961988"/>
    <w:rsid w:val="00977CE5"/>
    <w:rsid w:val="009A2DD3"/>
    <w:rsid w:val="00A0236E"/>
    <w:rsid w:val="00A025A3"/>
    <w:rsid w:val="00A0625E"/>
    <w:rsid w:val="00A16316"/>
    <w:rsid w:val="00AC63A4"/>
    <w:rsid w:val="00B02A1F"/>
    <w:rsid w:val="00B121D3"/>
    <w:rsid w:val="00B714EB"/>
    <w:rsid w:val="00BB0393"/>
    <w:rsid w:val="00BC1A06"/>
    <w:rsid w:val="00BE1405"/>
    <w:rsid w:val="00C328FD"/>
    <w:rsid w:val="00C671D0"/>
    <w:rsid w:val="00C70E74"/>
    <w:rsid w:val="00CB3909"/>
    <w:rsid w:val="00CD78CA"/>
    <w:rsid w:val="00CF23DE"/>
    <w:rsid w:val="00D341F3"/>
    <w:rsid w:val="00DB13B4"/>
    <w:rsid w:val="00DB7053"/>
    <w:rsid w:val="00DC18C4"/>
    <w:rsid w:val="00DC413B"/>
    <w:rsid w:val="00E23A60"/>
    <w:rsid w:val="00E41145"/>
    <w:rsid w:val="00E5481A"/>
    <w:rsid w:val="00E8247C"/>
    <w:rsid w:val="00EA55A6"/>
    <w:rsid w:val="00EC02C7"/>
    <w:rsid w:val="00F43EAF"/>
    <w:rsid w:val="00F90995"/>
    <w:rsid w:val="00FA386B"/>
    <w:rsid w:val="00FC469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4EB9"/>
    <w:rPr>
      <w:sz w:val="24"/>
      <w:lang w:val="es-ES" w:eastAsia="es-ES"/>
    </w:rPr>
  </w:style>
  <w:style w:type="paragraph" w:styleId="Ttulo2">
    <w:name w:val="heading 2"/>
    <w:basedOn w:val="Normal"/>
    <w:next w:val="Normal"/>
    <w:link w:val="Ttulo2Car"/>
    <w:uiPriority w:val="9"/>
    <w:qFormat/>
    <w:rsid w:val="007D4EB9"/>
    <w:pPr>
      <w:keepNext/>
      <w:jc w:val="center"/>
      <w:outlineLvl w:val="1"/>
    </w:pPr>
    <w:rPr>
      <w:rFonts w:ascii="Tahoma" w:hAnsi="Tahoma"/>
      <w:b/>
      <w:i/>
      <w:sz w:val="56"/>
      <w:lang w:val="es-ES_tradnl"/>
    </w:rPr>
  </w:style>
  <w:style w:type="paragraph" w:styleId="Ttulo8">
    <w:name w:val="heading 8"/>
    <w:basedOn w:val="Normal"/>
    <w:next w:val="Normal"/>
    <w:link w:val="Ttulo8Car"/>
    <w:uiPriority w:val="9"/>
    <w:qFormat/>
    <w:rsid w:val="007D4EB9"/>
    <w:pPr>
      <w:keepNext/>
      <w:jc w:val="center"/>
      <w:outlineLvl w:val="7"/>
    </w:pPr>
    <w:rPr>
      <w:rFonts w:ascii="Tahoma" w:hAnsi="Tahoma"/>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8F3FAB"/>
    <w:rPr>
      <w:rFonts w:asciiTheme="majorHAnsi" w:eastAsiaTheme="majorEastAsia" w:hAnsiTheme="majorHAnsi" w:cstheme="majorBidi"/>
      <w:b/>
      <w:bCs/>
      <w:i/>
      <w:iCs/>
      <w:sz w:val="28"/>
      <w:szCs w:val="28"/>
      <w:lang w:val="es-ES" w:eastAsia="es-ES"/>
    </w:rPr>
  </w:style>
  <w:style w:type="character" w:customStyle="1" w:styleId="Ttulo8Car">
    <w:name w:val="Título 8 Car"/>
    <w:basedOn w:val="Fuentedeprrafopredeter"/>
    <w:link w:val="Ttulo8"/>
    <w:uiPriority w:val="9"/>
    <w:semiHidden/>
    <w:rsid w:val="008F3FAB"/>
    <w:rPr>
      <w:rFonts w:asciiTheme="minorHAnsi" w:eastAsiaTheme="minorEastAsia" w:hAnsiTheme="minorHAnsi" w:cstheme="minorBidi"/>
      <w:i/>
      <w:iCs/>
      <w:sz w:val="24"/>
      <w:szCs w:val="24"/>
      <w:lang w:val="es-ES" w:eastAsia="es-ES"/>
    </w:rPr>
  </w:style>
  <w:style w:type="paragraph" w:styleId="Textoindependiente">
    <w:name w:val="Body Text"/>
    <w:basedOn w:val="Normal"/>
    <w:link w:val="TextoindependienteCar"/>
    <w:uiPriority w:val="99"/>
    <w:rsid w:val="007D4EB9"/>
    <w:pPr>
      <w:jc w:val="both"/>
    </w:pPr>
    <w:rPr>
      <w:lang w:val="es-ES_tradnl"/>
    </w:rPr>
  </w:style>
  <w:style w:type="character" w:customStyle="1" w:styleId="TextoindependienteCar">
    <w:name w:val="Texto independiente Car"/>
    <w:basedOn w:val="Fuentedeprrafopredeter"/>
    <w:link w:val="Textoindependiente"/>
    <w:uiPriority w:val="99"/>
    <w:semiHidden/>
    <w:rsid w:val="008F3FAB"/>
    <w:rPr>
      <w:sz w:val="24"/>
      <w:lang w:val="es-ES" w:eastAsia="es-ES"/>
    </w:rPr>
  </w:style>
  <w:style w:type="paragraph" w:styleId="Sangradetextonormal">
    <w:name w:val="Body Text Indent"/>
    <w:basedOn w:val="Normal"/>
    <w:link w:val="SangradetextonormalCar"/>
    <w:uiPriority w:val="99"/>
    <w:rsid w:val="007D4EB9"/>
    <w:pPr>
      <w:spacing w:after="120"/>
      <w:ind w:left="283"/>
    </w:pPr>
  </w:style>
  <w:style w:type="character" w:customStyle="1" w:styleId="SangradetextonormalCar">
    <w:name w:val="Sangría de texto normal Car"/>
    <w:basedOn w:val="Fuentedeprrafopredeter"/>
    <w:link w:val="Sangradetextonormal"/>
    <w:uiPriority w:val="99"/>
    <w:semiHidden/>
    <w:rsid w:val="008F3FAB"/>
    <w:rPr>
      <w:sz w:val="24"/>
      <w:lang w:val="es-ES" w:eastAsia="es-ES"/>
    </w:rPr>
  </w:style>
  <w:style w:type="paragraph" w:styleId="Textoindependiente3">
    <w:name w:val="Body Text 3"/>
    <w:basedOn w:val="Normal"/>
    <w:link w:val="Textoindependiente3Car"/>
    <w:uiPriority w:val="99"/>
    <w:rsid w:val="007D4EB9"/>
    <w:pPr>
      <w:jc w:val="center"/>
    </w:pPr>
    <w:rPr>
      <w:b/>
    </w:rPr>
  </w:style>
  <w:style w:type="character" w:customStyle="1" w:styleId="Textoindependiente3Car">
    <w:name w:val="Texto independiente 3 Car"/>
    <w:basedOn w:val="Fuentedeprrafopredeter"/>
    <w:link w:val="Textoindependiente3"/>
    <w:uiPriority w:val="99"/>
    <w:semiHidden/>
    <w:rsid w:val="008F3FAB"/>
    <w:rPr>
      <w:sz w:val="16"/>
      <w:szCs w:val="16"/>
      <w:lang w:val="es-ES" w:eastAsia="es-ES"/>
    </w:rPr>
  </w:style>
  <w:style w:type="paragraph" w:styleId="Encabezado">
    <w:name w:val="header"/>
    <w:basedOn w:val="Normal"/>
    <w:link w:val="EncabezadoCar"/>
    <w:uiPriority w:val="99"/>
    <w:rsid w:val="007D4EB9"/>
    <w:pPr>
      <w:tabs>
        <w:tab w:val="center" w:pos="4252"/>
        <w:tab w:val="right" w:pos="8504"/>
      </w:tabs>
    </w:pPr>
  </w:style>
  <w:style w:type="character" w:customStyle="1" w:styleId="EncabezadoCar">
    <w:name w:val="Encabezado Car"/>
    <w:basedOn w:val="Fuentedeprrafopredeter"/>
    <w:link w:val="Encabezado"/>
    <w:uiPriority w:val="99"/>
    <w:locked/>
    <w:rsid w:val="00286B74"/>
    <w:rPr>
      <w:rFonts w:cs="Times New Roman"/>
      <w:sz w:val="24"/>
      <w:lang w:val="es-ES" w:eastAsia="es-ES" w:bidi="ar-SA"/>
    </w:rPr>
  </w:style>
  <w:style w:type="paragraph" w:styleId="Piedepgina">
    <w:name w:val="footer"/>
    <w:basedOn w:val="Normal"/>
    <w:link w:val="PiedepginaCar"/>
    <w:uiPriority w:val="99"/>
    <w:rsid w:val="007D4EB9"/>
    <w:pPr>
      <w:tabs>
        <w:tab w:val="center" w:pos="4252"/>
        <w:tab w:val="right" w:pos="8504"/>
      </w:tabs>
    </w:pPr>
  </w:style>
  <w:style w:type="character" w:customStyle="1" w:styleId="PiedepginaCar">
    <w:name w:val="Pie de página Car"/>
    <w:basedOn w:val="Fuentedeprrafopredeter"/>
    <w:link w:val="Piedepgina"/>
    <w:uiPriority w:val="99"/>
    <w:semiHidden/>
    <w:rsid w:val="008F3FAB"/>
    <w:rPr>
      <w:sz w:val="24"/>
      <w:lang w:val="es-ES" w:eastAsia="es-ES"/>
    </w:rPr>
  </w:style>
  <w:style w:type="paragraph" w:styleId="Ttulo">
    <w:name w:val="Title"/>
    <w:basedOn w:val="Normal"/>
    <w:link w:val="TtuloCar"/>
    <w:uiPriority w:val="10"/>
    <w:qFormat/>
    <w:rsid w:val="007D4EB9"/>
    <w:pPr>
      <w:jc w:val="center"/>
    </w:pPr>
    <w:rPr>
      <w:b/>
      <w:sz w:val="22"/>
    </w:rPr>
  </w:style>
  <w:style w:type="character" w:customStyle="1" w:styleId="TtuloCar">
    <w:name w:val="Título Car"/>
    <w:basedOn w:val="Fuentedeprrafopredeter"/>
    <w:link w:val="Ttulo"/>
    <w:uiPriority w:val="10"/>
    <w:rsid w:val="008F3FAB"/>
    <w:rPr>
      <w:rFonts w:asciiTheme="majorHAnsi" w:eastAsiaTheme="majorEastAsia" w:hAnsiTheme="majorHAnsi" w:cstheme="majorBidi"/>
      <w:b/>
      <w:bCs/>
      <w:kern w:val="28"/>
      <w:sz w:val="32"/>
      <w:szCs w:val="32"/>
      <w:lang w:val="es-ES" w:eastAsia="es-ES"/>
    </w:rPr>
  </w:style>
  <w:style w:type="paragraph" w:customStyle="1" w:styleId="Prrafodelista1">
    <w:name w:val="Párrafo de lista1"/>
    <w:basedOn w:val="Normal"/>
    <w:qFormat/>
    <w:rsid w:val="00286B74"/>
    <w:pPr>
      <w:ind w:left="720"/>
      <w:contextualSpacing/>
    </w:pPr>
    <w:rPr>
      <w:szCs w:val="24"/>
      <w:lang w:val="es-CO"/>
    </w:rPr>
  </w:style>
  <w:style w:type="paragraph" w:styleId="Textoindependiente2">
    <w:name w:val="Body Text 2"/>
    <w:basedOn w:val="Normal"/>
    <w:link w:val="Textoindependiente2Car"/>
    <w:uiPriority w:val="99"/>
    <w:unhideWhenUsed/>
    <w:rsid w:val="00286B74"/>
    <w:pPr>
      <w:spacing w:after="120" w:line="480" w:lineRule="auto"/>
    </w:pPr>
    <w:rPr>
      <w:rFonts w:ascii="Calibri" w:hAnsi="Calibri"/>
      <w:sz w:val="22"/>
      <w:szCs w:val="22"/>
      <w:lang w:eastAsia="en-US"/>
    </w:rPr>
  </w:style>
  <w:style w:type="character" w:customStyle="1" w:styleId="Textoindependiente2Car">
    <w:name w:val="Texto independiente 2 Car"/>
    <w:basedOn w:val="Fuentedeprrafopredeter"/>
    <w:link w:val="Textoindependiente2"/>
    <w:uiPriority w:val="99"/>
    <w:locked/>
    <w:rsid w:val="00286B74"/>
    <w:rPr>
      <w:rFonts w:ascii="Calibri" w:eastAsia="Times New Roman" w:hAnsi="Calibri" w:cs="Times New Roman"/>
      <w:sz w:val="22"/>
      <w:szCs w:val="22"/>
      <w:lang w:val="es-ES" w:eastAsia="en-US" w:bidi="ar-SA"/>
    </w:rPr>
  </w:style>
  <w:style w:type="paragraph" w:styleId="NormalWeb">
    <w:name w:val="Normal (Web)"/>
    <w:basedOn w:val="Normal"/>
    <w:uiPriority w:val="99"/>
    <w:rsid w:val="00286B74"/>
    <w:pPr>
      <w:spacing w:before="100" w:beforeAutospacing="1" w:after="100" w:afterAutospacing="1"/>
    </w:pPr>
    <w:rPr>
      <w:szCs w:val="24"/>
      <w:lang w:val="es-CO" w:eastAsia="es-CO"/>
    </w:rPr>
  </w:style>
  <w:style w:type="character" w:styleId="Textoennegrita">
    <w:name w:val="Strong"/>
    <w:basedOn w:val="Fuentedeprrafopredeter"/>
    <w:uiPriority w:val="22"/>
    <w:qFormat/>
    <w:rsid w:val="00286B74"/>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4EB9"/>
    <w:rPr>
      <w:sz w:val="24"/>
      <w:lang w:val="es-ES" w:eastAsia="es-ES"/>
    </w:rPr>
  </w:style>
  <w:style w:type="paragraph" w:styleId="Ttulo2">
    <w:name w:val="heading 2"/>
    <w:basedOn w:val="Normal"/>
    <w:next w:val="Normal"/>
    <w:link w:val="Ttulo2Car"/>
    <w:uiPriority w:val="9"/>
    <w:qFormat/>
    <w:rsid w:val="007D4EB9"/>
    <w:pPr>
      <w:keepNext/>
      <w:jc w:val="center"/>
      <w:outlineLvl w:val="1"/>
    </w:pPr>
    <w:rPr>
      <w:rFonts w:ascii="Tahoma" w:hAnsi="Tahoma"/>
      <w:b/>
      <w:i/>
      <w:sz w:val="56"/>
      <w:lang w:val="es-ES_tradnl"/>
    </w:rPr>
  </w:style>
  <w:style w:type="paragraph" w:styleId="Ttulo8">
    <w:name w:val="heading 8"/>
    <w:basedOn w:val="Normal"/>
    <w:next w:val="Normal"/>
    <w:link w:val="Ttulo8Car"/>
    <w:uiPriority w:val="9"/>
    <w:qFormat/>
    <w:rsid w:val="007D4EB9"/>
    <w:pPr>
      <w:keepNext/>
      <w:jc w:val="center"/>
      <w:outlineLvl w:val="7"/>
    </w:pPr>
    <w:rPr>
      <w:rFonts w:ascii="Tahoma" w:hAnsi="Tahoma"/>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8F3FAB"/>
    <w:rPr>
      <w:rFonts w:asciiTheme="majorHAnsi" w:eastAsiaTheme="majorEastAsia" w:hAnsiTheme="majorHAnsi" w:cstheme="majorBidi"/>
      <w:b/>
      <w:bCs/>
      <w:i/>
      <w:iCs/>
      <w:sz w:val="28"/>
      <w:szCs w:val="28"/>
      <w:lang w:val="es-ES" w:eastAsia="es-ES"/>
    </w:rPr>
  </w:style>
  <w:style w:type="character" w:customStyle="1" w:styleId="Ttulo8Car">
    <w:name w:val="Título 8 Car"/>
    <w:basedOn w:val="Fuentedeprrafopredeter"/>
    <w:link w:val="Ttulo8"/>
    <w:uiPriority w:val="9"/>
    <w:semiHidden/>
    <w:rsid w:val="008F3FAB"/>
    <w:rPr>
      <w:rFonts w:asciiTheme="minorHAnsi" w:eastAsiaTheme="minorEastAsia" w:hAnsiTheme="minorHAnsi" w:cstheme="minorBidi"/>
      <w:i/>
      <w:iCs/>
      <w:sz w:val="24"/>
      <w:szCs w:val="24"/>
      <w:lang w:val="es-ES" w:eastAsia="es-ES"/>
    </w:rPr>
  </w:style>
  <w:style w:type="paragraph" w:styleId="Textoindependiente">
    <w:name w:val="Body Text"/>
    <w:basedOn w:val="Normal"/>
    <w:link w:val="TextoindependienteCar"/>
    <w:uiPriority w:val="99"/>
    <w:rsid w:val="007D4EB9"/>
    <w:pPr>
      <w:jc w:val="both"/>
    </w:pPr>
    <w:rPr>
      <w:lang w:val="es-ES_tradnl"/>
    </w:rPr>
  </w:style>
  <w:style w:type="character" w:customStyle="1" w:styleId="TextoindependienteCar">
    <w:name w:val="Texto independiente Car"/>
    <w:basedOn w:val="Fuentedeprrafopredeter"/>
    <w:link w:val="Textoindependiente"/>
    <w:uiPriority w:val="99"/>
    <w:semiHidden/>
    <w:rsid w:val="008F3FAB"/>
    <w:rPr>
      <w:sz w:val="24"/>
      <w:lang w:val="es-ES" w:eastAsia="es-ES"/>
    </w:rPr>
  </w:style>
  <w:style w:type="paragraph" w:styleId="Sangradetextonormal">
    <w:name w:val="Body Text Indent"/>
    <w:basedOn w:val="Normal"/>
    <w:link w:val="SangradetextonormalCar"/>
    <w:uiPriority w:val="99"/>
    <w:rsid w:val="007D4EB9"/>
    <w:pPr>
      <w:spacing w:after="120"/>
      <w:ind w:left="283"/>
    </w:pPr>
  </w:style>
  <w:style w:type="character" w:customStyle="1" w:styleId="SangradetextonormalCar">
    <w:name w:val="Sangría de texto normal Car"/>
    <w:basedOn w:val="Fuentedeprrafopredeter"/>
    <w:link w:val="Sangradetextonormal"/>
    <w:uiPriority w:val="99"/>
    <w:semiHidden/>
    <w:rsid w:val="008F3FAB"/>
    <w:rPr>
      <w:sz w:val="24"/>
      <w:lang w:val="es-ES" w:eastAsia="es-ES"/>
    </w:rPr>
  </w:style>
  <w:style w:type="paragraph" w:styleId="Textoindependiente3">
    <w:name w:val="Body Text 3"/>
    <w:basedOn w:val="Normal"/>
    <w:link w:val="Textoindependiente3Car"/>
    <w:uiPriority w:val="99"/>
    <w:rsid w:val="007D4EB9"/>
    <w:pPr>
      <w:jc w:val="center"/>
    </w:pPr>
    <w:rPr>
      <w:b/>
    </w:rPr>
  </w:style>
  <w:style w:type="character" w:customStyle="1" w:styleId="Textoindependiente3Car">
    <w:name w:val="Texto independiente 3 Car"/>
    <w:basedOn w:val="Fuentedeprrafopredeter"/>
    <w:link w:val="Textoindependiente3"/>
    <w:uiPriority w:val="99"/>
    <w:semiHidden/>
    <w:rsid w:val="008F3FAB"/>
    <w:rPr>
      <w:sz w:val="16"/>
      <w:szCs w:val="16"/>
      <w:lang w:val="es-ES" w:eastAsia="es-ES"/>
    </w:rPr>
  </w:style>
  <w:style w:type="paragraph" w:styleId="Encabezado">
    <w:name w:val="header"/>
    <w:basedOn w:val="Normal"/>
    <w:link w:val="EncabezadoCar"/>
    <w:uiPriority w:val="99"/>
    <w:rsid w:val="007D4EB9"/>
    <w:pPr>
      <w:tabs>
        <w:tab w:val="center" w:pos="4252"/>
        <w:tab w:val="right" w:pos="8504"/>
      </w:tabs>
    </w:pPr>
  </w:style>
  <w:style w:type="character" w:customStyle="1" w:styleId="EncabezadoCar">
    <w:name w:val="Encabezado Car"/>
    <w:basedOn w:val="Fuentedeprrafopredeter"/>
    <w:link w:val="Encabezado"/>
    <w:uiPriority w:val="99"/>
    <w:locked/>
    <w:rsid w:val="00286B74"/>
    <w:rPr>
      <w:rFonts w:cs="Times New Roman"/>
      <w:sz w:val="24"/>
      <w:lang w:val="es-ES" w:eastAsia="es-ES" w:bidi="ar-SA"/>
    </w:rPr>
  </w:style>
  <w:style w:type="paragraph" w:styleId="Piedepgina">
    <w:name w:val="footer"/>
    <w:basedOn w:val="Normal"/>
    <w:link w:val="PiedepginaCar"/>
    <w:uiPriority w:val="99"/>
    <w:rsid w:val="007D4EB9"/>
    <w:pPr>
      <w:tabs>
        <w:tab w:val="center" w:pos="4252"/>
        <w:tab w:val="right" w:pos="8504"/>
      </w:tabs>
    </w:pPr>
  </w:style>
  <w:style w:type="character" w:customStyle="1" w:styleId="PiedepginaCar">
    <w:name w:val="Pie de página Car"/>
    <w:basedOn w:val="Fuentedeprrafopredeter"/>
    <w:link w:val="Piedepgina"/>
    <w:uiPriority w:val="99"/>
    <w:semiHidden/>
    <w:rsid w:val="008F3FAB"/>
    <w:rPr>
      <w:sz w:val="24"/>
      <w:lang w:val="es-ES" w:eastAsia="es-ES"/>
    </w:rPr>
  </w:style>
  <w:style w:type="paragraph" w:styleId="Ttulo">
    <w:name w:val="Title"/>
    <w:basedOn w:val="Normal"/>
    <w:link w:val="TtuloCar"/>
    <w:uiPriority w:val="10"/>
    <w:qFormat/>
    <w:rsid w:val="007D4EB9"/>
    <w:pPr>
      <w:jc w:val="center"/>
    </w:pPr>
    <w:rPr>
      <w:b/>
      <w:sz w:val="22"/>
    </w:rPr>
  </w:style>
  <w:style w:type="character" w:customStyle="1" w:styleId="TtuloCar">
    <w:name w:val="Título Car"/>
    <w:basedOn w:val="Fuentedeprrafopredeter"/>
    <w:link w:val="Ttulo"/>
    <w:uiPriority w:val="10"/>
    <w:rsid w:val="008F3FAB"/>
    <w:rPr>
      <w:rFonts w:asciiTheme="majorHAnsi" w:eastAsiaTheme="majorEastAsia" w:hAnsiTheme="majorHAnsi" w:cstheme="majorBidi"/>
      <w:b/>
      <w:bCs/>
      <w:kern w:val="28"/>
      <w:sz w:val="32"/>
      <w:szCs w:val="32"/>
      <w:lang w:val="es-ES" w:eastAsia="es-ES"/>
    </w:rPr>
  </w:style>
  <w:style w:type="paragraph" w:customStyle="1" w:styleId="Prrafodelista1">
    <w:name w:val="Párrafo de lista1"/>
    <w:basedOn w:val="Normal"/>
    <w:qFormat/>
    <w:rsid w:val="00286B74"/>
    <w:pPr>
      <w:ind w:left="720"/>
      <w:contextualSpacing/>
    </w:pPr>
    <w:rPr>
      <w:szCs w:val="24"/>
      <w:lang w:val="es-CO"/>
    </w:rPr>
  </w:style>
  <w:style w:type="paragraph" w:styleId="Textoindependiente2">
    <w:name w:val="Body Text 2"/>
    <w:basedOn w:val="Normal"/>
    <w:link w:val="Textoindependiente2Car"/>
    <w:uiPriority w:val="99"/>
    <w:unhideWhenUsed/>
    <w:rsid w:val="00286B74"/>
    <w:pPr>
      <w:spacing w:after="120" w:line="480" w:lineRule="auto"/>
    </w:pPr>
    <w:rPr>
      <w:rFonts w:ascii="Calibri" w:hAnsi="Calibri"/>
      <w:sz w:val="22"/>
      <w:szCs w:val="22"/>
      <w:lang w:eastAsia="en-US"/>
    </w:rPr>
  </w:style>
  <w:style w:type="character" w:customStyle="1" w:styleId="Textoindependiente2Car">
    <w:name w:val="Texto independiente 2 Car"/>
    <w:basedOn w:val="Fuentedeprrafopredeter"/>
    <w:link w:val="Textoindependiente2"/>
    <w:uiPriority w:val="99"/>
    <w:locked/>
    <w:rsid w:val="00286B74"/>
    <w:rPr>
      <w:rFonts w:ascii="Calibri" w:eastAsia="Times New Roman" w:hAnsi="Calibri" w:cs="Times New Roman"/>
      <w:sz w:val="22"/>
      <w:szCs w:val="22"/>
      <w:lang w:val="es-ES" w:eastAsia="en-US" w:bidi="ar-SA"/>
    </w:rPr>
  </w:style>
  <w:style w:type="paragraph" w:styleId="NormalWeb">
    <w:name w:val="Normal (Web)"/>
    <w:basedOn w:val="Normal"/>
    <w:uiPriority w:val="99"/>
    <w:rsid w:val="00286B74"/>
    <w:pPr>
      <w:spacing w:before="100" w:beforeAutospacing="1" w:after="100" w:afterAutospacing="1"/>
    </w:pPr>
    <w:rPr>
      <w:szCs w:val="24"/>
      <w:lang w:val="es-CO" w:eastAsia="es-CO"/>
    </w:rPr>
  </w:style>
  <w:style w:type="character" w:styleId="Textoennegrita">
    <w:name w:val="Strong"/>
    <w:basedOn w:val="Fuentedeprrafopredeter"/>
    <w:uiPriority w:val="22"/>
    <w:qFormat/>
    <w:rsid w:val="00286B74"/>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93612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5579</Words>
  <Characters>30685</Characters>
  <Application>Microsoft Office Word</Application>
  <DocSecurity>4</DocSecurity>
  <Lines>255</Lines>
  <Paragraphs>72</Paragraphs>
  <ScaleCrop>false</ScaleCrop>
  <HeadingPairs>
    <vt:vector size="2" baseType="variant">
      <vt:variant>
        <vt:lpstr>Título</vt:lpstr>
      </vt:variant>
      <vt:variant>
        <vt:i4>1</vt:i4>
      </vt:variant>
    </vt:vector>
  </HeadingPairs>
  <TitlesOfParts>
    <vt:vector size="1" baseType="lpstr">
      <vt:lpstr>ACUERDO  Nº 005</vt:lpstr>
    </vt:vector>
  </TitlesOfParts>
  <Company>Company</Company>
  <LinksUpToDate>false</LinksUpToDate>
  <CharactersWithSpaces>36192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Nº 005</dc:title>
  <dc:creator>Consejo</dc:creator>
  <cp:lastModifiedBy>David Suarez Sanchez</cp:lastModifiedBy>
  <cp:revision>2</cp:revision>
  <cp:lastPrinted>2008-03-07T09:41:00Z</cp:lastPrinted>
  <dcterms:created xsi:type="dcterms:W3CDTF">2014-06-09T20:16:00Z</dcterms:created>
  <dcterms:modified xsi:type="dcterms:W3CDTF">2014-06-09T20:16:00Z</dcterms:modified>
</cp:coreProperties>
</file>