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41" w:rsidRDefault="001B5241" w:rsidP="002D249F">
      <w:pPr>
        <w:jc w:val="center"/>
        <w:rPr>
          <w:rFonts w:ascii="Arial" w:hAnsi="Arial" w:cs="Arial"/>
          <w:b/>
          <w:sz w:val="96"/>
          <w:szCs w:val="28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96"/>
          <w:szCs w:val="28"/>
        </w:rPr>
      </w:pPr>
      <w:r w:rsidRPr="00E728F2">
        <w:rPr>
          <w:rFonts w:ascii="Arial" w:hAnsi="Arial" w:cs="Arial"/>
          <w:b/>
          <w:sz w:val="96"/>
          <w:szCs w:val="28"/>
        </w:rPr>
        <w:t>PLAN ESTRATÉGICO</w:t>
      </w:r>
    </w:p>
    <w:p w:rsidR="002D249F" w:rsidRDefault="002D249F" w:rsidP="002D249F">
      <w:pPr>
        <w:jc w:val="center"/>
        <w:rPr>
          <w:rFonts w:ascii="Arial" w:hAnsi="Arial" w:cs="Arial"/>
          <w:b/>
          <w:sz w:val="96"/>
          <w:szCs w:val="28"/>
        </w:rPr>
      </w:pPr>
      <w:r>
        <w:rPr>
          <w:rFonts w:ascii="Arial" w:hAnsi="Arial" w:cs="Arial"/>
          <w:b/>
          <w:sz w:val="96"/>
          <w:szCs w:val="28"/>
        </w:rPr>
        <w:t>SECTORES BÁSICOS</w:t>
      </w:r>
    </w:p>
    <w:p w:rsidR="002D249F" w:rsidRPr="00E728F2" w:rsidRDefault="002D249F" w:rsidP="002D249F">
      <w:pPr>
        <w:jc w:val="center"/>
        <w:rPr>
          <w:rFonts w:ascii="Arial" w:hAnsi="Arial" w:cs="Arial"/>
          <w:b/>
          <w:sz w:val="96"/>
          <w:szCs w:val="28"/>
        </w:rPr>
      </w:pPr>
      <w:r>
        <w:rPr>
          <w:rFonts w:ascii="Arial" w:hAnsi="Arial" w:cs="Arial"/>
          <w:b/>
          <w:sz w:val="96"/>
          <w:szCs w:val="28"/>
        </w:rPr>
        <w:t>Y NO BÁSICOS</w:t>
      </w:r>
    </w:p>
    <w:p w:rsidR="002D249F" w:rsidRDefault="002D249F" w:rsidP="002D249F">
      <w:pPr>
        <w:rPr>
          <w:rFonts w:ascii="Arial" w:hAnsi="Arial" w:cs="Arial"/>
          <w:b/>
          <w:sz w:val="28"/>
          <w:szCs w:val="28"/>
        </w:rPr>
      </w:pPr>
    </w:p>
    <w:p w:rsidR="002D249F" w:rsidRDefault="002D249F" w:rsidP="002D24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SECTORES BÁSICOS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Sector: Educación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Objetivo del programa: </w:t>
      </w:r>
      <w:r w:rsidRPr="00455DF8">
        <w:rPr>
          <w:rFonts w:ascii="Arial" w:hAnsi="Arial" w:cs="Arial"/>
          <w:sz w:val="24"/>
          <w:szCs w:val="24"/>
          <w:lang w:val="es-MX"/>
        </w:rPr>
        <w:t>Ejercer las competencias relacionadas con la prestación del servicio público en educación en los niveles preescolar, básico y medio en el área urbana y rural garantizando el mantenimiento de la cobertura, ampliación de cobertura y el mejoramiento de la calidad educativa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Sombreadomedio1-nfasis2"/>
        <w:tblW w:w="16977" w:type="dxa"/>
        <w:jc w:val="center"/>
        <w:tblLook w:val="04A0"/>
      </w:tblPr>
      <w:tblGrid>
        <w:gridCol w:w="2142"/>
        <w:gridCol w:w="2268"/>
        <w:gridCol w:w="12567"/>
      </w:tblGrid>
      <w:tr w:rsidR="002D249F" w:rsidRPr="00455DF8" w:rsidTr="0056348F">
        <w:trPr>
          <w:cnfStyle w:val="100000000000"/>
          <w:trHeight w:val="1440"/>
          <w:jc w:val="center"/>
        </w:trPr>
        <w:tc>
          <w:tcPr>
            <w:cnfStyle w:val="001000000000"/>
            <w:tcW w:w="2142" w:type="dxa"/>
            <w:shd w:val="clear" w:color="auto" w:fill="D6E3BC" w:themeFill="accent3" w:themeFillTint="66"/>
            <w:vAlign w:val="center"/>
            <w:hideMark/>
          </w:tcPr>
          <w:p w:rsidR="002D249F" w:rsidRPr="00E6535E" w:rsidRDefault="002D249F" w:rsidP="007741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535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  <w:hideMark/>
          </w:tcPr>
          <w:p w:rsidR="002D249F" w:rsidRPr="00E6535E" w:rsidRDefault="002D249F" w:rsidP="007741CC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535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567" w:type="dxa"/>
            <w:shd w:val="clear" w:color="auto" w:fill="D6E3BC" w:themeFill="accent3" w:themeFillTint="66"/>
            <w:vAlign w:val="center"/>
            <w:hideMark/>
          </w:tcPr>
          <w:p w:rsidR="002D249F" w:rsidRPr="00E6535E" w:rsidRDefault="002D249F" w:rsidP="007741CC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535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455DF8" w:rsidTr="00BD25D9">
        <w:trPr>
          <w:cnfStyle w:val="00000010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 el funcionamiento óptimo de los 12 centros educativos del municipio (planta física, elementos pedagógicos y tecnológicos)</w:t>
            </w:r>
          </w:p>
        </w:tc>
      </w:tr>
      <w:tr w:rsidR="002D249F" w:rsidRPr="00455DF8" w:rsidTr="00BD25D9">
        <w:trPr>
          <w:cnfStyle w:val="00000001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 al 100% el transporte escolar a los estudiantes que requieran el servicio</w:t>
            </w:r>
          </w:p>
        </w:tc>
      </w:tr>
      <w:tr w:rsidR="002D249F" w:rsidRPr="00455DF8" w:rsidTr="00BD25D9">
        <w:trPr>
          <w:cnfStyle w:val="00000010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Otorgar   bono estudiantil a los 24 mejores estudiantes bachilleres  de las 2 instituciones educativas</w:t>
            </w:r>
          </w:p>
        </w:tc>
      </w:tr>
      <w:tr w:rsidR="002D249F" w:rsidRPr="00455DF8" w:rsidTr="00BD25D9">
        <w:trPr>
          <w:cnfStyle w:val="00000001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Brindar jornadas de capacitación a los estudiantes de grado 10 y 11 en las pruebas saber (ICFES)</w:t>
            </w:r>
          </w:p>
        </w:tc>
      </w:tr>
      <w:tr w:rsidR="002D249F" w:rsidRPr="00455DF8" w:rsidTr="00BD25D9">
        <w:trPr>
          <w:cnfStyle w:val="00000010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Brindar jornadas de capacitación al personal docente  para mejorar la calidad de la educación en el municipio.</w:t>
            </w:r>
          </w:p>
        </w:tc>
      </w:tr>
      <w:tr w:rsidR="002D249F" w:rsidRPr="00455DF8" w:rsidTr="00BD25D9">
        <w:trPr>
          <w:cnfStyle w:val="00000001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63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Incrementar el número de estudiantes en el programa de analfabetismo.</w:t>
            </w:r>
          </w:p>
        </w:tc>
      </w:tr>
      <w:tr w:rsidR="002D249F" w:rsidRPr="00455DF8" w:rsidTr="00BD25D9">
        <w:trPr>
          <w:cnfStyle w:val="000000100000"/>
          <w:trHeight w:val="680"/>
          <w:jc w:val="center"/>
        </w:trPr>
        <w:tc>
          <w:tcPr>
            <w:cnfStyle w:val="001000000000"/>
            <w:tcW w:w="2142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7.50%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5.50%</w:t>
            </w:r>
          </w:p>
        </w:tc>
        <w:tc>
          <w:tcPr>
            <w:tcW w:w="12567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Reducir la tasa de deserción escolar del 7.5% al 5.5%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Salud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Objetivo del programa:   </w:t>
      </w:r>
      <w:r w:rsidRPr="00455DF8">
        <w:rPr>
          <w:rFonts w:ascii="Arial" w:hAnsi="Arial" w:cs="Arial"/>
          <w:sz w:val="24"/>
          <w:szCs w:val="24"/>
          <w:lang w:val="es-MX"/>
        </w:rPr>
        <w:t>Direccionar y garantizar la prestación del servicio de salud a los habitantes del Municipio de acuerdo con las competencias asignadas en la constitución Nacional y la Ley; que busca beneficiar a la población con servicios establecidos en el sistema General de Seguridad Social en Salud.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1-nfasis2"/>
        <w:tblW w:w="14663" w:type="dxa"/>
        <w:jc w:val="center"/>
        <w:tblLook w:val="04A0"/>
      </w:tblPr>
      <w:tblGrid>
        <w:gridCol w:w="1925"/>
        <w:gridCol w:w="1710"/>
        <w:gridCol w:w="11028"/>
      </w:tblGrid>
      <w:tr w:rsidR="002D249F" w:rsidRPr="00455DF8" w:rsidTr="0056348F">
        <w:trPr>
          <w:cnfStyle w:val="100000000000"/>
          <w:trHeight w:val="1350"/>
          <w:jc w:val="center"/>
        </w:trPr>
        <w:tc>
          <w:tcPr>
            <w:cnfStyle w:val="001000000000"/>
            <w:tcW w:w="1925" w:type="dxa"/>
            <w:shd w:val="clear" w:color="auto" w:fill="D6E3BC" w:themeFill="accent3" w:themeFillTint="66"/>
            <w:vAlign w:val="center"/>
            <w:hideMark/>
          </w:tcPr>
          <w:p w:rsidR="002D249F" w:rsidRPr="00455DF8" w:rsidRDefault="002D249F" w:rsidP="007741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  <w:hideMark/>
          </w:tcPr>
          <w:p w:rsidR="002D249F" w:rsidRPr="00455DF8" w:rsidRDefault="002D249F" w:rsidP="007741CC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1028" w:type="dxa"/>
            <w:shd w:val="clear" w:color="auto" w:fill="D6E3BC" w:themeFill="accent3" w:themeFillTint="66"/>
            <w:vAlign w:val="center"/>
            <w:hideMark/>
          </w:tcPr>
          <w:p w:rsidR="002D249F" w:rsidRPr="00455DF8" w:rsidRDefault="002D249F" w:rsidP="007741CC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3906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3906</w:t>
            </w:r>
          </w:p>
        </w:tc>
        <w:tc>
          <w:tcPr>
            <w:tcW w:w="1102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el número de afiliados al Régimen Subsidiado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 la prestación de  servicios en salud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la población pobre vulnerable en eventos no pos-s y de oferta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tasa de mortalidad de menores de 5 años por cada 1000 nacidos vivos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Mantenimiento atendida la cobertura de niños vacunados menores de 1 año con triple viral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Mantenimiento de vacunación de niños de 1 a 10 años vacunados con triple viral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710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95%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Mantener dosis de vacuna a niños hasta de 5 años de anti tuberculosis, hepatitis B, difteria, tosferina, tétanos DPT, </w:t>
            </w:r>
            <w:proofErr w:type="spellStart"/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Haemophilus</w:t>
            </w:r>
            <w:proofErr w:type="spellEnd"/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influenza, polio VO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Realizar brigadas de salud en centros poblados y corregimentales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102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la tasa de mortalidad materna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102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Realizara programas de salud sexual y reproductiva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menores de 18 años 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1028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la tasa de mortalidad asociada al VIH/SIDA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Realizara campañas de vacunación en niños menores o iguales a 1 año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Implementar programa de  vacunación a niños incluidos en el RUPD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58.6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br w:type="page"/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Implementar programa de afiliación al SGSSS a las personas RUPD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Implementar al 100% el  programa de salud integral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 tasa de mortalidad infantil en menores de 1 año/1000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Continuar con el 100% del programa de nutrición en primera infancia e infancia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 el 100% del programa de salud oral en la población urbana y rural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la cobertura del programa PAI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 al 100% el programa de salud mental en el municipio</w:t>
            </w:r>
          </w:p>
        </w:tc>
      </w:tr>
      <w:tr w:rsidR="002D249F" w:rsidRPr="00455DF8" w:rsidTr="00BD25D9">
        <w:trPr>
          <w:cnfStyle w:val="00000010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  <w:t>continuar con el programa de estilo de  vida saludable en un 100% en la población vulnerable del municipio</w:t>
            </w:r>
          </w:p>
        </w:tc>
      </w:tr>
      <w:tr w:rsidR="002D249F" w:rsidRPr="00455DF8" w:rsidTr="00BD25D9">
        <w:trPr>
          <w:cnfStyle w:val="000000010000"/>
          <w:trHeight w:val="510"/>
          <w:jc w:val="center"/>
        </w:trPr>
        <w:tc>
          <w:tcPr>
            <w:cnfStyle w:val="001000000000"/>
            <w:tcW w:w="1925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1028" w:type="dxa"/>
            <w:vAlign w:val="center"/>
            <w:hideMark/>
          </w:tcPr>
          <w:p w:rsidR="002D249F" w:rsidRPr="00455DF8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las estrategias IEC de promoción y prevención para el control de las enfermedades producidas por vectores</w:t>
            </w:r>
          </w:p>
        </w:tc>
      </w:tr>
    </w:tbl>
    <w:p w:rsidR="002D249F" w:rsidRDefault="002D249F" w:rsidP="002D249F">
      <w: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Agua Potable Y Saneamiento Básico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Objetivo del programa: </w:t>
      </w:r>
      <w:r w:rsidRPr="00FB4993">
        <w:rPr>
          <w:rFonts w:ascii="Arial" w:hAnsi="Arial" w:cs="Arial"/>
          <w:sz w:val="24"/>
          <w:szCs w:val="24"/>
        </w:rPr>
        <w:t>Fortalecer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labores tendientes para garantizar la conexión de acueducto y alcantarillado a todas las viviendas ubicadas en el sector urbano</w:t>
      </w:r>
      <w:r>
        <w:rPr>
          <w:rFonts w:ascii="Arial" w:hAnsi="Arial" w:cs="Arial"/>
          <w:sz w:val="24"/>
          <w:szCs w:val="24"/>
          <w:lang w:val="es-MX"/>
        </w:rPr>
        <w:t xml:space="preserve"> y rural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del Municipio garantizando la prestación del servicio en óptimas condiciones; garantizar la construcción ampliación, rehabilitación y mejoramiento de la infraestructura de servicios públicos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2D3E51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5342" w:type="dxa"/>
        <w:jc w:val="center"/>
        <w:tblLook w:val="04A0"/>
      </w:tblPr>
      <w:tblGrid>
        <w:gridCol w:w="2410"/>
        <w:gridCol w:w="2268"/>
        <w:gridCol w:w="10664"/>
      </w:tblGrid>
      <w:tr w:rsidR="002D249F" w:rsidRPr="0050713C" w:rsidTr="0056348F">
        <w:trPr>
          <w:cnfStyle w:val="100000000000"/>
          <w:trHeight w:val="1365"/>
          <w:jc w:val="center"/>
        </w:trPr>
        <w:tc>
          <w:tcPr>
            <w:cnfStyle w:val="001000000000"/>
            <w:tcW w:w="2410" w:type="dxa"/>
            <w:shd w:val="clear" w:color="auto" w:fill="D6E3BC" w:themeFill="accent3" w:themeFillTint="66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0664" w:type="dxa"/>
            <w:shd w:val="clear" w:color="auto" w:fill="D6E3BC" w:themeFill="accent3" w:themeFillTint="66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50713C" w:rsidTr="00BD25D9">
        <w:trPr>
          <w:cnfStyle w:val="000000100000"/>
          <w:trHeight w:val="400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un 100% el buen funcionamiento los acueductos urbano y rural del municipio. (infraestructura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dotación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</w:tr>
      <w:tr w:rsidR="002D249F" w:rsidRPr="0050713C" w:rsidTr="00BD25D9">
        <w:trPr>
          <w:cnfStyle w:val="000000010000"/>
          <w:trHeight w:val="408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</w:pPr>
            <w:r w:rsidRPr="00073F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  <w:t>G</w:t>
            </w:r>
            <w:r w:rsidRPr="005071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  <w:t>arantizar al 100%  la continuidad del programa  PDA - agua para la prosperidad</w:t>
            </w:r>
          </w:p>
        </w:tc>
      </w:tr>
      <w:tr w:rsidR="002D249F" w:rsidRPr="0050713C" w:rsidTr="00BD25D9">
        <w:trPr>
          <w:cnfStyle w:val="000000100000"/>
          <w:trHeight w:val="425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720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720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antener el subsidio de agua potable y saneamiento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básico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vulnerable</w:t>
            </w:r>
          </w:p>
        </w:tc>
      </w:tr>
      <w:tr w:rsidR="002D249F" w:rsidRPr="0050713C" w:rsidTr="00BD25D9">
        <w:trPr>
          <w:cnfStyle w:val="000000010000"/>
          <w:trHeight w:val="262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antener el suministro de agua potable durante 720 horas al mes</w:t>
            </w:r>
          </w:p>
        </w:tc>
      </w:tr>
      <w:tr w:rsidR="002D249F" w:rsidRPr="0050713C" w:rsidTr="00BD25D9">
        <w:trPr>
          <w:cnfStyle w:val="000000100000"/>
          <w:trHeight w:val="421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servicio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recolección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residuos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sólidos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disposición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final en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urbana y centros poblados,  dos veces por semana</w:t>
            </w:r>
          </w:p>
        </w:tc>
      </w:tr>
      <w:tr w:rsidR="002D249F" w:rsidRPr="0050713C" w:rsidTr="00BD25D9">
        <w:trPr>
          <w:cnfStyle w:val="000000010000"/>
          <w:trHeight w:val="414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79%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83%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mpliar la cobertura del servicio de acueducto  pasando del 79% al 83% en el cuatrenio</w:t>
            </w:r>
          </w:p>
        </w:tc>
      </w:tr>
      <w:tr w:rsidR="002D249F" w:rsidRPr="0050713C" w:rsidTr="00BD25D9">
        <w:trPr>
          <w:cnfStyle w:val="000000100000"/>
          <w:trHeight w:val="562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96.40%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98.40%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mpliar la cobertura del servicio de alcantarillado en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urbana del 96.4% al 98.4% en el cuatrenio</w:t>
            </w:r>
          </w:p>
        </w:tc>
      </w:tr>
      <w:tr w:rsidR="002D249F" w:rsidRPr="0050713C" w:rsidTr="00BD25D9">
        <w:trPr>
          <w:cnfStyle w:val="000000010000"/>
          <w:trHeight w:val="400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programa de control de vectores mediante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aspersión</w:t>
            </w:r>
          </w:p>
        </w:tc>
      </w:tr>
      <w:tr w:rsidR="002D249F" w:rsidRPr="0050713C" w:rsidTr="00BD25D9">
        <w:trPr>
          <w:cnfStyle w:val="000000100000"/>
          <w:trHeight w:val="576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el 100% del programa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evaluación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la calidad de agua para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consumo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humano de acuerdo a las directrices departamentales</w:t>
            </w:r>
          </w:p>
        </w:tc>
      </w:tr>
      <w:tr w:rsidR="002D249F" w:rsidRPr="0050713C" w:rsidTr="00BD25D9">
        <w:trPr>
          <w:cnfStyle w:val="000000010000"/>
          <w:trHeight w:val="450"/>
          <w:jc w:val="center"/>
        </w:trPr>
        <w:tc>
          <w:tcPr>
            <w:cnfStyle w:val="001000000000"/>
            <w:tcW w:w="2410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2268" w:type="dxa"/>
            <w:noWrap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664" w:type="dxa"/>
            <w:vAlign w:val="center"/>
            <w:hideMark/>
          </w:tcPr>
          <w:p w:rsidR="002D249F" w:rsidRPr="0050713C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Garantizar</w:t>
            </w:r>
            <w:r w:rsidRPr="0050713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un 100% el plan de manejo de la planta de compostaje.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SECTORES NO BÁSICOS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Sector: Deporte y Recreación 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Objetivo del programa:  </w:t>
      </w:r>
      <w:r w:rsidRPr="00455DF8">
        <w:rPr>
          <w:rFonts w:ascii="Arial" w:hAnsi="Arial" w:cs="Arial"/>
          <w:sz w:val="24"/>
          <w:szCs w:val="24"/>
          <w:lang w:val="es-MX"/>
        </w:rPr>
        <w:t>Planear y desarrollar programas y actividades de mantenimiento en los   que permitan fomentar la práctica del deporte, el  aprovechamiento del tiempo libre y la educación física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631EC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dirigido a Niñ@, jóvenes, población vulnerable, y familias que componen la Red Unidos;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Construir reparar y mantener en buen estado los escenarios deportivos del Municipio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2D249F" w:rsidRPr="002D3E51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6441" w:type="dxa"/>
        <w:jc w:val="center"/>
        <w:tblLook w:val="04A0"/>
      </w:tblPr>
      <w:tblGrid>
        <w:gridCol w:w="1980"/>
        <w:gridCol w:w="1710"/>
        <w:gridCol w:w="12751"/>
      </w:tblGrid>
      <w:tr w:rsidR="002D249F" w:rsidRPr="00BD5293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921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2D3E51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BD5293" w:rsidTr="00BD25D9">
        <w:trPr>
          <w:cnfStyle w:val="00000010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el programa de calidad de vida saludable mediante el deporte en un 100% en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</w:p>
        </w:tc>
      </w:tr>
      <w:tr w:rsidR="002D249F" w:rsidRPr="00BD5293" w:rsidTr="00BD25D9">
        <w:trPr>
          <w:cnfStyle w:val="00000001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mantenimiento de los 16 polideportivos en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urbano y rural del municipio</w:t>
            </w:r>
          </w:p>
        </w:tc>
      </w:tr>
      <w:tr w:rsidR="002D249F" w:rsidRPr="00BD5293" w:rsidTr="00BD25D9">
        <w:trPr>
          <w:cnfStyle w:val="00000010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mantenimiento del estadio municipal para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realización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campeonatos y encuentros intermunicipales </w:t>
            </w:r>
          </w:p>
        </w:tc>
      </w:tr>
      <w:tr w:rsidR="002D249F" w:rsidRPr="00BD5293" w:rsidTr="00BD25D9">
        <w:trPr>
          <w:cnfStyle w:val="00000001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dotación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implementos deportivos para ampliar la oferta deportiva a los niñ@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,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jóvenes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vulnerable en el municipio </w:t>
            </w:r>
          </w:p>
        </w:tc>
      </w:tr>
      <w:tr w:rsidR="002D249F" w:rsidRPr="00BD5293" w:rsidTr="00BD25D9">
        <w:trPr>
          <w:cnfStyle w:val="00000010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ealizar encuentros deportivos dirigidos 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general del municipio</w:t>
            </w:r>
          </w:p>
        </w:tc>
      </w:tr>
      <w:tr w:rsidR="002D249F" w:rsidRPr="00BD5293" w:rsidTr="00BD25D9">
        <w:trPr>
          <w:cnfStyle w:val="00000001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ealizar encuentros deportivos dirigidos 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vulnerable en el municipio</w:t>
            </w:r>
          </w:p>
        </w:tc>
      </w:tr>
      <w:tr w:rsidR="002D249F" w:rsidRPr="00BD5293" w:rsidTr="00BD25D9">
        <w:trPr>
          <w:cnfStyle w:val="000000100000"/>
          <w:trHeight w:val="39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921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antener al 100% en funcionamiento la escuela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formación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deportiva</w:t>
            </w:r>
          </w:p>
        </w:tc>
      </w:tr>
    </w:tbl>
    <w:p w:rsidR="002D249F" w:rsidRPr="00455DF8" w:rsidRDefault="002D249F" w:rsidP="002D249F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 xml:space="preserve">Sector: Cultura 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Fomentar el acceso la innovación la creación y la producción artística y cultural en el Municipio; apoyar y fortalecer los procesos de información e investigación, comunicación y formación de expresiones multiculturales del Municipio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tbl>
      <w:tblPr>
        <w:tblStyle w:val="Sombreadomedio1-nfasis2"/>
        <w:tblW w:w="16843" w:type="dxa"/>
        <w:tblLook w:val="04A0"/>
      </w:tblPr>
      <w:tblGrid>
        <w:gridCol w:w="1980"/>
        <w:gridCol w:w="1710"/>
        <w:gridCol w:w="13153"/>
      </w:tblGrid>
      <w:tr w:rsidR="002D249F" w:rsidRPr="00BD5293" w:rsidTr="0056348F">
        <w:trPr>
          <w:cnfStyle w:val="100000000000"/>
          <w:trHeight w:val="900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3153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BD5293" w:rsidTr="002D3E51">
        <w:trPr>
          <w:cnfStyle w:val="000000100000"/>
          <w:trHeight w:val="567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3153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el 100% del funcionamiento de la escuela formativa con sus distintos componentes para Contribuir al desarrollo integral de los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niños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,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jóvenes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vulnerable  promoviendo el ejercicio de los derechos culturales, a través de los lenguajes expresivos y estéticos</w:t>
            </w:r>
          </w:p>
        </w:tc>
      </w:tr>
      <w:tr w:rsidR="002D249F" w:rsidRPr="00BD5293" w:rsidTr="002D3E51">
        <w:trPr>
          <w:cnfStyle w:val="000000010000"/>
          <w:trHeight w:val="567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3153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arantizar al 100% la operatividad de la biblioteca municipal para Impulsar la lectura y la escritura y facilitar la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  <w:t>circulación y acceso a la información y el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  <w:t xml:space="preserve">conocimiento para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vulnerable y en  general del municipio</w:t>
            </w:r>
          </w:p>
        </w:tc>
      </w:tr>
      <w:tr w:rsidR="002D249F" w:rsidRPr="00BD5293" w:rsidTr="002D3E51">
        <w:trPr>
          <w:cnfStyle w:val="000000100000"/>
          <w:trHeight w:val="567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3153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arantizar el goce de las distintas festividades culturales y tradicionales del municipio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i/>
          <w:sz w:val="24"/>
          <w:szCs w:val="24"/>
        </w:rPr>
      </w:pPr>
      <w:r w:rsidRPr="00455DF8">
        <w:rPr>
          <w:rFonts w:ascii="Arial" w:hAnsi="Arial" w:cs="Arial"/>
          <w:b/>
          <w:i/>
          <w:sz w:val="24"/>
          <w:szCs w:val="24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Sector: Electrificación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Mantener la infraestructura del servicio de alumbrado eléctrico a los habitantes del municipio</w:t>
      </w:r>
      <w:r>
        <w:rPr>
          <w:rFonts w:ascii="Arial" w:hAnsi="Arial" w:cs="Arial"/>
          <w:sz w:val="24"/>
          <w:szCs w:val="24"/>
          <w:lang w:val="es-MX"/>
        </w:rPr>
        <w:t>,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2200" w:type="dxa"/>
        <w:jc w:val="center"/>
        <w:tblLook w:val="04A0"/>
      </w:tblPr>
      <w:tblGrid>
        <w:gridCol w:w="1980"/>
        <w:gridCol w:w="1710"/>
        <w:gridCol w:w="8510"/>
      </w:tblGrid>
      <w:tr w:rsidR="002D249F" w:rsidRPr="00BD5293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8680" w:type="dxa"/>
            <w:shd w:val="clear" w:color="auto" w:fill="D6E3BC" w:themeFill="accent3" w:themeFillTint="66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BD5293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8680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servicio de alumbrado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público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el municipio </w:t>
            </w:r>
          </w:p>
        </w:tc>
      </w:tr>
      <w:tr w:rsidR="002D249F" w:rsidRPr="00BD5293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8680" w:type="dxa"/>
            <w:vAlign w:val="center"/>
            <w:hideMark/>
          </w:tcPr>
          <w:p w:rsidR="002D249F" w:rsidRPr="00BD5293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mantenimiento del servicio de alumbrado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público</w:t>
            </w:r>
            <w:r w:rsidRPr="00BD529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el municipio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Sector: Vivienda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Promover y apoyar programas o proyectos de mejoramiento y construcción de viviendas de interés social rescatando la dignidad de la familia mediante la focalización de los grupos más vulnerables </w:t>
      </w:r>
      <w:r>
        <w:rPr>
          <w:rFonts w:ascii="Arial" w:hAnsi="Arial" w:cs="Arial"/>
          <w:sz w:val="24"/>
          <w:szCs w:val="24"/>
          <w:lang w:val="es-MX"/>
        </w:rPr>
        <w:t>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6843" w:type="dxa"/>
        <w:jc w:val="center"/>
        <w:tblLook w:val="04A0"/>
      </w:tblPr>
      <w:tblGrid>
        <w:gridCol w:w="1980"/>
        <w:gridCol w:w="1710"/>
        <w:gridCol w:w="13153"/>
      </w:tblGrid>
      <w:tr w:rsidR="002D249F" w:rsidRPr="00AD0267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3323" w:type="dxa"/>
            <w:shd w:val="clear" w:color="auto" w:fill="D6E3BC" w:themeFill="accent3" w:themeFillTint="66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AD0267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323" w:type="dxa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dquirir 1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Hectárea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 con el fin Habilitar suelo para vivienda de interés social</w:t>
            </w:r>
          </w:p>
        </w:tc>
      </w:tr>
      <w:tr w:rsidR="002D249F" w:rsidRPr="00AD0267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13323" w:type="dxa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rindar subsidio  a 80 familias para mejoramiento de  viviendas en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urbana y rural con el fin reducir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déficit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cualitativo de vivienda para las familias en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situación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vulnerabilidad</w:t>
            </w:r>
          </w:p>
        </w:tc>
      </w:tr>
      <w:tr w:rsidR="002D249F" w:rsidRPr="00AD0267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3323" w:type="dxa"/>
            <w:vAlign w:val="center"/>
            <w:hideMark/>
          </w:tcPr>
          <w:p w:rsidR="002D249F" w:rsidRPr="00AD0267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20 subsidios para vivienda nueva en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urbana y rural del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municipio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para las familias en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situación</w:t>
            </w:r>
            <w:r w:rsidRPr="00AD02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vulnerabilidad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Agropecuario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Promover el desarrollo regional mediante la participación y / o financiación de proyectos de desarrollo rural, garantizando la prestación directa o indirecta del servicio de asistencia técnica agropecuaria. Igualmente promover mecanismos de asociación y de alianza de pequeños y medianos productores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Sombreadomedio1-nfasis2"/>
        <w:tblW w:w="13934" w:type="dxa"/>
        <w:jc w:val="center"/>
        <w:tblLook w:val="04A0"/>
      </w:tblPr>
      <w:tblGrid>
        <w:gridCol w:w="1980"/>
        <w:gridCol w:w="1710"/>
        <w:gridCol w:w="10244"/>
      </w:tblGrid>
      <w:tr w:rsidR="002D249F" w:rsidRPr="00C91B1A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0414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C91B1A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0414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asistencias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técnicas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pastos y pie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cría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para el sector ganadero</w:t>
            </w:r>
          </w:p>
        </w:tc>
      </w:tr>
      <w:tr w:rsidR="002D249F" w:rsidRPr="00C91B1A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0414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asistencias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técnicas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cultivos de café,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plátano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, yuca, lulo, caña.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demás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cultivos propios de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región</w:t>
            </w:r>
          </w:p>
        </w:tc>
      </w:tr>
      <w:tr w:rsidR="002D249F" w:rsidRPr="00C91B1A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0414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familias del sector rural beneficias con el programa de parcelas productivas. </w:t>
            </w:r>
          </w:p>
        </w:tc>
      </w:tr>
      <w:tr w:rsidR="002D249F" w:rsidRPr="00C91B1A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0414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Implementar al 100% el programa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estratégico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del departamento "si se puede"</w:t>
            </w:r>
          </w:p>
        </w:tc>
      </w:tr>
      <w:tr w:rsidR="002D249F" w:rsidRPr="00C91B1A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0414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dotaciones de implementos agropecuarios como Semillas y herramientas 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95C1A" w:rsidRPr="00455DF8" w:rsidRDefault="00295C1A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Minero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Promover el desarrollo regional mediante la participación y / o financiación de proyectos de desarrollo minero, garantizando la prestación directa o indirecta de servicios asistenciales. Igualmente promover la extracción de los distintos minerales encontrados de manera artesanal y promover estrategias para la minería sostenible.</w:t>
      </w:r>
    </w:p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C91B1A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C91B1A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rindar programas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capacitación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proceso productivo de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minería</w:t>
            </w:r>
          </w:p>
        </w:tc>
      </w:tr>
      <w:tr w:rsidR="002D249F" w:rsidRPr="00C91B1A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dotaciones de implementos para el sector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minería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con el fin de reducir los accidentes ocurridos por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extracción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del material.</w:t>
            </w:r>
          </w:p>
        </w:tc>
      </w:tr>
      <w:tr w:rsidR="002D249F" w:rsidRPr="00C91B1A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la escuela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formación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taller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orfebrería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sz w:val="24"/>
          <w:szCs w:val="24"/>
          <w:lang w:val="es-MX"/>
        </w:rPr>
        <w:br w:type="page"/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Transporte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Mejorar las condiciones de transitabilidad y movilidad a los habitantes del municipio para garantizar el transporte del sector productivo y población en general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2374E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1-nfasis2"/>
        <w:tblW w:w="13214" w:type="dxa"/>
        <w:jc w:val="center"/>
        <w:tblLook w:val="04A0"/>
      </w:tblPr>
      <w:tblGrid>
        <w:gridCol w:w="1980"/>
        <w:gridCol w:w="1710"/>
        <w:gridCol w:w="9524"/>
      </w:tblGrid>
      <w:tr w:rsidR="002D249F" w:rsidRPr="00C91B1A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621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9613" w:type="dxa"/>
            <w:shd w:val="clear" w:color="auto" w:fill="D6E3BC" w:themeFill="accent3" w:themeFillTint="66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C91B1A" w:rsidTr="00BD25D9">
        <w:trPr>
          <w:cnfStyle w:val="00000010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9613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antenimiento del 100% de la red vial a la red urbana y rural perteneciente al municipio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Medio Ambiente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Tomar las medidas necesarias para el control, la prevención y atención de desastres, la prevención y la defensa del medio ambiente en el municipio, en coordinación con la corporación autónoma regional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C91B1A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BC049E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C049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BC049E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C049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BC049E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BC049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C91B1A" w:rsidTr="00BD25D9">
        <w:trPr>
          <w:cnfStyle w:val="000000100000"/>
          <w:trHeight w:val="600"/>
          <w:jc w:val="center"/>
        </w:trPr>
        <w:tc>
          <w:tcPr>
            <w:cnfStyle w:val="001000000000"/>
            <w:tcW w:w="19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eforestar y recuperar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degradadas con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árboles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nativos en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función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garantizar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recurso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hídrico</w:t>
            </w:r>
          </w:p>
        </w:tc>
      </w:tr>
      <w:tr w:rsidR="002D249F" w:rsidRPr="00C91B1A" w:rsidTr="00BD25D9">
        <w:trPr>
          <w:cnfStyle w:val="00000001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mpliar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bosque reforestado en micro cuencas abastecedoras de agua</w:t>
            </w:r>
          </w:p>
        </w:tc>
      </w:tr>
      <w:tr w:rsidR="002D249F" w:rsidRPr="00C91B1A" w:rsidTr="00BD25D9">
        <w:trPr>
          <w:cnfStyle w:val="000000100000"/>
          <w:trHeight w:val="6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rograma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capacitación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uso eficiente de los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recursos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hídricos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dirigido a la comunidad y organizaciones en general</w:t>
            </w:r>
          </w:p>
        </w:tc>
      </w:tr>
      <w:tr w:rsidR="002D249F" w:rsidRPr="00C91B1A" w:rsidTr="00BD25D9">
        <w:trPr>
          <w:cnfStyle w:val="00000001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apacitar a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utilización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fuentes alternas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energía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sostenibles</w:t>
            </w:r>
          </w:p>
        </w:tc>
      </w:tr>
      <w:tr w:rsidR="002D249F" w:rsidRPr="00C91B1A" w:rsidTr="00BD25D9">
        <w:trPr>
          <w:cnfStyle w:val="000000100000"/>
          <w:trHeight w:val="6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mplementar el 100% el programa para evaluar 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riesgo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del cambio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climático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el municipio</w:t>
            </w:r>
          </w:p>
        </w:tc>
      </w:tr>
      <w:tr w:rsidR="002D249F" w:rsidRPr="00C91B1A" w:rsidTr="00BD25D9">
        <w:trPr>
          <w:cnfStyle w:val="00000001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mplementar al 100% el sistema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gestión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ambiental municipal SOGAM</w:t>
            </w:r>
          </w:p>
        </w:tc>
      </w:tr>
      <w:tr w:rsidR="002D249F" w:rsidRPr="00C91B1A" w:rsidTr="00BD25D9">
        <w:trPr>
          <w:cnfStyle w:val="00000010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586825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586825" w:rsidP="00586825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Garantizar el 100% del funcionamiento del programa de educación ambiental PEAM </w:t>
            </w:r>
          </w:p>
        </w:tc>
      </w:tr>
      <w:tr w:rsidR="002D249F" w:rsidRPr="00C91B1A" w:rsidTr="00BD25D9">
        <w:trPr>
          <w:cnfStyle w:val="000000010000"/>
          <w:trHeight w:val="6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mplementar 4 programas para fortalecer el cumplimiento  de las competencia legales en la normatividad  vigente en el control de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explotación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ilegal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minería</w:t>
            </w:r>
          </w:p>
        </w:tc>
      </w:tr>
      <w:tr w:rsidR="002D249F" w:rsidRPr="00C91B1A" w:rsidTr="00BD25D9">
        <w:trPr>
          <w:cnfStyle w:val="000000100000"/>
          <w:trHeight w:val="6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215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221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mpliar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protección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bosque natural pasando de 215 a 221 Ha con el fin de proteger las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micro cuencas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abastecedoras de agua en la cabecera municipal</w:t>
            </w:r>
          </w:p>
        </w:tc>
      </w:tr>
      <w:tr w:rsidR="002D249F" w:rsidRPr="00C91B1A" w:rsidTr="00BD25D9">
        <w:trPr>
          <w:cnfStyle w:val="000000010000"/>
          <w:trHeight w:val="3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280" w:type="dxa"/>
            <w:vAlign w:val="center"/>
            <w:hideMark/>
          </w:tcPr>
          <w:p w:rsidR="002D249F" w:rsidRPr="00C91B1A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dquirir 1 Ha de tierra degradada por consecuencias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fenómenos</w:t>
            </w:r>
            <w:r w:rsidRPr="00C91B1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naturales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Prevención Y Atención De Desastres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Prevenir y atender los desastres en la jurisdicción, detectando las zonas tanto urbanas como rurales ubicadas en alto riesgo y reubicación de asentamientos detectados en estas zonas</w:t>
      </w:r>
      <w:r>
        <w:rPr>
          <w:rFonts w:ascii="Arial" w:hAnsi="Arial" w:cs="Arial"/>
          <w:sz w:val="24"/>
          <w:szCs w:val="24"/>
          <w:lang w:val="es-MX"/>
        </w:rPr>
        <w:t xml:space="preserve">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601E83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601E83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el funcionamiento del cuerpo de bomberos en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atención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prevención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desastres</w:t>
            </w:r>
          </w:p>
        </w:tc>
      </w:tr>
      <w:tr w:rsidR="002D249F" w:rsidRPr="00601E83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apacitar 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líderes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ciudadanos en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prevención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atención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desastres</w:t>
            </w:r>
          </w:p>
        </w:tc>
      </w:tr>
      <w:tr w:rsidR="002D249F" w:rsidRPr="00601E83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el funcionamiento del comité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atención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prevención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desastres durante los 48 meses de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administración</w:t>
            </w:r>
          </w:p>
        </w:tc>
      </w:tr>
      <w:tr w:rsidR="002D249F" w:rsidRPr="00601E83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mplementar al 100% el programa de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gestión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riesgo</w:t>
            </w:r>
          </w:p>
        </w:tc>
      </w:tr>
      <w:tr w:rsidR="002D249F" w:rsidRPr="00601E83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2280" w:type="dxa"/>
            <w:vAlign w:val="center"/>
            <w:hideMark/>
          </w:tcPr>
          <w:p w:rsidR="002D249F" w:rsidRPr="00601E83" w:rsidRDefault="002D249F" w:rsidP="00BD25D9">
            <w:pPr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ealizar visitas de monitoreo anuales para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evaluación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y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zonificación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del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riesgo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las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áreas</w:t>
            </w:r>
            <w:r w:rsidRPr="00601E8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urbanas y rurales del municipio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sz w:val="24"/>
          <w:szCs w:val="24"/>
        </w:rPr>
      </w:pPr>
      <w:r w:rsidRPr="00455DF8">
        <w:rPr>
          <w:rFonts w:ascii="Arial" w:hAnsi="Arial" w:cs="Arial"/>
          <w:sz w:val="24"/>
          <w:szCs w:val="24"/>
        </w:rPr>
        <w:br w:type="page"/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>Sector: Promoción Del Desarrollo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Promover asociaciones y concertar alianzas estratégicas para apoyar el desarrollo empresarial e industrial del municipio y en general las actividades generadoras de empleo; promover capacitaciones, apropiación tecnológica avanzada y asesoría municipal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2C1A7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791F25" w:rsidTr="0056348F">
        <w:trPr>
          <w:cnfStyle w:val="100000000000"/>
          <w:trHeight w:val="851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791F25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791F25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791F25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791F25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791F25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apacitar 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jóvenes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en competencias laborales y empresariales</w:t>
            </w:r>
          </w:p>
        </w:tc>
      </w:tr>
      <w:tr w:rsidR="002D249F" w:rsidRPr="00791F25" w:rsidTr="00BD25D9">
        <w:trPr>
          <w:cnfStyle w:val="00000001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791F25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Número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asistencias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técnicas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a las cooperativas organizadas productivas</w:t>
            </w:r>
          </w:p>
        </w:tc>
      </w:tr>
      <w:tr w:rsidR="002D249F" w:rsidRPr="00791F25" w:rsidTr="00BD25D9">
        <w:trPr>
          <w:cnfStyle w:val="000000100000"/>
          <w:trHeight w:val="851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791F25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791F25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G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arantizar al 100% el programa en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prevención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riesgos profesionales en la </w:t>
            </w:r>
            <w:r w:rsidRPr="00455DF8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población</w:t>
            </w:r>
            <w:r w:rsidRPr="00791F25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que labora informalmente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sz w:val="24"/>
          <w:szCs w:val="24"/>
        </w:rPr>
        <w:br w:type="page"/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 xml:space="preserve">Sector: Atención </w:t>
      </w:r>
      <w:r>
        <w:rPr>
          <w:rFonts w:ascii="Arial" w:hAnsi="Arial" w:cs="Arial"/>
          <w:b/>
          <w:sz w:val="24"/>
          <w:szCs w:val="24"/>
        </w:rPr>
        <w:t>a</w:t>
      </w:r>
      <w:r w:rsidRPr="00455DF8">
        <w:rPr>
          <w:rFonts w:ascii="Arial" w:hAnsi="Arial" w:cs="Arial"/>
          <w:b/>
          <w:sz w:val="24"/>
          <w:szCs w:val="24"/>
        </w:rPr>
        <w:t xml:space="preserve"> Grupos Vulnerables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Establecer programas de apoyo integral a los grupos de población vulnerable, como la población infantil, ancianos desplazados y madres cabeza de hogar.</w:t>
      </w:r>
    </w:p>
    <w:p w:rsidR="002D249F" w:rsidRPr="00455DF8" w:rsidRDefault="002D249F" w:rsidP="002D249F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455DF8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621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199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el Programa encaminado a Desarrollar el principio de corresponsabilidad. en la protección integral de los derechos de los adolescentes que están en riesgo de incurrir en una conducta punible o han incurrido en esta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Programa encaminado a prevenir el reclutamiento y utilización de niños , niñas y adolescentes por parte de grupos armados organizados al margen de la ley  y otros grupos delictivos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el programa de derecho inculcado de  las mujeres a una vida libre de violencias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un programa para la atención  a la población víctima del desplazamiento forzado  para garantizar el goce efectivo de derechos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el programa enfocado a lograr la igualdad de género y autonomía de la Mujer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Implementar programa con el fin de consolidad la Red para la superación de la pobreza extrema  - Unidos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implementar el programa enfocado a promover la igualdad de oportunidades y el desarrollo social  y económico equitativo de los grupos étnicos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Implementar estrategia  de atención a la Primera Infancia. De cero hasta siempre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mplementar el concejo de infancia y adolescencia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lastRenderedPageBreak/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mplementar el programa  de apoyo a madres cabeza de hogar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el programa de apoyo a la población discapacitada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br w:type="page"/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Implementar programa de protección a la víctima del conflicto armado interno que presente riesgo extraordinario o extremo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Brindar programas de asistencia técnica en proyectos productivos y empresariales a desplazados y madres cabeza de hogar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mplementar un programa para Identificar con tarjeta de identidad a la población Desplazada  de 8 y 17 años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mplementar un programa para la Población Desplazada mayor de 18 años que no cuenten con cédula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mplementar un programa con registro civil a Población Desplazada de 0 a 7 años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Garantizar un programa de apoyo a adulto mayor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Brindar Programas de atención en salud mental la personas RUPD y discapacitados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</w:t>
            </w: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arantizar en un 100% programas de  ayuda humanitaria  de emergencia  (en los componentes de alimentación alojamiento, vestuario y kits no alimentos) a los nuevos hogares desplazados</w:t>
            </w:r>
          </w:p>
        </w:tc>
      </w:tr>
      <w:tr w:rsidR="002D249F" w:rsidRPr="00455DF8" w:rsidTr="00BD25D9">
        <w:trPr>
          <w:cnfStyle w:val="00000001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Realizar campañas para disminuir el  Porcentaje de mujeres que han sido forzadas físicamente por el  esposo, compañero, U otra persona a tener relaciones o actos sexuales entre 13 y 17 años</w:t>
            </w:r>
          </w:p>
        </w:tc>
      </w:tr>
      <w:tr w:rsidR="002D249F" w:rsidRPr="00455DF8" w:rsidTr="00BD25D9">
        <w:trPr>
          <w:cnfStyle w:val="000000100000"/>
          <w:trHeight w:val="567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8%</w:t>
            </w:r>
          </w:p>
        </w:tc>
        <w:tc>
          <w:tcPr>
            <w:tcW w:w="1621" w:type="dxa"/>
            <w:noWrap/>
            <w:vAlign w:val="center"/>
            <w:hideMark/>
          </w:tcPr>
          <w:p w:rsidR="002D249F" w:rsidRPr="00455DF8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4%</w:t>
            </w:r>
          </w:p>
        </w:tc>
        <w:tc>
          <w:tcPr>
            <w:tcW w:w="12199" w:type="dxa"/>
            <w:vAlign w:val="center"/>
            <w:hideMark/>
          </w:tcPr>
          <w:p w:rsidR="002D249F" w:rsidRPr="00455DF8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55DF8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Reducir  a 0  el % de procesos periciales sexológicos en menores de 18 años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D249F" w:rsidRDefault="002D2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249F" w:rsidRPr="00455DF8" w:rsidRDefault="002374E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2D249F" w:rsidRPr="00455DF8">
        <w:rPr>
          <w:rFonts w:ascii="Arial" w:hAnsi="Arial" w:cs="Arial"/>
          <w:b/>
          <w:sz w:val="24"/>
          <w:szCs w:val="24"/>
        </w:rPr>
        <w:t>ector: Equipamiento Municipal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 xml:space="preserve">Objetivo del programa: </w:t>
      </w:r>
      <w:r w:rsidRPr="00455DF8">
        <w:rPr>
          <w:rFonts w:ascii="Arial" w:hAnsi="Arial" w:cs="Arial"/>
          <w:sz w:val="24"/>
          <w:szCs w:val="24"/>
          <w:lang w:val="es-MX"/>
        </w:rPr>
        <w:t>Adecuar, mantener y construir el equipamiento Municipal necesario para dotar al Municipio de una infraestructura adecuada y prestar el correspondiente servicio de la función pública a la comunidad.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Sombreadomedio1-nfasis2"/>
        <w:tblW w:w="15800" w:type="dxa"/>
        <w:jc w:val="center"/>
        <w:tblLook w:val="04A0"/>
      </w:tblPr>
      <w:tblGrid>
        <w:gridCol w:w="1980"/>
        <w:gridCol w:w="1710"/>
        <w:gridCol w:w="12110"/>
      </w:tblGrid>
      <w:tr w:rsidR="002D249F" w:rsidRPr="00C908B6" w:rsidTr="0056348F">
        <w:trPr>
          <w:cnfStyle w:val="100000000000"/>
          <w:trHeight w:val="900"/>
          <w:jc w:val="center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LÍNEA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</w:tr>
      <w:tr w:rsidR="002D249F" w:rsidRPr="00C908B6" w:rsidTr="00BD25D9">
        <w:trPr>
          <w:cnfStyle w:val="000000100000"/>
          <w:trHeight w:val="600"/>
          <w:jc w:val="center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C908B6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C908B6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C908B6" w:rsidRDefault="002D249F" w:rsidP="00BD25D9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Mantener   al 100%  la infraestructura física de las dependencias administrativas del municipio y bienes de uso público de propiedad del municipio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br w:type="page"/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Sector: Fortalecimiento Institucional</w:t>
      </w:r>
    </w:p>
    <w:p w:rsidR="002D249F" w:rsidRPr="00455DF8" w:rsidRDefault="002D249F" w:rsidP="002D249F">
      <w:pPr>
        <w:autoSpaceDE w:val="0"/>
        <w:autoSpaceDN w:val="0"/>
        <w:adjustRightInd w:val="0"/>
        <w:ind w:right="174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Realizar procesos integrales de evaluación institucional y capacitación que le permitan a la administración local mejorar su gestión y adecuar su estructura administrativa para el desarrollo eficiente de sus competencias.</w:t>
      </w: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medio1-nfasis2"/>
        <w:tblW w:w="15800" w:type="dxa"/>
        <w:tblLook w:val="04A0"/>
      </w:tblPr>
      <w:tblGrid>
        <w:gridCol w:w="1980"/>
        <w:gridCol w:w="1540"/>
        <w:gridCol w:w="12280"/>
      </w:tblGrid>
      <w:tr w:rsidR="002D249F" w:rsidRPr="00956C10" w:rsidTr="0056348F">
        <w:trPr>
          <w:cnfStyle w:val="100000000000"/>
          <w:trHeight w:val="900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7741CC" w:rsidP="00BD2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LÍNEA</w:t>
            </w:r>
            <w:r w:rsidR="002D249F" w:rsidRPr="00C908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BASE DEL INDICADOR DEL PRODUCTO 2011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ESPERADO INDICADOR DEL PRODUCTO CUATRIENIO</w:t>
            </w:r>
          </w:p>
        </w:tc>
        <w:tc>
          <w:tcPr>
            <w:tcW w:w="12280" w:type="dxa"/>
            <w:shd w:val="clear" w:color="auto" w:fill="D6E3BC" w:themeFill="accent3" w:themeFillTint="66"/>
            <w:vAlign w:val="center"/>
            <w:hideMark/>
          </w:tcPr>
          <w:p w:rsidR="002D249F" w:rsidRPr="00C908B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C908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DE META DEL PRODUCTO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el programa de gobierno en línea en el municipio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60.54%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ncrementar el indicador de desempeño fiscal pasando de 60.54% a 64.54%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53.87%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ncrementar el nivel de desempeño en el componente de eficiencia pasando de 53.87% a 57.87%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76.30%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M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ejorar el indicador en la evaluación integral en la evaluación del desempeño integral del municipio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84.62%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M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ejorar el indicador en la implementación del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MEC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I pasando de 84.62% a 90.62%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la ley de archivo en el municipio en un 100%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Implementar el programa de atención al ciudadano al 100% de todas las entidades adscritas a la administración municipal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programa de visibilidad al ciudadano de la contratación municipal  al 100%</w:t>
            </w:r>
          </w:p>
        </w:tc>
      </w:tr>
      <w:tr w:rsidR="002D249F" w:rsidRPr="00956C10" w:rsidTr="00BD25D9">
        <w:trPr>
          <w:cnfStyle w:val="000000100000"/>
          <w:trHeight w:val="6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cursos de capacitación a los funcionario del municipio con el fin de fortalecer la gestión pública orientada a resultados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al 100% la estructura administrativa del municipio adecuada a las capacidades económicas y a las competencias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programas de capacitación encaminados a fortalecer los ingresos propios y una cultura financiera sana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nstitucionalizar por lo menos 2 eventos anuales para la rendición de cuentas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B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rindar apoyo técnico y logístico al consejo territorial de planeación por lo menos una vez al año</w:t>
            </w:r>
          </w:p>
        </w:tc>
      </w:tr>
      <w:tr w:rsidR="002D249F" w:rsidRPr="00956C10" w:rsidTr="00BD25D9">
        <w:trPr>
          <w:cnfStyle w:val="00000001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al 100% el programa encaminado a legalización de predios rurales y urbanos en el municipio</w:t>
            </w:r>
          </w:p>
        </w:tc>
      </w:tr>
      <w:tr w:rsidR="002D249F" w:rsidRPr="00956C10" w:rsidTr="00BD25D9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280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B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rindar al 100% apoyo en capacitación logístico e insumos al consejo territorial para que cumpla con su función de seguimiento</w:t>
            </w:r>
          </w:p>
        </w:tc>
      </w:tr>
    </w:tbl>
    <w:p w:rsidR="002D249F" w:rsidRPr="008938B2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Pr="00455DF8" w:rsidRDefault="002D249F" w:rsidP="002D249F">
      <w:pPr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lastRenderedPageBreak/>
        <w:t xml:space="preserve">Sectores no básicos </w:t>
      </w:r>
    </w:p>
    <w:p w:rsidR="002D249F" w:rsidRPr="00455DF8" w:rsidRDefault="002D249F" w:rsidP="002D2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DF8">
        <w:rPr>
          <w:rFonts w:ascii="Arial" w:hAnsi="Arial" w:cs="Arial"/>
          <w:b/>
          <w:sz w:val="24"/>
          <w:szCs w:val="24"/>
        </w:rPr>
        <w:t>Sector: Justicia</w:t>
      </w:r>
    </w:p>
    <w:p w:rsidR="002D249F" w:rsidRPr="00455DF8" w:rsidRDefault="002D249F" w:rsidP="002D2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455DF8">
        <w:rPr>
          <w:rFonts w:ascii="Arial" w:hAnsi="Arial" w:cs="Arial"/>
          <w:b/>
          <w:sz w:val="24"/>
          <w:szCs w:val="24"/>
        </w:rPr>
        <w:t>Objetivo del programa:</w:t>
      </w:r>
      <w:r w:rsidRPr="00455DF8">
        <w:rPr>
          <w:rFonts w:ascii="Arial" w:hAnsi="Arial" w:cs="Arial"/>
          <w:sz w:val="24"/>
          <w:szCs w:val="24"/>
          <w:lang w:val="es-MX"/>
        </w:rPr>
        <w:t xml:space="preserve"> Garantizar la seguridad convivencia pacífica y la protección del ciudadano, preservar y mantener el o</w:t>
      </w:r>
      <w:r>
        <w:rPr>
          <w:rFonts w:ascii="Arial" w:hAnsi="Arial" w:cs="Arial"/>
          <w:sz w:val="24"/>
          <w:szCs w:val="24"/>
          <w:lang w:val="es-MX"/>
        </w:rPr>
        <w:t>rden público en su jurisdicción dirigido a dirigido a Niñ@, jóvenes, población vulnerable, y familias que componen la Red Unidos</w:t>
      </w:r>
      <w:r w:rsidRPr="00455DF8">
        <w:rPr>
          <w:rFonts w:ascii="Arial" w:hAnsi="Arial" w:cs="Arial"/>
          <w:sz w:val="24"/>
          <w:szCs w:val="24"/>
          <w:lang w:val="es-MX"/>
        </w:rPr>
        <w:t>.</w:t>
      </w:r>
    </w:p>
    <w:tbl>
      <w:tblPr>
        <w:tblStyle w:val="Sombreadomedio1-nfasis2"/>
        <w:tblW w:w="15800" w:type="dxa"/>
        <w:tblLook w:val="04A0"/>
      </w:tblPr>
      <w:tblGrid>
        <w:gridCol w:w="1980"/>
        <w:gridCol w:w="1585"/>
        <w:gridCol w:w="12235"/>
      </w:tblGrid>
      <w:tr w:rsidR="002D249F" w:rsidRPr="00956C10" w:rsidTr="0056348F">
        <w:trPr>
          <w:cnfStyle w:val="100000000000"/>
          <w:trHeight w:val="851"/>
        </w:trPr>
        <w:tc>
          <w:tcPr>
            <w:cnfStyle w:val="001000000000"/>
            <w:tcW w:w="1980" w:type="dxa"/>
            <w:shd w:val="clear" w:color="auto" w:fill="D6E3BC" w:themeFill="accent3" w:themeFillTint="66"/>
            <w:vAlign w:val="center"/>
            <w:hideMark/>
          </w:tcPr>
          <w:p w:rsidR="002D249F" w:rsidRPr="00A10239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10239">
              <w:rPr>
                <w:rFonts w:ascii="Arial" w:eastAsia="Times New Roman" w:hAnsi="Arial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  <w:hideMark/>
          </w:tcPr>
          <w:p w:rsidR="002D249F" w:rsidRPr="00A10239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10239">
              <w:rPr>
                <w:rFonts w:ascii="Arial" w:eastAsia="Times New Roman" w:hAnsi="Arial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235" w:type="dxa"/>
            <w:shd w:val="clear" w:color="auto" w:fill="D6E3BC" w:themeFill="accent3" w:themeFillTint="66"/>
            <w:vAlign w:val="center"/>
            <w:hideMark/>
          </w:tcPr>
          <w:p w:rsidR="002D249F" w:rsidRPr="00A10239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1023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 META DEL PRODUCTO</w:t>
            </w:r>
          </w:p>
        </w:tc>
      </w:tr>
      <w:tr w:rsidR="002D249F" w:rsidRPr="00956C10" w:rsidTr="002374EF">
        <w:trPr>
          <w:cnfStyle w:val="000000100000"/>
          <w:trHeight w:val="851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85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235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Capacitación en ley 1048 de infancia y adolescencia dirigido a población vulnerable.</w:t>
            </w:r>
          </w:p>
        </w:tc>
      </w:tr>
      <w:tr w:rsidR="002D249F" w:rsidRPr="00956C10" w:rsidTr="002374EF">
        <w:trPr>
          <w:cnfStyle w:val="000000010000"/>
          <w:trHeight w:val="851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85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235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R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ealizar 8 capacitaciones a jóvenes y adolescentes y comunidad en general sobre el conocimiento de normas de comportamiento ciudadano con el fin de evitar infringir la ley</w:t>
            </w:r>
          </w:p>
        </w:tc>
      </w:tr>
      <w:tr w:rsidR="002D249F" w:rsidRPr="00956C10" w:rsidTr="002374EF">
        <w:trPr>
          <w:cnfStyle w:val="000000100000"/>
          <w:trHeight w:val="851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85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235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B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rindar jornadas de capacitación en la promoción, protección y respeto de los derechos humanos en el municipio</w:t>
            </w:r>
          </w:p>
        </w:tc>
      </w:tr>
      <w:tr w:rsidR="002D249F" w:rsidRPr="00956C10" w:rsidTr="002374EF">
        <w:trPr>
          <w:cnfStyle w:val="000000010000"/>
          <w:trHeight w:val="851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85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235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01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B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rindar jornadas de capacitación en la prevención a las violaciones de estos y al derecho internacional humanitario, bajo el referente nacional del sistema nacional de derechos humanos y derecho internacional humanitario y la política nacional integral DDHH y DIH</w:t>
            </w:r>
          </w:p>
        </w:tc>
      </w:tr>
      <w:tr w:rsidR="002D249F" w:rsidRPr="00956C10" w:rsidTr="002374EF">
        <w:trPr>
          <w:cnfStyle w:val="000000100000"/>
          <w:trHeight w:val="851"/>
        </w:trPr>
        <w:tc>
          <w:tcPr>
            <w:cnfStyle w:val="001000000000"/>
            <w:tcW w:w="1980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85" w:type="dxa"/>
            <w:noWrap/>
            <w:vAlign w:val="center"/>
            <w:hideMark/>
          </w:tcPr>
          <w:p w:rsidR="002D249F" w:rsidRPr="00956C10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235" w:type="dxa"/>
            <w:vAlign w:val="center"/>
            <w:hideMark/>
          </w:tcPr>
          <w:p w:rsidR="002D249F" w:rsidRPr="00956C10" w:rsidRDefault="002D249F" w:rsidP="00BD25D9">
            <w:pPr>
              <w:jc w:val="both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956C10">
              <w:rPr>
                <w:rFonts w:ascii="Calibri" w:eastAsia="Times New Roman" w:hAnsi="Calibri" w:cs="Calibri"/>
                <w:color w:val="000000"/>
                <w:lang w:val="es-MX" w:eastAsia="es-MX"/>
              </w:rPr>
              <w:t>mplementar programa de capacitación para mecanismos para la solución de conflictos y convivencia ciudadana</w:t>
            </w:r>
          </w:p>
        </w:tc>
      </w:tr>
    </w:tbl>
    <w:p w:rsidR="002D249F" w:rsidRPr="00455DF8" w:rsidRDefault="002D249F" w:rsidP="002D249F">
      <w:pPr>
        <w:rPr>
          <w:rFonts w:ascii="Arial" w:hAnsi="Arial" w:cs="Arial"/>
          <w:b/>
          <w:sz w:val="24"/>
          <w:szCs w:val="24"/>
          <w:lang w:val="es-MX"/>
        </w:rPr>
      </w:pPr>
    </w:p>
    <w:p w:rsidR="002D249F" w:rsidRPr="008938B2" w:rsidRDefault="002D249F" w:rsidP="002D249F">
      <w:pPr>
        <w:rPr>
          <w:rFonts w:ascii="Arial" w:hAnsi="Arial" w:cs="Arial"/>
          <w:sz w:val="24"/>
          <w:szCs w:val="24"/>
          <w:lang w:val="es-MX"/>
        </w:rPr>
      </w:pPr>
    </w:p>
    <w:p w:rsidR="002D249F" w:rsidRDefault="002D249F" w:rsidP="002D249F">
      <w:pPr>
        <w:rPr>
          <w:rFonts w:ascii="Arial" w:hAnsi="Arial" w:cs="Arial"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sz w:val="24"/>
          <w:szCs w:val="24"/>
        </w:rPr>
      </w:pPr>
    </w:p>
    <w:p w:rsidR="002374EF" w:rsidRDefault="002374EF" w:rsidP="002D249F">
      <w:pPr>
        <w:rPr>
          <w:rFonts w:ascii="Arial" w:hAnsi="Arial" w:cs="Arial"/>
          <w:sz w:val="24"/>
          <w:szCs w:val="24"/>
        </w:rPr>
      </w:pPr>
    </w:p>
    <w:p w:rsidR="002374EF" w:rsidRDefault="002374EF" w:rsidP="002D249F">
      <w:pPr>
        <w:rPr>
          <w:rFonts w:ascii="Arial" w:hAnsi="Arial" w:cs="Arial"/>
          <w:sz w:val="24"/>
          <w:szCs w:val="24"/>
        </w:rPr>
      </w:pPr>
    </w:p>
    <w:p w:rsidR="002D249F" w:rsidRDefault="004D6467" w:rsidP="002D249F">
      <w:pPr>
        <w:rPr>
          <w:rFonts w:ascii="Arial" w:hAnsi="Arial" w:cs="Arial"/>
          <w:sz w:val="24"/>
          <w:szCs w:val="24"/>
        </w:rPr>
      </w:pPr>
      <w:r w:rsidRPr="004D6467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8 Cuadro de texto" o:spid="_x0000_s1026" type="#_x0000_t202" style="position:absolute;margin-left:41.9pt;margin-top:13.55pt;width:766.6pt;height:1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" filled="f" stroked="f">
            <v:path arrowok="t"/>
            <v:textbox style="mso-next-textbox:#58 Cuadro de texto;mso-fit-shape-to-text:t">
              <w:txbxContent>
                <w:p w:rsidR="002D6AA7" w:rsidRPr="00A85EAB" w:rsidRDefault="002D6AA7" w:rsidP="002D249F">
                  <w:pPr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A85EAB">
                    <w:rPr>
                      <w:rFonts w:ascii="Arial" w:hAnsi="Arial" w:cs="Arial"/>
                      <w:b/>
                      <w:sz w:val="96"/>
                      <w:szCs w:val="96"/>
                    </w:rPr>
                    <w:t>CAPÍTULO TERCERO</w:t>
                  </w:r>
                </w:p>
                <w:p w:rsidR="002D6AA7" w:rsidRPr="00A85EAB" w:rsidRDefault="002D6AA7" w:rsidP="002D249F">
                  <w:pPr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A85EAB">
                    <w:rPr>
                      <w:rFonts w:ascii="Arial" w:hAnsi="Arial" w:cs="Arial"/>
                      <w:b/>
                      <w:sz w:val="96"/>
                      <w:szCs w:val="96"/>
                    </w:rPr>
                    <w:t>PLAN PLURIANUAL DE INVERSIÓN</w:t>
                  </w:r>
                </w:p>
              </w:txbxContent>
            </v:textbox>
            <w10:wrap type="square"/>
          </v:shape>
        </w:pict>
      </w:r>
    </w:p>
    <w:p w:rsidR="002D249F" w:rsidRDefault="002D249F" w:rsidP="002D2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Sombreadomedio2-nfasis2"/>
        <w:tblW w:w="16183" w:type="dxa"/>
        <w:tblLook w:val="04A0"/>
      </w:tblPr>
      <w:tblGrid>
        <w:gridCol w:w="506"/>
        <w:gridCol w:w="5313"/>
        <w:gridCol w:w="1606"/>
        <w:gridCol w:w="1075"/>
        <w:gridCol w:w="1361"/>
        <w:gridCol w:w="1461"/>
        <w:gridCol w:w="1661"/>
        <w:gridCol w:w="1705"/>
        <w:gridCol w:w="1495"/>
      </w:tblGrid>
      <w:tr w:rsidR="002D249F" w:rsidRPr="000B77EA" w:rsidTr="0056348F">
        <w:trPr>
          <w:cnfStyle w:val="100000000000"/>
          <w:trHeight w:val="526"/>
        </w:trPr>
        <w:tc>
          <w:tcPr>
            <w:cnfStyle w:val="001000000100"/>
            <w:tcW w:w="506" w:type="dxa"/>
            <w:shd w:val="clear" w:color="auto" w:fill="D6E3BC" w:themeFill="accent3" w:themeFillTint="66"/>
            <w:textDirection w:val="btLr"/>
            <w:hideMark/>
          </w:tcPr>
          <w:p w:rsidR="002D249F" w:rsidRPr="005C5B8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C5B81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5C5B81">
              <w:rPr>
                <w:rFonts w:ascii="Arial" w:eastAsia="Times New Roman" w:hAnsi="Arial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606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361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461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661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70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O INDICADOR DEL PRODUCTO 2012</w:t>
            </w:r>
          </w:p>
        </w:tc>
        <w:tc>
          <w:tcPr>
            <w:tcW w:w="149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665DF2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65DF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el número de afiliados al Régimen Subsidiado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682,500,705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la prestación de  servicios en salud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583,676,308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26,051,525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1,500,000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1,500,000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1,500,000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dosis de vacuna a niños hasta de 5 años de anti tuberculosis, hepatitis B, difteria, tosferina, tétanos</w:t>
            </w:r>
            <w:r w:rsidR="009C40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DPT, </w:t>
            </w:r>
            <w:proofErr w:type="spellStart"/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Haemophilus</w:t>
            </w:r>
            <w:proofErr w:type="spellEnd"/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influenza, polio VO</w:t>
            </w:r>
          </w:p>
        </w:tc>
        <w:tc>
          <w:tcPr>
            <w:tcW w:w="1606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materna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programas de salud sexual y reproductiva 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menores de 18 años 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asociada al VIH/SIDA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606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6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3,000,000 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606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58.6</w:t>
            </w:r>
          </w:p>
        </w:tc>
        <w:tc>
          <w:tcPr>
            <w:tcW w:w="14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1,000,000</w:t>
            </w:r>
          </w:p>
        </w:tc>
      </w:tr>
      <w:tr w:rsidR="002D249F" w:rsidRPr="000B77EA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65DF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606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2,900,000</w:t>
            </w:r>
          </w:p>
        </w:tc>
      </w:tr>
      <w:tr w:rsidR="002D249F" w:rsidRPr="000B77EA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hideMark/>
          </w:tcPr>
          <w:p w:rsidR="002D249F" w:rsidRPr="00665DF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65D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Implementar al 100% el  programa de salud integral 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  <w:tr w:rsidR="002D249F" w:rsidRPr="00EF6D55" w:rsidTr="0056348F">
        <w:trPr>
          <w:cnfStyle w:val="000000100000"/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2,800,000</w:t>
            </w:r>
          </w:p>
        </w:tc>
      </w:tr>
      <w:tr w:rsidR="002D249F" w:rsidRPr="00EF6D55" w:rsidTr="0056348F">
        <w:trPr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56,000,000</w:t>
            </w:r>
          </w:p>
        </w:tc>
      </w:tr>
      <w:tr w:rsidR="002D249F" w:rsidRPr="00EF6D55" w:rsidTr="0056348F">
        <w:trPr>
          <w:cnfStyle w:val="000000100000"/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2,800,000</w:t>
            </w:r>
          </w:p>
        </w:tc>
      </w:tr>
      <w:tr w:rsidR="002D249F" w:rsidRPr="00EF6D55" w:rsidTr="0056348F">
        <w:trPr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2,800,000</w:t>
            </w:r>
          </w:p>
        </w:tc>
      </w:tr>
      <w:tr w:rsidR="002D249F" w:rsidRPr="00EF6D55" w:rsidTr="0056348F">
        <w:trPr>
          <w:cnfStyle w:val="000000100000"/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cobertura del programa PAI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  <w:tr w:rsidR="002D249F" w:rsidRPr="00EF6D55" w:rsidTr="0056348F">
        <w:trPr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F6D55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  <w:hideMark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  <w:tr w:rsidR="002D249F" w:rsidRPr="00EF6D55" w:rsidTr="0056348F">
        <w:trPr>
          <w:cnfStyle w:val="000000100000"/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</w:tcPr>
          <w:p w:rsidR="002D249F" w:rsidRPr="00EF6D55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606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95" w:type="dxa"/>
            <w:noWrap/>
            <w:vAlign w:val="center"/>
          </w:tcPr>
          <w:p w:rsidR="002D249F" w:rsidRPr="00EF6D5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1,971,462</w:t>
            </w:r>
          </w:p>
        </w:tc>
      </w:tr>
      <w:tr w:rsidR="002D249F" w:rsidRPr="00EF6D55" w:rsidTr="0056348F">
        <w:trPr>
          <w:trHeight w:val="567"/>
        </w:trPr>
        <w:tc>
          <w:tcPr>
            <w:cnfStyle w:val="001000000000"/>
            <w:tcW w:w="506" w:type="dxa"/>
            <w:shd w:val="clear" w:color="auto" w:fill="D6E3BC" w:themeFill="accent3" w:themeFillTint="66"/>
          </w:tcPr>
          <w:p w:rsidR="002D249F" w:rsidRPr="000B77EA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</w:tcPr>
          <w:p w:rsidR="002D249F" w:rsidRPr="00EF6D55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las estrategias IEC de promoción y prevención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para el control de las enfermedades producidas por vectores</w:t>
            </w:r>
          </w:p>
        </w:tc>
        <w:tc>
          <w:tcPr>
            <w:tcW w:w="1606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 w:rsidR="002D249F" w:rsidRPr="00EF6D5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2D249F" w:rsidRPr="00EF6D5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F6D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</w:tbl>
    <w:p w:rsidR="002D249F" w:rsidRDefault="002D249F" w:rsidP="002D249F"/>
    <w:p w:rsidR="002D249F" w:rsidRDefault="002D249F" w:rsidP="002D249F"/>
    <w:p w:rsidR="002D249F" w:rsidRDefault="002D249F" w:rsidP="002D249F"/>
    <w:p w:rsidR="002D249F" w:rsidRDefault="002D249F" w:rsidP="002D249F"/>
    <w:p w:rsidR="002D249F" w:rsidRDefault="002D249F" w:rsidP="002D249F"/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5488" w:type="dxa"/>
        <w:tblLook w:val="04A0"/>
      </w:tblPr>
      <w:tblGrid>
        <w:gridCol w:w="505"/>
        <w:gridCol w:w="5313"/>
        <w:gridCol w:w="1469"/>
        <w:gridCol w:w="1075"/>
        <w:gridCol w:w="1249"/>
        <w:gridCol w:w="1339"/>
        <w:gridCol w:w="1519"/>
        <w:gridCol w:w="1559"/>
        <w:gridCol w:w="1460"/>
      </w:tblGrid>
      <w:tr w:rsidR="002D249F" w:rsidRPr="005C5B81" w:rsidTr="0056348F">
        <w:trPr>
          <w:cnfStyle w:val="100000000000"/>
          <w:trHeight w:val="1485"/>
        </w:trPr>
        <w:tc>
          <w:tcPr>
            <w:cnfStyle w:val="001000000100"/>
            <w:tcW w:w="505" w:type="dxa"/>
            <w:shd w:val="clear" w:color="auto" w:fill="D6E3BC" w:themeFill="accent3" w:themeFillTint="66"/>
            <w:textDirection w:val="btLr"/>
            <w:hideMark/>
          </w:tcPr>
          <w:p w:rsidR="002D249F" w:rsidRPr="005C5B81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460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(mies de pesos)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8801E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el número de afiliados al Régimen Subsidiado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A00B5B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706,388,230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la prestación de  servicios en salud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A00B5B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604,104,979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26,963,328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1,552,500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1,552,500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1,552,500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antituberculosis</w:t>
            </w:r>
            <w:proofErr w:type="spellEnd"/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, hepatitis B, difteria, tosferina, tétanos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DPT, </w:t>
            </w:r>
            <w:proofErr w:type="spellStart"/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Haemophilus</w:t>
            </w:r>
            <w:proofErr w:type="spellEnd"/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influenza, polio VO</w:t>
            </w:r>
          </w:p>
        </w:tc>
        <w:tc>
          <w:tcPr>
            <w:tcW w:w="146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materna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programas de salud sexual y reproductiva 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menores de 18 años 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asociada al VIH/SIDA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46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51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46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58.6</w:t>
            </w:r>
          </w:p>
        </w:tc>
        <w:tc>
          <w:tcPr>
            <w:tcW w:w="133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1,035,000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46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9" w:type="dxa"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3,001,500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Implementar al 100% el  programa de salud integral 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2,800,000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Mantener en un 100% las </w:t>
            </w:r>
            <w:proofErr w:type="spellStart"/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interventorias</w:t>
            </w:r>
            <w:proofErr w:type="spellEnd"/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 los contratos suscritos entre el municipio y las EPSS y durante todas las vigencias.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57,960,000 </w:t>
            </w:r>
          </w:p>
        </w:tc>
      </w:tr>
      <w:tr w:rsidR="002D249F" w:rsidRPr="005C5B81" w:rsidTr="0056348F">
        <w:trPr>
          <w:cnfStyle w:val="000000100000"/>
          <w:trHeight w:val="450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2,898,000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2,898,000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cobertura del programa PAI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garantizar al 100% el programa de salud mental en el </w:t>
            </w:r>
            <w:proofErr w:type="spellStart"/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muncipio</w:t>
            </w:r>
            <w:proofErr w:type="spellEnd"/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  <w:tr w:rsidR="002D249F" w:rsidRPr="005C5B81" w:rsidTr="0056348F">
        <w:trPr>
          <w:cnfStyle w:val="000000100000"/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2,040,463 </w:t>
            </w:r>
          </w:p>
        </w:tc>
      </w:tr>
      <w:tr w:rsidR="002D249F" w:rsidRPr="005C5B81" w:rsidTr="0056348F">
        <w:trPr>
          <w:trHeight w:val="567"/>
        </w:trPr>
        <w:tc>
          <w:tcPr>
            <w:cnfStyle w:val="001000000000"/>
            <w:tcW w:w="505" w:type="dxa"/>
            <w:vMerge/>
            <w:shd w:val="clear" w:color="auto" w:fill="D6E3BC" w:themeFill="accent3" w:themeFillTint="66"/>
            <w:hideMark/>
          </w:tcPr>
          <w:p w:rsidR="002D249F" w:rsidRPr="005C5B81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5C5B81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las estrategias IEC de promoción y prevención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br/>
              <w:t xml:space="preserve">para el control de las enfermedades producidas por vectores 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5C5B81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5C5B81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5C5B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3,105,000 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6064" w:type="dxa"/>
        <w:tblInd w:w="392" w:type="dxa"/>
        <w:tblLook w:val="04A0"/>
      </w:tblPr>
      <w:tblGrid>
        <w:gridCol w:w="506"/>
        <w:gridCol w:w="5313"/>
        <w:gridCol w:w="1583"/>
        <w:gridCol w:w="1075"/>
        <w:gridCol w:w="1342"/>
        <w:gridCol w:w="1441"/>
        <w:gridCol w:w="1638"/>
        <w:gridCol w:w="1681"/>
        <w:gridCol w:w="1485"/>
      </w:tblGrid>
      <w:tr w:rsidR="002D249F" w:rsidRPr="00D41FAC" w:rsidTr="0056348F">
        <w:trPr>
          <w:cnfStyle w:val="100000000000"/>
          <w:trHeight w:val="1485"/>
        </w:trPr>
        <w:tc>
          <w:tcPr>
            <w:cnfStyle w:val="001000000100"/>
            <w:tcW w:w="506" w:type="dxa"/>
            <w:shd w:val="clear" w:color="auto" w:fill="D6E3BC" w:themeFill="accent3" w:themeFillTint="66"/>
            <w:textDirection w:val="btLr"/>
            <w:hideMark/>
          </w:tcPr>
          <w:p w:rsidR="002D249F" w:rsidRPr="006024C2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024C2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6024C2">
              <w:rPr>
                <w:rFonts w:ascii="Arial" w:eastAsia="Times New Roman" w:hAnsi="Arial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DESCRIPCIÓN DE META DEL PRODUCTO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TIPO DE META</w:t>
            </w:r>
          </w:p>
        </w:tc>
        <w:tc>
          <w:tcPr>
            <w:tcW w:w="1342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LINEA BASE DEL INDICADOR DEL PRODUCTO 2011</w:t>
            </w:r>
          </w:p>
        </w:tc>
        <w:tc>
          <w:tcPr>
            <w:tcW w:w="1441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VALOR ESPERADO INDICADOR DEL PRODUCTO CUATRIENIO</w:t>
            </w:r>
          </w:p>
        </w:tc>
        <w:tc>
          <w:tcPr>
            <w:tcW w:w="1638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PONDERADOR SECTORIAL</w:t>
            </w:r>
          </w:p>
        </w:tc>
        <w:tc>
          <w:tcPr>
            <w:tcW w:w="1681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VALOR  PROGRAMADO INDICADOR PRODUCTO 2014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  <w:hideMark/>
          </w:tcPr>
          <w:p w:rsidR="002D249F" w:rsidRPr="006D7E4F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</w:pPr>
            <w:r w:rsidRPr="006D7E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Recursos Programados 2014 (miles de pesos)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E21886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el número de afiliados al Régimen Subsidiado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731,111,818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la prestación de  servicios en salud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625,248,653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27,907,045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1,606,838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1,606,838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1,606,838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antituberculosis</w:t>
            </w:r>
            <w:proofErr w:type="spellEnd"/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, hepatitis B, difteria, tosferina, tétanos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DPT, </w:t>
            </w:r>
            <w:proofErr w:type="spellStart"/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Haemophilus</w:t>
            </w:r>
            <w:proofErr w:type="spellEnd"/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influenza, polio VO</w:t>
            </w:r>
          </w:p>
        </w:tc>
        <w:tc>
          <w:tcPr>
            <w:tcW w:w="1583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4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38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68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materna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programas de salud sexual y reproductiva 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menores de 18 años 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asociada al VIH/SIDA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583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638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Implementar programa de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vacunación a niños incluidos en el RUPD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0.75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583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58.6</w:t>
            </w:r>
          </w:p>
        </w:tc>
        <w:tc>
          <w:tcPr>
            <w:tcW w:w="144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8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0.75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1,071,225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583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8" w:type="dxa"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0.75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3,106,553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Implementar al 100% el  programa de salud integral 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0.75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2,800,000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Mantener en un 100% las </w:t>
            </w:r>
            <w:proofErr w:type="spellStart"/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interventorias</w:t>
            </w:r>
            <w:proofErr w:type="spellEnd"/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 los contratos suscritos entre el municipio y las EPSS y durante todas las vigencias.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59,988,600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2,999,430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2,999,430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cobertura del programa PAI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  <w:tr w:rsidR="002D249F" w:rsidRPr="00D41FAC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2,111,879 </w:t>
            </w:r>
          </w:p>
        </w:tc>
      </w:tr>
      <w:tr w:rsidR="002D249F" w:rsidRPr="00D41FAC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024C2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las estrategias IEC de promoción y prevención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br/>
              <w:t xml:space="preserve">para el control de las enfermedades producidas por vectores </w:t>
            </w:r>
          </w:p>
        </w:tc>
        <w:tc>
          <w:tcPr>
            <w:tcW w:w="1583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42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1" w:type="dxa"/>
            <w:noWrap/>
            <w:vAlign w:val="center"/>
            <w:hideMark/>
          </w:tcPr>
          <w:p w:rsidR="002D249F" w:rsidRPr="006024C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85" w:type="dxa"/>
            <w:noWrap/>
            <w:vAlign w:val="center"/>
            <w:hideMark/>
          </w:tcPr>
          <w:p w:rsidR="002D249F" w:rsidRPr="006024C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6024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3,213,675 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6194" w:type="dxa"/>
        <w:tblInd w:w="534" w:type="dxa"/>
        <w:tblLook w:val="04A0"/>
      </w:tblPr>
      <w:tblGrid>
        <w:gridCol w:w="506"/>
        <w:gridCol w:w="5313"/>
        <w:gridCol w:w="1606"/>
        <w:gridCol w:w="1075"/>
        <w:gridCol w:w="1361"/>
        <w:gridCol w:w="1461"/>
        <w:gridCol w:w="1661"/>
        <w:gridCol w:w="1705"/>
        <w:gridCol w:w="1506"/>
      </w:tblGrid>
      <w:tr w:rsidR="002D249F" w:rsidRPr="00E21886" w:rsidTr="0056348F">
        <w:trPr>
          <w:cnfStyle w:val="100000000000"/>
          <w:trHeight w:val="567"/>
        </w:trPr>
        <w:tc>
          <w:tcPr>
            <w:cnfStyle w:val="001000000100"/>
            <w:tcW w:w="506" w:type="dxa"/>
            <w:shd w:val="clear" w:color="auto" w:fill="D6E3BC" w:themeFill="accent3" w:themeFillTint="66"/>
            <w:textDirection w:val="btLr"/>
            <w:hideMark/>
          </w:tcPr>
          <w:p w:rsidR="002D249F" w:rsidRPr="00E2188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DE META DEL PRODUCTO</w:t>
            </w:r>
          </w:p>
        </w:tc>
        <w:tc>
          <w:tcPr>
            <w:tcW w:w="1606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TIPO DE META</w:t>
            </w:r>
          </w:p>
        </w:tc>
        <w:tc>
          <w:tcPr>
            <w:tcW w:w="1361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LÍNEA BASE DEL INDICADOR DEL PRODUCTO 2011</w:t>
            </w:r>
          </w:p>
        </w:tc>
        <w:tc>
          <w:tcPr>
            <w:tcW w:w="1461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ESPERADO INDICADOR DEL PRODUCTO CUATRIENIO</w:t>
            </w:r>
          </w:p>
        </w:tc>
        <w:tc>
          <w:tcPr>
            <w:tcW w:w="1661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PONDERADOR SECTORIAL</w:t>
            </w:r>
          </w:p>
        </w:tc>
        <w:tc>
          <w:tcPr>
            <w:tcW w:w="1705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PROGRAMADO INDICFOR PRODUCTO 2015</w:t>
            </w:r>
          </w:p>
        </w:tc>
        <w:tc>
          <w:tcPr>
            <w:tcW w:w="1506" w:type="dxa"/>
            <w:shd w:val="clear" w:color="auto" w:fill="D6E3BC" w:themeFill="accent3" w:themeFillTint="66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Recursos Programados 2015 (miles de pesos)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E21886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8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el número de afiliados al Régimen Subsidiado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756,700,731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la prestación de  servicios en salud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647,132,356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28,883,791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1,663,077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1,663,077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1,663,077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antituberculosis</w:t>
            </w:r>
            <w:proofErr w:type="spellEnd"/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, hepatitis B, difteria, tosferina, tétanos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DPT, </w:t>
            </w:r>
            <w:proofErr w:type="spellStart"/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Haemophilus</w:t>
            </w:r>
            <w:proofErr w:type="spellEnd"/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influenza, polio VO</w:t>
            </w:r>
          </w:p>
        </w:tc>
        <w:tc>
          <w:tcPr>
            <w:tcW w:w="1606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6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705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materna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programas de salud sexual y reproductiva 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menores de 18 años 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asociada al VIH/SIDA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606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6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606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58.6</w:t>
            </w:r>
          </w:p>
        </w:tc>
        <w:tc>
          <w:tcPr>
            <w:tcW w:w="14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1,108,718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606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3,215,282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Implementar al 100% el  programa de salud integral 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2,800,000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Mantener en un 100% las </w:t>
            </w:r>
            <w:proofErr w:type="spellStart"/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interventorias</w:t>
            </w:r>
            <w:proofErr w:type="spellEnd"/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 los contratos suscritos entre el municipio y las EPSS y durante todas las vigencias.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62,088,201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3,104,410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3,104,410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cobertura del programa PAI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  <w:tr w:rsidR="002D249F" w:rsidRPr="00E21886" w:rsidTr="0056348F">
        <w:trPr>
          <w:cnfStyle w:val="000000100000"/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1000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2,185,795 </w:t>
            </w:r>
          </w:p>
        </w:tc>
      </w:tr>
      <w:tr w:rsidR="002D249F" w:rsidRPr="00E21886" w:rsidTr="0056348F">
        <w:trPr>
          <w:trHeight w:val="567"/>
        </w:trPr>
        <w:tc>
          <w:tcPr>
            <w:cnfStyle w:val="001000000000"/>
            <w:tcW w:w="506" w:type="dxa"/>
            <w:vMerge/>
            <w:shd w:val="clear" w:color="auto" w:fill="D6E3BC" w:themeFill="accent3" w:themeFillTint="66"/>
            <w:hideMark/>
          </w:tcPr>
          <w:p w:rsidR="002D249F" w:rsidRPr="00E21886" w:rsidRDefault="002D249F" w:rsidP="00BD25D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E21886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las estrategias IEC de promoción y prevención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br/>
              <w:t xml:space="preserve">para el control de las enfermedades producidas por vectores </w:t>
            </w:r>
          </w:p>
        </w:tc>
        <w:tc>
          <w:tcPr>
            <w:tcW w:w="1606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3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5" w:type="dxa"/>
            <w:noWrap/>
            <w:vAlign w:val="center"/>
            <w:hideMark/>
          </w:tcPr>
          <w:p w:rsidR="002D249F" w:rsidRPr="00E2188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2188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E218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3,326,154 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735" w:type="dxa"/>
        <w:jc w:val="center"/>
        <w:tblLook w:val="04A0"/>
      </w:tblPr>
      <w:tblGrid>
        <w:gridCol w:w="506"/>
        <w:gridCol w:w="5313"/>
        <w:gridCol w:w="1328"/>
        <w:gridCol w:w="1075"/>
        <w:gridCol w:w="1156"/>
        <w:gridCol w:w="1212"/>
        <w:gridCol w:w="1372"/>
        <w:gridCol w:w="1408"/>
        <w:gridCol w:w="1460"/>
      </w:tblGrid>
      <w:tr w:rsidR="002D249F" w:rsidRPr="000B77EA" w:rsidTr="0056348F">
        <w:trPr>
          <w:cnfStyle w:val="100000000000"/>
          <w:trHeight w:val="1485"/>
          <w:jc w:val="center"/>
        </w:trPr>
        <w:tc>
          <w:tcPr>
            <w:cnfStyle w:val="001000000100"/>
            <w:tcW w:w="411" w:type="dxa"/>
            <w:shd w:val="clear" w:color="auto" w:fill="D6E3BC" w:themeFill="accent3" w:themeFillTint="66"/>
            <w:textDirection w:val="btLr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DESCRIPCIÓN DE META DEL PRODUCTO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TIPO DE META</w:t>
            </w:r>
          </w:p>
        </w:tc>
        <w:tc>
          <w:tcPr>
            <w:tcW w:w="1156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LÍNEA BASE DEL INDICADOR DEL PRODUCTO 2011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VALOR ESPERADO INDICADOR DEL PRODUCTO CUATRIENIO</w:t>
            </w:r>
          </w:p>
        </w:tc>
        <w:tc>
          <w:tcPr>
            <w:tcW w:w="1372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PONDERADOR SECTORIAL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VALOR PROGRAMADO O INDICADOR DEL PRODUCTO 2012</w:t>
            </w:r>
          </w:p>
        </w:tc>
        <w:tc>
          <w:tcPr>
            <w:tcW w:w="1460" w:type="dxa"/>
            <w:shd w:val="clear" w:color="auto" w:fill="D6E3BC" w:themeFill="accent3" w:themeFillTint="66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Recursos programados 2012 (miles de pesos)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8801E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el número de afiliados al Régimen Subsidiado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682,500,705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la prestación de  servicios en salud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583,676,308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26,051,525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dosis de vacuna a niños hasta de 5 años de anti tuberculosis, hepatitis B, difteria, tosferina, tétanos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DPT, </w:t>
            </w:r>
            <w:proofErr w:type="spellStart"/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Haemophilus</w:t>
            </w:r>
            <w:proofErr w:type="spellEnd"/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influenza, polio VO</w:t>
            </w:r>
          </w:p>
        </w:tc>
        <w:tc>
          <w:tcPr>
            <w:tcW w:w="132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materna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programas de salud sexual y reproductiva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menores de 18 años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asociada al VIH/SIDA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32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37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0.25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32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58.6</w:t>
            </w:r>
          </w:p>
        </w:tc>
        <w:tc>
          <w:tcPr>
            <w:tcW w:w="121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0.25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328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0.25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al 100% el  programa de salud integral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0.25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0B77EA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cobertura del programa PAI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arantizar al 100% el programa de salud mental en 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  <w:tr w:rsidR="002D249F" w:rsidRPr="000B77EA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hideMark/>
          </w:tcPr>
          <w:p w:rsidR="002D249F" w:rsidRPr="000B77EA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ontinuar con el programa de estilo de  vida saludable en un 100% en la población vulnerable del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1,971,462</w:t>
            </w:r>
          </w:p>
        </w:tc>
      </w:tr>
      <w:tr w:rsidR="002D249F" w:rsidRPr="000B77EA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bottom"/>
            <w:hideMark/>
          </w:tcPr>
          <w:p w:rsidR="002D249F" w:rsidRPr="000B77EA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antener las estrategias IEC de promoción y prevención</w:t>
            </w: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br/>
              <w:t>para el control de las enfermedades producidas por vectores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0B77EA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0B77EA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77EA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3,000,000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735" w:type="dxa"/>
        <w:jc w:val="center"/>
        <w:tblLook w:val="04A0"/>
      </w:tblPr>
      <w:tblGrid>
        <w:gridCol w:w="506"/>
        <w:gridCol w:w="5313"/>
        <w:gridCol w:w="1328"/>
        <w:gridCol w:w="1075"/>
        <w:gridCol w:w="1156"/>
        <w:gridCol w:w="1212"/>
        <w:gridCol w:w="1372"/>
        <w:gridCol w:w="1408"/>
        <w:gridCol w:w="1460"/>
      </w:tblGrid>
      <w:tr w:rsidR="002D249F" w:rsidRPr="00D41FAC" w:rsidTr="0056348F">
        <w:trPr>
          <w:cnfStyle w:val="100000000000"/>
          <w:trHeight w:val="1485"/>
          <w:jc w:val="center"/>
        </w:trPr>
        <w:tc>
          <w:tcPr>
            <w:cnfStyle w:val="001000000100"/>
            <w:tcW w:w="411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D41FAC" w:rsidRDefault="002D249F" w:rsidP="007741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DESCRIPCIÓN DE META DEL PRODUCTO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TIPO DE META</w:t>
            </w:r>
          </w:p>
        </w:tc>
        <w:tc>
          <w:tcPr>
            <w:tcW w:w="1156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LÍNEA BASE DEL INDICADOR DEL PRODUCTO 2011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VALOR ESPERADO INDICADOR DEL PRODUCTO CUATRIENIO</w:t>
            </w:r>
          </w:p>
        </w:tc>
        <w:tc>
          <w:tcPr>
            <w:tcW w:w="1372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PONDERADOR SECTORIAL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VALOR PROGRAMADO INDICADOR PRODUCTO 2013</w:t>
            </w:r>
          </w:p>
        </w:tc>
        <w:tc>
          <w:tcPr>
            <w:tcW w:w="1460" w:type="dxa"/>
            <w:shd w:val="clear" w:color="auto" w:fill="D6E3BC" w:themeFill="accent3" w:themeFillTint="66"/>
            <w:vAlign w:val="center"/>
            <w:hideMark/>
          </w:tcPr>
          <w:p w:rsidR="002D249F" w:rsidRPr="00D41FA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Recursos Programados 2013 (mies de pesos)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8801E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el número de afiliados al Régimen Subsidiado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706,388,230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la prestación de  servicios en salud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604,104,979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26,963,328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1,552,500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1,552,500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1,552,500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antituberculosis</w:t>
            </w:r>
            <w:proofErr w:type="spellEnd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, hepatitis B, difteria, tosferina, </w:t>
            </w:r>
            <w:proofErr w:type="spellStart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tétanosDPT</w:t>
            </w:r>
            <w:proofErr w:type="spellEnd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Haemophilus</w:t>
            </w:r>
            <w:proofErr w:type="spellEnd"/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influenza, polio VO</w:t>
            </w:r>
          </w:p>
        </w:tc>
        <w:tc>
          <w:tcPr>
            <w:tcW w:w="132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materna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programas de salud sexual y reproductiva menores de 18 años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asociada al VIH/SIDA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32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37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32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58.6</w:t>
            </w:r>
          </w:p>
        </w:tc>
        <w:tc>
          <w:tcPr>
            <w:tcW w:w="121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1,035,000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328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3,001,500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al 100% el  programa de salud integral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2,800,000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57,960,000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2,898,000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2,898,000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cobertura del programa PAI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  <w:tr w:rsidR="002D249F" w:rsidRPr="00D41FAC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2,040,463</w:t>
            </w:r>
          </w:p>
        </w:tc>
      </w:tr>
      <w:tr w:rsidR="002D249F" w:rsidRPr="00D41FAC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hideMark/>
          </w:tcPr>
          <w:p w:rsidR="002D249F" w:rsidRPr="00D41FA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D41FA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las estrategias IEC de promoción y prevención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para el control de las enfermedades producidas por vectores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D41FA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D41FA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41FA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3,105,000</w:t>
            </w:r>
          </w:p>
        </w:tc>
      </w:tr>
    </w:tbl>
    <w:p w:rsidR="002D249F" w:rsidRDefault="002D249F" w:rsidP="002D249F"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735" w:type="dxa"/>
        <w:jc w:val="center"/>
        <w:tblLook w:val="04A0"/>
      </w:tblPr>
      <w:tblGrid>
        <w:gridCol w:w="506"/>
        <w:gridCol w:w="5313"/>
        <w:gridCol w:w="1467"/>
        <w:gridCol w:w="1075"/>
        <w:gridCol w:w="1246"/>
        <w:gridCol w:w="1336"/>
        <w:gridCol w:w="1517"/>
        <w:gridCol w:w="1556"/>
        <w:gridCol w:w="1460"/>
      </w:tblGrid>
      <w:tr w:rsidR="002D249F" w:rsidRPr="006107F1" w:rsidTr="0056348F">
        <w:trPr>
          <w:cnfStyle w:val="100000000000"/>
          <w:trHeight w:val="1485"/>
          <w:jc w:val="center"/>
        </w:trPr>
        <w:tc>
          <w:tcPr>
            <w:cnfStyle w:val="001000000100"/>
            <w:tcW w:w="411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C538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156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372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 PROGRAMADO INDICADOR PRODUCTO 2014</w:t>
            </w:r>
          </w:p>
        </w:tc>
        <w:tc>
          <w:tcPr>
            <w:tcW w:w="1460" w:type="dxa"/>
            <w:shd w:val="clear" w:color="auto" w:fill="D6E3BC" w:themeFill="accent3" w:themeFillTint="66"/>
            <w:vAlign w:val="center"/>
            <w:hideMark/>
          </w:tcPr>
          <w:p w:rsidR="002D249F" w:rsidRPr="00EC538E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38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2014 (miles de pesos)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8801E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el número de afiliados al Régimen Subsidiado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731,111,818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la prestación de  servicios en salud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625,248,653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27,907,045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1,606,838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1,606,838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1,606,838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antituberculosis</w:t>
            </w:r>
            <w:proofErr w:type="spellEnd"/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, hepatitis B, difteria, tosferina, tétanos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DPT, </w:t>
            </w:r>
            <w:proofErr w:type="spellStart"/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Haemophilus</w:t>
            </w:r>
            <w:proofErr w:type="spellEnd"/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influenza, polio VO</w:t>
            </w:r>
          </w:p>
        </w:tc>
        <w:tc>
          <w:tcPr>
            <w:tcW w:w="132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21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37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</w:t>
            </w:r>
          </w:p>
        </w:tc>
        <w:tc>
          <w:tcPr>
            <w:tcW w:w="140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materna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programas de salud sexual y reproductiva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menores de 18 años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tasa de mortalidad asociada al VIH/SIDA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32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37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0.75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32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58.6</w:t>
            </w:r>
          </w:p>
        </w:tc>
        <w:tc>
          <w:tcPr>
            <w:tcW w:w="121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0.75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1,071,225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328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0.75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3,106,553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Implementar al 100% el  programa de salud integral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0.75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2,800,000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59,988,600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2D249F" w:rsidRPr="006107F1" w:rsidRDefault="002D249F" w:rsidP="00BD25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2,999,430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2,999,430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 cobertura del programa PAI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  <w:tr w:rsidR="002D249F" w:rsidRPr="006107F1" w:rsidTr="0056348F">
        <w:trPr>
          <w:cnfStyle w:val="000000100000"/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10000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2,111,879</w:t>
            </w:r>
          </w:p>
        </w:tc>
      </w:tr>
      <w:tr w:rsidR="002D249F" w:rsidRPr="006107F1" w:rsidTr="0056348F">
        <w:trPr>
          <w:trHeight w:val="567"/>
          <w:jc w:val="center"/>
        </w:trPr>
        <w:tc>
          <w:tcPr>
            <w:cnfStyle w:val="001000000000"/>
            <w:tcW w:w="411" w:type="dxa"/>
            <w:shd w:val="clear" w:color="auto" w:fill="D6E3BC" w:themeFill="accent3" w:themeFillTint="66"/>
            <w:vAlign w:val="center"/>
            <w:hideMark/>
          </w:tcPr>
          <w:p w:rsidR="002D249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6107F1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Mantener las estrategias IEC de promoción y prevención</w:t>
            </w: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br/>
              <w:t>para el control de las enfermedades producidas por vectores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MM</w:t>
            </w:r>
          </w:p>
        </w:tc>
        <w:tc>
          <w:tcPr>
            <w:tcW w:w="11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3,213,675</w:t>
            </w:r>
          </w:p>
        </w:tc>
      </w:tr>
    </w:tbl>
    <w:p w:rsidR="002D249F" w:rsidRDefault="002D249F" w:rsidP="002D249F"/>
    <w:p w:rsidR="002D249F" w:rsidRDefault="002D249F" w:rsidP="002D249F">
      <w:pPr>
        <w:jc w:val="center"/>
      </w:pPr>
    </w:p>
    <w:p w:rsidR="00751F50" w:rsidRDefault="00751F50" w:rsidP="002D249F">
      <w:pPr>
        <w:jc w:val="center"/>
      </w:pPr>
    </w:p>
    <w:p w:rsidR="00751F50" w:rsidRDefault="00751F50" w:rsidP="002D249F">
      <w:pPr>
        <w:jc w:val="center"/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5429" w:type="dxa"/>
        <w:jc w:val="center"/>
        <w:tblLook w:val="04A0"/>
      </w:tblPr>
      <w:tblGrid>
        <w:gridCol w:w="506"/>
        <w:gridCol w:w="5313"/>
        <w:gridCol w:w="1467"/>
        <w:gridCol w:w="1075"/>
        <w:gridCol w:w="1246"/>
        <w:gridCol w:w="1336"/>
        <w:gridCol w:w="1517"/>
        <w:gridCol w:w="1556"/>
        <w:gridCol w:w="1460"/>
      </w:tblGrid>
      <w:tr w:rsidR="002D249F" w:rsidRPr="006107F1" w:rsidTr="0056348F">
        <w:trPr>
          <w:cnfStyle w:val="100000000000"/>
          <w:trHeight w:val="1485"/>
          <w:jc w:val="center"/>
        </w:trPr>
        <w:tc>
          <w:tcPr>
            <w:cnfStyle w:val="001000000100"/>
            <w:tcW w:w="45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AC768C" w:rsidRDefault="002D249F" w:rsidP="007741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5313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2015</w:t>
            </w:r>
          </w:p>
        </w:tc>
        <w:tc>
          <w:tcPr>
            <w:tcW w:w="146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2015 (miles de pesos)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8801E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SALUD</w:t>
            </w:r>
          </w:p>
        </w:tc>
        <w:tc>
          <w:tcPr>
            <w:tcW w:w="5313" w:type="dxa"/>
            <w:noWrap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el número de afiliados al Régimen Subsidiado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756,700,731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la prestación de  servicios en salud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647,132,356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población pobre vulnerable en eventos no pos-s y de oferta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3906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28,883,791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tasa de mortalidad de menores de 5 años por cada 1000 nacidos vivos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1,663,077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atendida la cobertura de niños vacunados menores de 1 año con triple viral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1,663,077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Mantenimiento de vacunación de niños de 1 a 10 años vacunados con triple viral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1,663,077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Mantener dosis de vacuna a niños hasta de 5 años de </w:t>
            </w:r>
            <w:proofErr w:type="spellStart"/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antituberculosis</w:t>
            </w:r>
            <w:proofErr w:type="spellEnd"/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, hepatitis B, difteria, tosferina, tétanos</w:t>
            </w:r>
            <w:r w:rsidR="00A00B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DPT, </w:t>
            </w:r>
            <w:proofErr w:type="spellStart"/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Haemophilus</w:t>
            </w:r>
            <w:proofErr w:type="spellEnd"/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 xml:space="preserve"> influenza, polio VO</w:t>
            </w:r>
          </w:p>
        </w:tc>
        <w:tc>
          <w:tcPr>
            <w:tcW w:w="146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33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51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5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95%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 brigadas de salud en centros poblados y corregimentales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materna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programas de salud sexual y reproductiva amenores de 18 años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noWrap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tasa de mortalidad asociada al VIH/SIDA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Realizara campañas de vacunación en niños menores o iguales a 1 año</w:t>
            </w:r>
          </w:p>
        </w:tc>
        <w:tc>
          <w:tcPr>
            <w:tcW w:w="146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51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 vacunación a niños incluidos en el RUPD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Incrementarla cobertura  programa de vacunación a niños incluidos en el RUPD con vacunas de DPT  y Triple Viral</w:t>
            </w:r>
          </w:p>
        </w:tc>
        <w:tc>
          <w:tcPr>
            <w:tcW w:w="146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58.6</w:t>
            </w:r>
          </w:p>
        </w:tc>
        <w:tc>
          <w:tcPr>
            <w:tcW w:w="133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1,108,718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programa de afiliación al SGSSS a las personas RUPD</w:t>
            </w:r>
          </w:p>
        </w:tc>
        <w:tc>
          <w:tcPr>
            <w:tcW w:w="146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7" w:type="dxa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3,215,282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Implementar al 100% el  programa de salud integral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 tasa de mortalidad infantil en menores de 1 año/1000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2,800,000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en un 100% las interventorías a los contratos suscritos entre el municipio y las EPSS y durante todas las vigencias.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62,088,201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100% del programa de nutrición en primera infancia e infancia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3,104,410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el 100% del programa de salud oral en la población urbana y rural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3,104,410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 cobertura del programa PAI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Garantizar al 100% el programa de salud mental en el municipio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  <w:tr w:rsidR="002D249F" w:rsidRPr="006107F1" w:rsidTr="008416E6">
        <w:trPr>
          <w:cnfStyle w:val="000000100000"/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Continuar con el programa de estilo de  vida saludable en un 100% en la población vulnerable del municipio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2,185,795</w:t>
            </w:r>
          </w:p>
        </w:tc>
      </w:tr>
      <w:tr w:rsidR="002D249F" w:rsidRPr="006107F1" w:rsidTr="008416E6">
        <w:trPr>
          <w:trHeight w:val="567"/>
          <w:jc w:val="center"/>
        </w:trPr>
        <w:tc>
          <w:tcPr>
            <w:cnfStyle w:val="001000000000"/>
            <w:tcW w:w="459" w:type="dxa"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Mantener las estrategias IEC de promoción y prevención</w:t>
            </w: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br/>
              <w:t>para el control de las enfermedades producidas por vectores</w:t>
            </w:r>
          </w:p>
        </w:tc>
        <w:tc>
          <w:tcPr>
            <w:tcW w:w="146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075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36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6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6107F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AC768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3,326,154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pPr w:leftFromText="141" w:rightFromText="141" w:horzAnchor="margin" w:tblpXSpec="center" w:tblpY="2038"/>
        <w:tblW w:w="14460" w:type="dxa"/>
        <w:tblLook w:val="04A0"/>
      </w:tblPr>
      <w:tblGrid>
        <w:gridCol w:w="629"/>
        <w:gridCol w:w="4029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6107F1" w:rsidTr="008416E6">
        <w:trPr>
          <w:cnfStyle w:val="100000000000"/>
          <w:trHeight w:val="1485"/>
        </w:trPr>
        <w:tc>
          <w:tcPr>
            <w:cnfStyle w:val="001000000100"/>
            <w:tcW w:w="668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AC768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853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2012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2012 (miles de Pesos)</w:t>
            </w:r>
          </w:p>
        </w:tc>
      </w:tr>
      <w:tr w:rsidR="002D249F" w:rsidRPr="006107F1" w:rsidTr="008416E6">
        <w:trPr>
          <w:cnfStyle w:val="000000100000"/>
          <w:trHeight w:val="567"/>
        </w:trPr>
        <w:tc>
          <w:tcPr>
            <w:cnfStyle w:val="001000000000"/>
            <w:tcW w:w="668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8801EE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EDUCACIÓN</w:t>
            </w: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funcionamiento óptimo de los 12 centros educativos del municipio (planta física, elementos pedagógicos y tecnológicos)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150,000,000</w:t>
            </w:r>
          </w:p>
        </w:tc>
      </w:tr>
      <w:tr w:rsidR="002D249F" w:rsidRPr="006107F1" w:rsidTr="008416E6">
        <w:trPr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transporte escolar a los estudiantes que requieran el servicio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40,000,000</w:t>
            </w:r>
          </w:p>
        </w:tc>
      </w:tr>
      <w:tr w:rsidR="002D249F" w:rsidRPr="006107F1" w:rsidTr="008416E6">
        <w:trPr>
          <w:cnfStyle w:val="000000100000"/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Otorgar   bono estudiantil a los 24 mejores estudiantes bachilleres  de las 2 instituciones educativas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  <w:tr w:rsidR="002D249F" w:rsidRPr="006107F1" w:rsidTr="008416E6">
        <w:trPr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 los estudiantes de grado 10 y 11 en las pruebas saber (ICFES)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13,000,000</w:t>
            </w:r>
          </w:p>
        </w:tc>
      </w:tr>
      <w:tr w:rsidR="002D249F" w:rsidRPr="006107F1" w:rsidTr="008416E6">
        <w:trPr>
          <w:cnfStyle w:val="000000100000"/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al personal docente  para mejorar la calidad de la educación en el municipio.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5,000,000</w:t>
            </w:r>
          </w:p>
        </w:tc>
      </w:tr>
      <w:tr w:rsidR="002D249F" w:rsidRPr="006107F1" w:rsidTr="008416E6">
        <w:trPr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Incrementar el número de estudiantes en el programa de analfabetismo.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60,000,000</w:t>
            </w:r>
          </w:p>
        </w:tc>
      </w:tr>
      <w:tr w:rsidR="002D249F" w:rsidRPr="006107F1" w:rsidTr="008416E6">
        <w:trPr>
          <w:cnfStyle w:val="000000100000"/>
          <w:trHeight w:val="567"/>
        </w:trPr>
        <w:tc>
          <w:tcPr>
            <w:cnfStyle w:val="001000000000"/>
            <w:tcW w:w="668" w:type="dxa"/>
            <w:vMerge/>
            <w:shd w:val="clear" w:color="auto" w:fill="D6E3BC" w:themeFill="accent3" w:themeFillTint="66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53" w:type="dxa"/>
            <w:vAlign w:val="center"/>
            <w:hideMark/>
          </w:tcPr>
          <w:p w:rsidR="002D249F" w:rsidRPr="00AC768C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Reducir la tasa de deserción escolar del 7.5% al 5.5%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7.50%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5.50%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C768C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AC768C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AC768C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pPr w:leftFromText="141" w:rightFromText="141" w:vertAnchor="page" w:horzAnchor="margin" w:tblpXSpec="center" w:tblpY="3554"/>
        <w:tblW w:w="14460" w:type="dxa"/>
        <w:tblLook w:val="04A0"/>
      </w:tblPr>
      <w:tblGrid>
        <w:gridCol w:w="629"/>
        <w:gridCol w:w="4029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6107F1" w:rsidTr="008416E6">
        <w:trPr>
          <w:cnfStyle w:val="100000000000"/>
          <w:trHeight w:val="1350"/>
        </w:trPr>
        <w:tc>
          <w:tcPr>
            <w:cnfStyle w:val="001000000100"/>
            <w:tcW w:w="62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AC768C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029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2013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AC768C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2013 (miles de pesos)</w:t>
            </w:r>
          </w:p>
        </w:tc>
      </w:tr>
      <w:tr w:rsidR="00A00B5B" w:rsidRPr="006107F1" w:rsidTr="008416E6">
        <w:trPr>
          <w:cnfStyle w:val="000000100000"/>
          <w:trHeight w:val="450"/>
        </w:trPr>
        <w:tc>
          <w:tcPr>
            <w:cnfStyle w:val="001000000000"/>
            <w:tcW w:w="629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A00B5B" w:rsidRPr="008801EE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EDUCACIÓN</w:t>
            </w: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funcionamiento óptimo de los 12 centros educativos del municipio (planta física, elementos pedagógicos y tecnológicos)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155,250,000</w:t>
            </w:r>
          </w:p>
        </w:tc>
      </w:tr>
      <w:tr w:rsidR="00A00B5B" w:rsidRPr="006107F1" w:rsidTr="008416E6">
        <w:trPr>
          <w:trHeight w:val="450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transporte escolar a los estudiantes que requieran el servicio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41,400,000</w:t>
            </w:r>
          </w:p>
        </w:tc>
      </w:tr>
      <w:tr w:rsidR="00A00B5B" w:rsidRPr="006107F1" w:rsidTr="008416E6">
        <w:trPr>
          <w:cnfStyle w:val="000000100000"/>
          <w:trHeight w:val="450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Otorgar   bono estudiantil a los 24 mejores estudiantes bachilleres  de las 2 instituciones educativas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3,105,000</w:t>
            </w:r>
          </w:p>
        </w:tc>
      </w:tr>
      <w:tr w:rsidR="00A00B5B" w:rsidRPr="006107F1" w:rsidTr="008416E6">
        <w:trPr>
          <w:trHeight w:val="450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 los estudiantes de grado 10 y 11 en las pruebas saber (ICFES)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13,455,000</w:t>
            </w:r>
          </w:p>
        </w:tc>
      </w:tr>
      <w:tr w:rsidR="00A00B5B" w:rsidRPr="006107F1" w:rsidTr="008416E6">
        <w:trPr>
          <w:cnfStyle w:val="000000100000"/>
          <w:trHeight w:val="450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al personal docente  para mejorar la calidad de la educación en el municipio.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5,175,000</w:t>
            </w:r>
          </w:p>
        </w:tc>
      </w:tr>
      <w:tr w:rsidR="00A00B5B" w:rsidRPr="006107F1" w:rsidTr="008416E6">
        <w:trPr>
          <w:trHeight w:val="450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Incrementar el número de estudiantes en el programa de analfabetismo.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6,210,000</w:t>
            </w:r>
          </w:p>
        </w:tc>
      </w:tr>
      <w:tr w:rsidR="00A00B5B" w:rsidRPr="006107F1" w:rsidTr="008416E6">
        <w:trPr>
          <w:cnfStyle w:val="000000100000"/>
          <w:trHeight w:val="225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hideMark/>
          </w:tcPr>
          <w:p w:rsidR="00A00B5B" w:rsidRPr="006107F1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AC768C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AC768C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Reducir la tasa de deserción escolar del 7.5% al 5.5%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7.50%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5.50%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2E41D1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6.5%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2E41D1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E41D1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3,105,000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vertAnchor="page" w:tblpXSpec="center" w:tblpY="3218"/>
        <w:tblW w:w="14460" w:type="dxa"/>
        <w:tblLook w:val="04A0"/>
      </w:tblPr>
      <w:tblGrid>
        <w:gridCol w:w="629"/>
        <w:gridCol w:w="4029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963754" w:rsidTr="008416E6">
        <w:trPr>
          <w:cnfStyle w:val="100000000000"/>
          <w:trHeight w:val="567"/>
        </w:trPr>
        <w:tc>
          <w:tcPr>
            <w:cnfStyle w:val="001000000100"/>
            <w:tcW w:w="62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63754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SECTOR</w:t>
            </w:r>
          </w:p>
        </w:tc>
        <w:tc>
          <w:tcPr>
            <w:tcW w:w="4029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2014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2014 (miles de pesos)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A00B5B" w:rsidRPr="008801EE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EDUCACIÓN</w:t>
            </w: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funcionamiento óptimo de los 12 centros educativos del municipio (planta física, elementos pedagógicos y tecnológicos)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160,684,000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transporte escolar a los estudiantes que requieran el servicio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42,849,000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Otorgar   bono estudiantil a los 24 mejores estudiantes bachilleres  de las 2 instituciones educativas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3,214,000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 los estudiantes de grado 10 y 11 en las pruebas saber (ICFES)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13,926,000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al personal docente  para mejorar la calidad de la educación en el municipio.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5,356,000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Incrementar el número de estudiantes en el programa de analfabetismo.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6,427,000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Reducir la tasa de deserción escolar del 7.5% al 5.5%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7.50%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5.50%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6.0%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3,214,000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pPr w:leftFromText="141" w:rightFromText="141" w:vertAnchor="page" w:horzAnchor="margin" w:tblpXSpec="center" w:tblpY="3535"/>
        <w:tblW w:w="14460" w:type="dxa"/>
        <w:tblLook w:val="04A0"/>
      </w:tblPr>
      <w:tblGrid>
        <w:gridCol w:w="629"/>
        <w:gridCol w:w="4029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963754" w:rsidTr="008416E6">
        <w:trPr>
          <w:cnfStyle w:val="100000000000"/>
          <w:trHeight w:val="567"/>
        </w:trPr>
        <w:tc>
          <w:tcPr>
            <w:cnfStyle w:val="001000000100"/>
            <w:tcW w:w="62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63754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029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2015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963754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2015 (Miles de pesos)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A00B5B" w:rsidRPr="008801EE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8801EE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Educación</w:t>
            </w: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funcionamiento óptimo de los 12 centros educativos del municipio (planta física, elementos pedagógicos y tecnológicos)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166,308,000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transporte escolar a los estudiantes que requieran el servicio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44,349,000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Otorgar   bono estudiantil a los 24 mejores estudiantes bachilleres  de las 2 instituciones educativas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3,326,000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 los estudiantes de grado 10 y 11 en las pruebas saber (ICFES)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14,413,000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Brindar jornadas de capacitación al personal docente  para mejorar la calidad de la educación en el municipio.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5,544,000</w:t>
            </w:r>
          </w:p>
        </w:tc>
      </w:tr>
      <w:tr w:rsidR="00A00B5B" w:rsidRPr="00963754" w:rsidTr="008416E6">
        <w:trPr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Incrementar el número de estudiantes en el programa de analfabetismo.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6,652,000</w:t>
            </w:r>
          </w:p>
        </w:tc>
      </w:tr>
      <w:tr w:rsidR="00A00B5B" w:rsidRPr="00963754" w:rsidTr="008416E6">
        <w:trPr>
          <w:cnfStyle w:val="000000100000"/>
          <w:trHeight w:val="567"/>
        </w:trPr>
        <w:tc>
          <w:tcPr>
            <w:cnfStyle w:val="001000000000"/>
            <w:tcW w:w="629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963754" w:rsidRDefault="00A00B5B" w:rsidP="00A00B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9" w:type="dxa"/>
            <w:vAlign w:val="center"/>
            <w:hideMark/>
          </w:tcPr>
          <w:p w:rsidR="00A00B5B" w:rsidRPr="00963754" w:rsidRDefault="00A00B5B" w:rsidP="00A00B5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Reducir la tasa de deserción escolar del 7.5% al 5.5%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7.50%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5.50%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AC768C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14,2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963754" w:rsidRDefault="00A00B5B" w:rsidP="00A00B5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5.50%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963754" w:rsidRDefault="00A00B5B" w:rsidP="00A00B5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6375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3,326,000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460" w:type="dxa"/>
        <w:jc w:val="center"/>
        <w:tblLook w:val="04A0"/>
      </w:tblPr>
      <w:tblGrid>
        <w:gridCol w:w="613"/>
        <w:gridCol w:w="4045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4F12FD" w:rsidTr="008416E6">
        <w:trPr>
          <w:cnfStyle w:val="100000000000"/>
          <w:trHeight w:val="567"/>
          <w:jc w:val="center"/>
        </w:trPr>
        <w:tc>
          <w:tcPr>
            <w:cnfStyle w:val="001000000100"/>
            <w:tcW w:w="68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SECTOR</w:t>
            </w:r>
          </w:p>
        </w:tc>
        <w:tc>
          <w:tcPr>
            <w:tcW w:w="498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2012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2012 (miles de pesos)</w:t>
            </w:r>
          </w:p>
        </w:tc>
      </w:tr>
      <w:tr w:rsidR="002D249F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8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AGUA POTABLE Y SANEAMIENTO BÁSICO</w:t>
            </w: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buen funcionamiento los acueductos urbano y rural del municipio. (infraestructura y dotación)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5,000,000</w:t>
            </w:r>
          </w:p>
        </w:tc>
      </w:tr>
      <w:tr w:rsidR="002D249F" w:rsidRPr="004F12FD" w:rsidTr="008416E6">
        <w:trPr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Garantizar al 100%  la continuidad del programa  PDA - agua para la prosperidad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140,000,000</w:t>
            </w:r>
          </w:p>
        </w:tc>
      </w:tr>
      <w:tr w:rsidR="002D249F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subsidio de agua potable y saneamiento básico a la población vulnerable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77,760,000</w:t>
            </w:r>
          </w:p>
        </w:tc>
      </w:tr>
      <w:tr w:rsidR="002D249F" w:rsidRPr="004F12FD" w:rsidTr="008416E6">
        <w:trPr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suministro de agua potable durante 720 horas al mes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  <w:tr w:rsidR="002D249F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servicio de recolección de residuos sólidos y disposición final en el área urbana y centros poblados,  dos veces por semana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  <w:tr w:rsidR="002D249F" w:rsidRPr="004F12FD" w:rsidTr="008416E6">
        <w:trPr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acueducto  pasando del 79% al 83% en el cuatrenio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195,815</w:t>
            </w:r>
          </w:p>
        </w:tc>
      </w:tr>
      <w:tr w:rsidR="002D249F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alcantarillado en el área urbana del 96.4% al 98.4% en el cuatrenio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96.40%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98.40%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96,90%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200,000</w:t>
            </w:r>
          </w:p>
        </w:tc>
      </w:tr>
      <w:tr w:rsidR="002D249F" w:rsidRPr="004F12FD" w:rsidTr="008416E6">
        <w:trPr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programa de control de vectores mediante aspersión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1,000,000</w:t>
            </w:r>
          </w:p>
        </w:tc>
      </w:tr>
      <w:tr w:rsidR="002D249F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100% del programa de evaluación de la calidad de agua para consumo humano de acuerdo a las directrices departamentales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2,000,000</w:t>
            </w:r>
          </w:p>
        </w:tc>
      </w:tr>
      <w:tr w:rsidR="002D249F" w:rsidRPr="004F12FD" w:rsidTr="008416E6">
        <w:trPr>
          <w:trHeight w:val="567"/>
          <w:jc w:val="center"/>
        </w:trPr>
        <w:tc>
          <w:tcPr>
            <w:cnfStyle w:val="001000000000"/>
            <w:tcW w:w="68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0" w:type="dxa"/>
            <w:vAlign w:val="center"/>
            <w:hideMark/>
          </w:tcPr>
          <w:p w:rsidR="002D249F" w:rsidRPr="004F12FD" w:rsidRDefault="002D249F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plan de manejo de la planta de compostaje.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</w:tcPr>
          <w:p w:rsidR="002D249F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20" w:type="dxa"/>
            <w:noWrap/>
            <w:vAlign w:val="center"/>
            <w:hideMark/>
          </w:tcPr>
          <w:p w:rsidR="002D249F" w:rsidRPr="004F12FD" w:rsidRDefault="002D249F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2D249F" w:rsidRPr="004F12FD" w:rsidRDefault="002D249F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460" w:type="dxa"/>
        <w:jc w:val="center"/>
        <w:tblLook w:val="04A0"/>
      </w:tblPr>
      <w:tblGrid>
        <w:gridCol w:w="613"/>
        <w:gridCol w:w="4045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4F12FD" w:rsidTr="008416E6">
        <w:trPr>
          <w:cnfStyle w:val="100000000000"/>
          <w:trHeight w:val="1350"/>
          <w:jc w:val="center"/>
        </w:trPr>
        <w:tc>
          <w:tcPr>
            <w:cnfStyle w:val="001000000100"/>
            <w:tcW w:w="613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045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2013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2013 (miles de pesos)</w:t>
            </w:r>
          </w:p>
        </w:tc>
      </w:tr>
      <w:tr w:rsidR="00A00B5B" w:rsidRPr="004F12FD" w:rsidTr="008416E6">
        <w:trPr>
          <w:cnfStyle w:val="000000100000"/>
          <w:trHeight w:val="450"/>
          <w:jc w:val="center"/>
        </w:trPr>
        <w:tc>
          <w:tcPr>
            <w:cnfStyle w:val="001000000000"/>
            <w:tcW w:w="613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AGUA POTABLE Y SANEAMIENTO BÁSICO</w:t>
            </w: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buen funcionamiento los acueductos urbano y rural del municipio. (infraestructura y dotación)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5,175,000</w:t>
            </w:r>
          </w:p>
        </w:tc>
      </w:tr>
      <w:tr w:rsidR="00A00B5B" w:rsidRPr="004F12FD" w:rsidTr="008416E6">
        <w:trPr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Garantizar al 100%  la continuidad del programa  PDA - agua para la prosperidad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144,900,000</w:t>
            </w:r>
          </w:p>
        </w:tc>
      </w:tr>
      <w:tr w:rsidR="00A00B5B" w:rsidRPr="004F12FD" w:rsidTr="008416E6">
        <w:trPr>
          <w:cnfStyle w:val="000000100000"/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subsidio de agua potable y saneamiento básico a la población vulnerable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80,481,600</w:t>
            </w:r>
          </w:p>
        </w:tc>
      </w:tr>
      <w:tr w:rsidR="00A00B5B" w:rsidRPr="004F12FD" w:rsidTr="008416E6">
        <w:trPr>
          <w:trHeight w:val="225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suministro de agua potable durante 720 horas al mes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3,105,000</w:t>
            </w:r>
          </w:p>
        </w:tc>
      </w:tr>
      <w:tr w:rsidR="00A00B5B" w:rsidRPr="004F12FD" w:rsidTr="008416E6">
        <w:trPr>
          <w:cnfStyle w:val="000000100000"/>
          <w:trHeight w:val="675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servicio de recolección de residuos sólidos y disposición final en el área urbana y centros poblados,  dos veces por semana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3,105,000</w:t>
            </w:r>
          </w:p>
        </w:tc>
      </w:tr>
      <w:tr w:rsidR="00A00B5B" w:rsidRPr="004F12FD" w:rsidTr="008416E6">
        <w:trPr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acueducto  pasando del 79% al 83% en el cuatrenio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202,669</w:t>
            </w:r>
          </w:p>
        </w:tc>
      </w:tr>
      <w:tr w:rsidR="00A00B5B" w:rsidRPr="004F12FD" w:rsidTr="008416E6">
        <w:trPr>
          <w:cnfStyle w:val="000000100000"/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alcantarillado en el área urbana del 96.4% al 98.4% en el cuatrenio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96.40%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98.40%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97.40%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207,000</w:t>
            </w:r>
          </w:p>
        </w:tc>
      </w:tr>
      <w:tr w:rsidR="00A00B5B" w:rsidRPr="004F12FD" w:rsidTr="008416E6">
        <w:trPr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programa de control de vectores mediante aspersión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1,035,000</w:t>
            </w:r>
          </w:p>
        </w:tc>
      </w:tr>
      <w:tr w:rsidR="00A00B5B" w:rsidRPr="004F12FD" w:rsidTr="008416E6">
        <w:trPr>
          <w:cnfStyle w:val="000000100000"/>
          <w:trHeight w:val="675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100% del programa de evaluación de la calidad de agua para consumo humano de acuerdo a las directrices departamentales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2,070,000</w:t>
            </w:r>
          </w:p>
        </w:tc>
      </w:tr>
      <w:tr w:rsidR="00A00B5B" w:rsidRPr="004F12FD" w:rsidTr="008416E6">
        <w:trPr>
          <w:trHeight w:val="450"/>
          <w:jc w:val="center"/>
        </w:trPr>
        <w:tc>
          <w:tcPr>
            <w:cnfStyle w:val="001000000000"/>
            <w:tcW w:w="613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5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plan de manejo de la planta de compostaje.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3,105,000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460" w:type="dxa"/>
        <w:jc w:val="center"/>
        <w:tblLook w:val="04A0"/>
      </w:tblPr>
      <w:tblGrid>
        <w:gridCol w:w="611"/>
        <w:gridCol w:w="4047"/>
        <w:gridCol w:w="1467"/>
        <w:gridCol w:w="1200"/>
        <w:gridCol w:w="1246"/>
        <w:gridCol w:w="1336"/>
        <w:gridCol w:w="1517"/>
        <w:gridCol w:w="1556"/>
        <w:gridCol w:w="1480"/>
      </w:tblGrid>
      <w:tr w:rsidR="002D249F" w:rsidRPr="004F12FD" w:rsidTr="008416E6">
        <w:trPr>
          <w:cnfStyle w:val="100000000000"/>
          <w:trHeight w:val="567"/>
          <w:jc w:val="center"/>
        </w:trPr>
        <w:tc>
          <w:tcPr>
            <w:cnfStyle w:val="001000000100"/>
            <w:tcW w:w="611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br w:type="page"/>
            </w: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04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2014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2014 (Mies de pesos)</w:t>
            </w:r>
          </w:p>
        </w:tc>
      </w:tr>
      <w:tr w:rsidR="00A00B5B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11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AGUA POTABLE Y SANEAMIENTO BÁSICO</w:t>
            </w: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buen funcionamiento los acueductos urbano y rural del municipio. (infraestructura y dotación)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5,356,125</w:t>
            </w:r>
          </w:p>
        </w:tc>
      </w:tr>
      <w:tr w:rsidR="00A00B5B" w:rsidRPr="004F12FD" w:rsidTr="008416E6">
        <w:trPr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Garantizar al 100%  la continuidad del programa  PDA - agua para la prosperidad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149,971,500</w:t>
            </w:r>
          </w:p>
        </w:tc>
      </w:tr>
      <w:tr w:rsidR="00A00B5B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subsidio de agua potable y saneamiento básico a la población vulnerable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83,298,456</w:t>
            </w:r>
          </w:p>
        </w:tc>
      </w:tr>
      <w:tr w:rsidR="00A00B5B" w:rsidRPr="004F12FD" w:rsidTr="008416E6">
        <w:trPr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Mantener el suministro de agua potable durante 720 horas al mes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3,213,675</w:t>
            </w:r>
          </w:p>
        </w:tc>
      </w:tr>
      <w:tr w:rsidR="00A00B5B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servicio de recolección de residuos sólidos y disposición final en el área urbana y centros poblados,  dos veces por semana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3,213,675</w:t>
            </w:r>
          </w:p>
        </w:tc>
      </w:tr>
      <w:tr w:rsidR="00A00B5B" w:rsidRPr="004F12FD" w:rsidTr="008416E6">
        <w:trPr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acueducto  pasando del 79% al 83% en el cuatrenio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209,762</w:t>
            </w:r>
          </w:p>
        </w:tc>
      </w:tr>
      <w:tr w:rsidR="00A00B5B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Ampliar la cobertura del servicio de alcantarillado en el área urbana del 96.4% al 98.4% en el cuatrenio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96.40%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98.40%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97.90%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214,245</w:t>
            </w:r>
          </w:p>
        </w:tc>
      </w:tr>
      <w:tr w:rsidR="00A00B5B" w:rsidRPr="004F12FD" w:rsidTr="008416E6">
        <w:trPr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al 100% el programa de control de vectores mediante aspersión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1,071,225</w:t>
            </w:r>
          </w:p>
        </w:tc>
      </w:tr>
      <w:tr w:rsidR="00A00B5B" w:rsidRPr="004F12FD" w:rsidTr="008416E6">
        <w:trPr>
          <w:cnfStyle w:val="000000100000"/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el 100% del programa de evaluación de la calidad de agua para consumo humano de acuerdo a las directrices departamentales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2,142,450</w:t>
            </w:r>
          </w:p>
        </w:tc>
      </w:tr>
      <w:tr w:rsidR="00A00B5B" w:rsidRPr="004F12FD" w:rsidTr="008416E6">
        <w:trPr>
          <w:trHeight w:val="567"/>
          <w:jc w:val="center"/>
        </w:trPr>
        <w:tc>
          <w:tcPr>
            <w:cnfStyle w:val="001000000000"/>
            <w:tcW w:w="611" w:type="dxa"/>
            <w:vMerge/>
            <w:shd w:val="clear" w:color="auto" w:fill="D6E3BC" w:themeFill="accent3" w:themeFillTint="66"/>
            <w:vAlign w:val="center"/>
            <w:hideMark/>
          </w:tcPr>
          <w:p w:rsidR="00A00B5B" w:rsidRPr="004F12FD" w:rsidRDefault="00A00B5B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7" w:type="dxa"/>
            <w:vAlign w:val="center"/>
            <w:hideMark/>
          </w:tcPr>
          <w:p w:rsidR="00A00B5B" w:rsidRPr="004F12FD" w:rsidRDefault="00A00B5B" w:rsidP="00BD25D9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Garantizar en un 100% el plan de manejo de la planta de compostaje.</w:t>
            </w:r>
          </w:p>
        </w:tc>
        <w:tc>
          <w:tcPr>
            <w:tcW w:w="1467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200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MM</w:t>
            </w:r>
          </w:p>
        </w:tc>
        <w:tc>
          <w:tcPr>
            <w:tcW w:w="124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33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7" w:type="dxa"/>
            <w:noWrap/>
            <w:vAlign w:val="center"/>
            <w:hideMark/>
          </w:tcPr>
          <w:p w:rsidR="00A00B5B" w:rsidRPr="004F12FD" w:rsidRDefault="00A00B5B" w:rsidP="00150B7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56" w:type="dxa"/>
            <w:noWrap/>
            <w:vAlign w:val="center"/>
            <w:hideMark/>
          </w:tcPr>
          <w:p w:rsidR="00A00B5B" w:rsidRPr="004F12FD" w:rsidRDefault="00A00B5B" w:rsidP="00BD25D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480" w:type="dxa"/>
            <w:noWrap/>
            <w:vAlign w:val="center"/>
            <w:hideMark/>
          </w:tcPr>
          <w:p w:rsidR="00A00B5B" w:rsidRPr="004F12FD" w:rsidRDefault="00A00B5B" w:rsidP="00BD25D9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3,213,675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BD2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Sector: alimentación escolar</w:t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14"/>
        <w:gridCol w:w="3659"/>
        <w:gridCol w:w="1467"/>
        <w:gridCol w:w="1198"/>
        <w:gridCol w:w="1246"/>
        <w:gridCol w:w="1336"/>
        <w:gridCol w:w="1517"/>
        <w:gridCol w:w="1556"/>
        <w:gridCol w:w="1787"/>
      </w:tblGrid>
      <w:tr w:rsidR="002D249F" w:rsidRPr="004F12FD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hAnsi="Arial" w:cs="Arial"/>
                <w:b w:val="0"/>
                <w:sz w:val="18"/>
                <w:szCs w:val="18"/>
              </w:rPr>
              <w:br w:type="page"/>
            </w: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464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2012</w:t>
            </w:r>
          </w:p>
        </w:tc>
        <w:tc>
          <w:tcPr>
            <w:tcW w:w="178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2012 (Miles de pesos)</w:t>
            </w:r>
          </w:p>
        </w:tc>
      </w:tr>
      <w:tr w:rsidR="002D249F" w:rsidRPr="004F12FD" w:rsidTr="008416E6">
        <w:trPr>
          <w:cnfStyle w:val="000000100000"/>
          <w:trHeight w:val="600"/>
          <w:jc w:val="center"/>
        </w:trPr>
        <w:tc>
          <w:tcPr>
            <w:cnfStyle w:val="0010000000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64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 Narrow" w:eastAsia="BatangChe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BatangChe" w:hAnsi="Arial Narrow" w:cs="Calibri"/>
                <w:color w:val="000000"/>
                <w:sz w:val="20"/>
                <w:szCs w:val="20"/>
                <w:lang w:val="es-MX" w:eastAsia="es-MX"/>
              </w:rPr>
              <w:t>M</w:t>
            </w:r>
            <w:r w:rsidRPr="004F12FD">
              <w:rPr>
                <w:rFonts w:ascii="Arial Narrow" w:eastAsia="BatangChe" w:hAnsi="Arial Narrow" w:cs="Calibri"/>
                <w:color w:val="000000"/>
                <w:sz w:val="20"/>
                <w:szCs w:val="20"/>
                <w:lang w:val="es-MX" w:eastAsia="es-MX"/>
              </w:rPr>
              <w:t>antener el servicio de alimentación escolar a la totalidad de estudiantes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787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57CF8">
              <w:rPr>
                <w:rFonts w:ascii="Calibri" w:eastAsia="Times New Roman" w:hAnsi="Calibri" w:cs="Calibri"/>
                <w:color w:val="000000"/>
                <w:lang w:val="es-MX" w:eastAsia="es-MX"/>
              </w:rPr>
              <w:t>60,000 ,000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14"/>
        <w:gridCol w:w="3659"/>
        <w:gridCol w:w="1467"/>
        <w:gridCol w:w="1198"/>
        <w:gridCol w:w="1246"/>
        <w:gridCol w:w="1336"/>
        <w:gridCol w:w="1517"/>
        <w:gridCol w:w="1556"/>
        <w:gridCol w:w="1787"/>
      </w:tblGrid>
      <w:tr w:rsidR="002D249F" w:rsidRPr="006107F1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F12FD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hAnsi="Arial" w:cs="Arial"/>
                <w:b w:val="0"/>
                <w:sz w:val="18"/>
                <w:szCs w:val="18"/>
              </w:rPr>
              <w:br w:type="page"/>
            </w: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464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2013</w:t>
            </w:r>
          </w:p>
        </w:tc>
        <w:tc>
          <w:tcPr>
            <w:tcW w:w="1787" w:type="dxa"/>
            <w:shd w:val="clear" w:color="auto" w:fill="D6E3BC" w:themeFill="accent3" w:themeFillTint="66"/>
            <w:vAlign w:val="center"/>
            <w:hideMark/>
          </w:tcPr>
          <w:p w:rsidR="002D249F" w:rsidRPr="004F12FD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F12F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2013 (Miles de pesos)</w:t>
            </w:r>
          </w:p>
        </w:tc>
      </w:tr>
      <w:tr w:rsidR="002D249F" w:rsidRPr="006107F1" w:rsidTr="008416E6">
        <w:trPr>
          <w:cnfStyle w:val="000000100000"/>
          <w:trHeight w:val="660"/>
          <w:jc w:val="center"/>
        </w:trPr>
        <w:tc>
          <w:tcPr>
            <w:cnfStyle w:val="001000000000"/>
            <w:tcW w:w="679" w:type="dxa"/>
            <w:shd w:val="clear" w:color="auto" w:fill="D6E3BC" w:themeFill="accent3" w:themeFillTint="66"/>
            <w:textDirection w:val="btL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64" w:type="dxa"/>
            <w:vAlign w:val="center"/>
            <w:hideMark/>
          </w:tcPr>
          <w:p w:rsidR="002D249F" w:rsidRPr="004F12F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</w:t>
            </w:r>
            <w:r w:rsidRPr="004F12F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antener el servicio de alimentación escolar a la totalidad de estudiantes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787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62,100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570"/>
        <w:gridCol w:w="3031"/>
        <w:gridCol w:w="1606"/>
        <w:gridCol w:w="1198"/>
        <w:gridCol w:w="1361"/>
        <w:gridCol w:w="1461"/>
        <w:gridCol w:w="1661"/>
        <w:gridCol w:w="1705"/>
        <w:gridCol w:w="1787"/>
      </w:tblGrid>
      <w:tr w:rsidR="002D249F" w:rsidRPr="006107F1" w:rsidTr="008416E6">
        <w:trPr>
          <w:cnfStyle w:val="100000000000"/>
          <w:trHeight w:val="1485"/>
          <w:jc w:val="center"/>
        </w:trPr>
        <w:tc>
          <w:tcPr>
            <w:cnfStyle w:val="001000000100"/>
            <w:tcW w:w="69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4693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PROGRAMADO INDICADOR PRODUCTO 2014</w:t>
            </w:r>
          </w:p>
        </w:tc>
        <w:tc>
          <w:tcPr>
            <w:tcW w:w="178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Recursos Programados 2014 (Miles de pesos)</w:t>
            </w:r>
          </w:p>
        </w:tc>
      </w:tr>
      <w:tr w:rsidR="002D249F" w:rsidRPr="006107F1" w:rsidTr="008416E6">
        <w:trPr>
          <w:cnfStyle w:val="000000100000"/>
          <w:trHeight w:val="690"/>
          <w:jc w:val="center"/>
        </w:trPr>
        <w:tc>
          <w:tcPr>
            <w:cnfStyle w:val="001000000000"/>
            <w:tcW w:w="699" w:type="dxa"/>
            <w:shd w:val="clear" w:color="auto" w:fill="D6E3BC" w:themeFill="accent3" w:themeFillTint="66"/>
            <w:textDirection w:val="btLr"/>
            <w:hideMark/>
          </w:tcPr>
          <w:p w:rsidR="002D249F" w:rsidRPr="006107F1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693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</w:t>
            </w: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antener el servicio de alimentación escolar a la totalidad de estudiantes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6107F1" w:rsidRDefault="002D249F" w:rsidP="00BD25D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>1030</w:t>
            </w:r>
          </w:p>
        </w:tc>
        <w:tc>
          <w:tcPr>
            <w:tcW w:w="1787" w:type="dxa"/>
            <w:noWrap/>
            <w:vAlign w:val="center"/>
            <w:hideMark/>
          </w:tcPr>
          <w:p w:rsidR="002D249F" w:rsidRPr="006107F1" w:rsidRDefault="002D249F" w:rsidP="00BD25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107F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64,173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09"/>
        <w:gridCol w:w="3648"/>
        <w:gridCol w:w="1467"/>
        <w:gridCol w:w="1198"/>
        <w:gridCol w:w="1246"/>
        <w:gridCol w:w="1336"/>
        <w:gridCol w:w="1517"/>
        <w:gridCol w:w="1556"/>
        <w:gridCol w:w="1803"/>
      </w:tblGrid>
      <w:tr w:rsidR="002D249F" w:rsidRPr="00257CF8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5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257CF8" w:rsidRDefault="002D249F" w:rsidP="007741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SECTOR</w:t>
            </w:r>
          </w:p>
        </w:tc>
        <w:tc>
          <w:tcPr>
            <w:tcW w:w="446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PONDERADOR SECTORIAL</w:t>
            </w:r>
          </w:p>
        </w:tc>
        <w:tc>
          <w:tcPr>
            <w:tcW w:w="129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VALOR PROGRAMADO INDICADOR PRODUCTO 2015</w:t>
            </w:r>
          </w:p>
        </w:tc>
        <w:tc>
          <w:tcPr>
            <w:tcW w:w="1803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7741C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Recursos Programados 2015 (Miles de pesos)</w:t>
            </w:r>
          </w:p>
        </w:tc>
      </w:tr>
      <w:tr w:rsidR="002D249F" w:rsidRPr="00257CF8" w:rsidTr="008416E6">
        <w:trPr>
          <w:cnfStyle w:val="000000100000"/>
          <w:trHeight w:val="690"/>
          <w:jc w:val="center"/>
        </w:trPr>
        <w:tc>
          <w:tcPr>
            <w:cnfStyle w:val="001000000000"/>
            <w:tcW w:w="675" w:type="dxa"/>
            <w:shd w:val="clear" w:color="auto" w:fill="D6E3BC" w:themeFill="accent3" w:themeFillTint="66"/>
            <w:textDirection w:val="btLr"/>
            <w:hideMark/>
          </w:tcPr>
          <w:p w:rsidR="002D249F" w:rsidRPr="00257CF8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68" w:type="dxa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</w:t>
            </w: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antener el servicio de alimentación escolar a la totalidad de estudiantes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1030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1030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1030</w:t>
            </w:r>
          </w:p>
        </w:tc>
        <w:tc>
          <w:tcPr>
            <w:tcW w:w="1803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66,523 ,000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7"/>
        <w:gridCol w:w="3639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A5215" w:rsidTr="008416E6">
        <w:trPr>
          <w:cnfStyle w:val="100000000000"/>
          <w:trHeight w:val="1485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9A5215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DEPORTE Y RECREACIÓN</w:t>
            </w: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100000"/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  <w:t>Garantizar el programa de calidad de vida saludable mediante el deporte en un 100% en la población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20,000,000</w:t>
            </w:r>
          </w:p>
        </w:tc>
      </w:tr>
      <w:tr w:rsidR="002D249F" w:rsidRPr="009A5215" w:rsidTr="008416E6">
        <w:trPr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mantenimiento de los 16 polideportivos en el área urbano y rural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16,000,000</w:t>
            </w:r>
          </w:p>
        </w:tc>
      </w:tr>
      <w:tr w:rsidR="002D249F" w:rsidRPr="009A5215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mantenimiento del estadio municipal para la realización de campeonatos y encuentros intermunicipales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5,000,000</w:t>
            </w:r>
          </w:p>
        </w:tc>
      </w:tr>
      <w:tr w:rsidR="002D249F" w:rsidRPr="009A5215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Garantizar la dotación de implementos deportivos para ampliar la oferta deportiva a los </w:t>
            </w:r>
            <w:proofErr w:type="spellStart"/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niñ@</w:t>
            </w:r>
            <w:proofErr w:type="spellEnd"/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, jóvenes y población vulnerable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2D249F" w:rsidRPr="009A5215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en general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4,000,000</w:t>
            </w:r>
          </w:p>
        </w:tc>
      </w:tr>
      <w:tr w:rsidR="002D249F" w:rsidRPr="009A5215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vulnerable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9A5215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A5215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9A5215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Mantener al 100% en funcionamiento la escuela de formación deportiva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9A5215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A5215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A5215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579"/>
        <w:gridCol w:w="3028"/>
        <w:gridCol w:w="1606"/>
        <w:gridCol w:w="1199"/>
        <w:gridCol w:w="1361"/>
        <w:gridCol w:w="1461"/>
        <w:gridCol w:w="1661"/>
        <w:gridCol w:w="1705"/>
        <w:gridCol w:w="1780"/>
      </w:tblGrid>
      <w:tr w:rsidR="002D249F" w:rsidRPr="0059552F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8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hAnsi="Arial" w:cs="Arial"/>
                <w:b w:val="0"/>
                <w:sz w:val="20"/>
                <w:szCs w:val="20"/>
              </w:rPr>
              <w:br w:type="page"/>
            </w:r>
            <w:r w:rsidRPr="00257CF8">
              <w:rPr>
                <w:rFonts w:ascii="Arial" w:hAnsi="Arial" w:cs="Arial"/>
                <w:b w:val="0"/>
                <w:sz w:val="20"/>
                <w:szCs w:val="20"/>
              </w:rPr>
              <w:br w:type="page"/>
            </w: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447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57CF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Recursos Programados 2013 (Miles de pesos)</w:t>
            </w:r>
          </w:p>
        </w:tc>
      </w:tr>
      <w:tr w:rsidR="002D249F" w:rsidRPr="0059552F" w:rsidTr="008416E6">
        <w:trPr>
          <w:cnfStyle w:val="000000100000"/>
          <w:trHeight w:val="300"/>
          <w:jc w:val="center"/>
        </w:trPr>
        <w:tc>
          <w:tcPr>
            <w:cnfStyle w:val="001000000000"/>
            <w:tcW w:w="678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9552F">
              <w:rPr>
                <w:rFonts w:ascii="Arial" w:eastAsia="Times New Roman" w:hAnsi="Arial" w:cs="Arial"/>
                <w:color w:val="000000"/>
                <w:lang w:val="es-MX" w:eastAsia="es-MX"/>
              </w:rPr>
              <w:t>DEPORTE Y RECREACIÓN</w:t>
            </w: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calidad de vida saludable mediante el deporte en un 100% en la población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20,700,000</w:t>
            </w:r>
          </w:p>
        </w:tc>
      </w:tr>
      <w:tr w:rsidR="002D249F" w:rsidRPr="0059552F" w:rsidTr="008416E6">
        <w:trPr>
          <w:trHeight w:val="9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mantenimiento de los 16 polideportivos en el área urbano y rural del municipio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16,560,000</w:t>
            </w:r>
          </w:p>
        </w:tc>
      </w:tr>
      <w:tr w:rsidR="002D249F" w:rsidRPr="0059552F" w:rsidTr="008416E6">
        <w:trPr>
          <w:cnfStyle w:val="000000100000"/>
          <w:trHeight w:val="9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mantenimiento del estadio municipal para la realización de campeonatos y encuentros intermunicipales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5,175,000</w:t>
            </w:r>
          </w:p>
        </w:tc>
      </w:tr>
      <w:tr w:rsidR="002D249F" w:rsidRPr="0059552F" w:rsidTr="008416E6">
        <w:trPr>
          <w:trHeight w:val="12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Garantizar la dotación de implementos deportivos para ampliar la oferta deportiva a los </w:t>
            </w:r>
            <w:proofErr w:type="spellStart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niñ@</w:t>
            </w:r>
            <w:proofErr w:type="spellEnd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, jóvenes y población vulnerable en el municipio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3,105,000</w:t>
            </w:r>
          </w:p>
        </w:tc>
      </w:tr>
      <w:tr w:rsidR="002D249F" w:rsidRPr="0059552F" w:rsidTr="008416E6">
        <w:trPr>
          <w:cnfStyle w:val="000000100000"/>
          <w:trHeight w:val="6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en general del municipio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D7118B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4,140,000</w:t>
            </w:r>
          </w:p>
        </w:tc>
      </w:tr>
      <w:tr w:rsidR="002D249F" w:rsidRPr="0059552F" w:rsidTr="008416E6">
        <w:trPr>
          <w:trHeight w:val="6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vulnerable en el municipio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D7118B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2,070,000</w:t>
            </w:r>
          </w:p>
        </w:tc>
      </w:tr>
      <w:tr w:rsidR="002D249F" w:rsidRPr="0059552F" w:rsidTr="008416E6">
        <w:trPr>
          <w:cnfStyle w:val="000000100000"/>
          <w:trHeight w:val="6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hideMark/>
          </w:tcPr>
          <w:p w:rsidR="002D249F" w:rsidRPr="0059552F" w:rsidRDefault="002D249F" w:rsidP="00BD25D9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Mantener al 100% en funcionamiento la escuela de formación deportiva</w:t>
            </w:r>
          </w:p>
        </w:tc>
        <w:tc>
          <w:tcPr>
            <w:tcW w:w="1252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MX" w:eastAsia="es-MX"/>
              </w:rPr>
              <w:t>10,350,000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19"/>
        <w:gridCol w:w="3608"/>
        <w:gridCol w:w="1469"/>
        <w:gridCol w:w="1193"/>
        <w:gridCol w:w="1249"/>
        <w:gridCol w:w="1339"/>
        <w:gridCol w:w="1519"/>
        <w:gridCol w:w="1559"/>
        <w:gridCol w:w="1825"/>
      </w:tblGrid>
      <w:tr w:rsidR="002D249F" w:rsidRPr="00257CF8" w:rsidTr="008416E6">
        <w:trPr>
          <w:cnfStyle w:val="100000000000"/>
          <w:trHeight w:val="567"/>
          <w:jc w:val="center"/>
        </w:trPr>
        <w:tc>
          <w:tcPr>
            <w:cnfStyle w:val="001000000100"/>
            <w:tcW w:w="674" w:type="dxa"/>
            <w:shd w:val="clear" w:color="auto" w:fill="D6E3BC" w:themeFill="accent3" w:themeFillTint="66"/>
            <w:textDirection w:val="btL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hAnsi="Arial Narrow" w:cs="Arial"/>
                <w:b w:val="0"/>
              </w:rPr>
              <w:br w:type="page"/>
            </w: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4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3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825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257CF8" w:rsidTr="008416E6">
        <w:trPr>
          <w:cnfStyle w:val="000000100000"/>
          <w:trHeight w:val="567"/>
          <w:jc w:val="center"/>
        </w:trPr>
        <w:tc>
          <w:tcPr>
            <w:cnfStyle w:val="001000000000"/>
            <w:tcW w:w="674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DEPORTE Y RECREACIÓN</w:t>
            </w: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  <w:t>Garantizar el programa de calidad de vida saludable mediante el deporte en un 100% en la población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21,425,000</w:t>
            </w:r>
          </w:p>
        </w:tc>
      </w:tr>
      <w:tr w:rsidR="002D249F" w:rsidRPr="00257CF8" w:rsidTr="008416E6">
        <w:trPr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mantenimiento de los 16 polideportivos en el área urbano y rural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17,140,000</w:t>
            </w:r>
          </w:p>
        </w:tc>
      </w:tr>
      <w:tr w:rsidR="002D249F" w:rsidRPr="00257CF8" w:rsidTr="008416E6">
        <w:trPr>
          <w:cnfStyle w:val="000000100000"/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mantenimiento del estadio municipal para la realización de campeonatos y encuentros intermunicipales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5,356,000</w:t>
            </w:r>
          </w:p>
        </w:tc>
      </w:tr>
      <w:tr w:rsidR="002D249F" w:rsidRPr="00257CF8" w:rsidTr="008416E6">
        <w:trPr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Garantizar la dotación de implementos deportivos para ampliar la oferta deportiva a los </w:t>
            </w:r>
            <w:proofErr w:type="spellStart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niñ@</w:t>
            </w:r>
            <w:proofErr w:type="spellEnd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, jóvenes y población vulnerable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3,214,000</w:t>
            </w:r>
          </w:p>
        </w:tc>
      </w:tr>
      <w:tr w:rsidR="002D249F" w:rsidRPr="00257CF8" w:rsidTr="008416E6">
        <w:trPr>
          <w:cnfStyle w:val="000000100000"/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en general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D7118B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4,285,000</w:t>
            </w:r>
          </w:p>
        </w:tc>
      </w:tr>
      <w:tr w:rsidR="002D249F" w:rsidRPr="00257CF8" w:rsidTr="008416E6">
        <w:trPr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vulnerable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D7118B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2,142,000</w:t>
            </w:r>
          </w:p>
        </w:tc>
      </w:tr>
      <w:tr w:rsidR="002D249F" w:rsidRPr="00257CF8" w:rsidTr="008416E6">
        <w:trPr>
          <w:cnfStyle w:val="000000100000"/>
          <w:trHeight w:val="567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Mantener al 100% en funcionamiento la escuela de formación deportiva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19"/>
        <w:gridCol w:w="3608"/>
        <w:gridCol w:w="1469"/>
        <w:gridCol w:w="1193"/>
        <w:gridCol w:w="1249"/>
        <w:gridCol w:w="1339"/>
        <w:gridCol w:w="1519"/>
        <w:gridCol w:w="1559"/>
        <w:gridCol w:w="1825"/>
      </w:tblGrid>
      <w:tr w:rsidR="002D249F" w:rsidRPr="00257CF8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4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hAnsi="Arial Narrow" w:cs="Arial"/>
              </w:rPr>
              <w:lastRenderedPageBreak/>
              <w:br w:type="page"/>
            </w: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40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3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825" w:type="dxa"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257CF8" w:rsidTr="008416E6">
        <w:trPr>
          <w:cnfStyle w:val="000000100000"/>
          <w:trHeight w:val="300"/>
          <w:jc w:val="center"/>
        </w:trPr>
        <w:tc>
          <w:tcPr>
            <w:cnfStyle w:val="001000000000"/>
            <w:tcW w:w="674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DEPORTE Y RECREACIÓN</w:t>
            </w: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  <w:t>Garantizar el programa de calidad de vida saludable mediante el deporte en un 100% en la población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22,174,000</w:t>
            </w:r>
          </w:p>
        </w:tc>
      </w:tr>
      <w:tr w:rsidR="002D249F" w:rsidRPr="00257CF8" w:rsidTr="008416E6">
        <w:trPr>
          <w:trHeight w:val="9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mantenimiento de los 16 polideportivos en el área urbano y rural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17,739,000</w:t>
            </w:r>
          </w:p>
        </w:tc>
      </w:tr>
      <w:tr w:rsidR="002D249F" w:rsidRPr="00257CF8" w:rsidTr="008416E6">
        <w:trPr>
          <w:cnfStyle w:val="000000100000"/>
          <w:trHeight w:val="9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mantenimiento del estadio municipal para la realización de campeonatos y encuentros intermunicipales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5,544,000</w:t>
            </w:r>
          </w:p>
        </w:tc>
      </w:tr>
      <w:tr w:rsidR="002D249F" w:rsidRPr="00257CF8" w:rsidTr="008416E6">
        <w:trPr>
          <w:trHeight w:val="12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Garantizar la dotación de implementos deportivos para ampliar la oferta deportiva a los </w:t>
            </w:r>
            <w:proofErr w:type="spellStart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niñ@</w:t>
            </w:r>
            <w:proofErr w:type="spellEnd"/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, jóvenes y población vulnerable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3,326,000</w:t>
            </w:r>
          </w:p>
        </w:tc>
      </w:tr>
      <w:tr w:rsidR="002D249F" w:rsidRPr="00257CF8" w:rsidTr="008416E6">
        <w:trPr>
          <w:cnfStyle w:val="000000100000"/>
          <w:trHeight w:val="6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en general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D7118B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4,435,000</w:t>
            </w:r>
          </w:p>
        </w:tc>
      </w:tr>
      <w:tr w:rsidR="002D249F" w:rsidRPr="00257CF8" w:rsidTr="008416E6">
        <w:trPr>
          <w:trHeight w:val="6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encuentros deportivos dirigidos a la población vulnerable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D7118B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2,217,000</w:t>
            </w:r>
          </w:p>
        </w:tc>
      </w:tr>
      <w:tr w:rsidR="002D249F" w:rsidRPr="00257CF8" w:rsidTr="008416E6">
        <w:trPr>
          <w:cnfStyle w:val="000000100000"/>
          <w:trHeight w:val="600"/>
          <w:jc w:val="center"/>
        </w:trPr>
        <w:tc>
          <w:tcPr>
            <w:cnfStyle w:val="001000000000"/>
            <w:tcW w:w="67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257CF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40" w:type="dxa"/>
            <w:vAlign w:val="center"/>
            <w:hideMark/>
          </w:tcPr>
          <w:p w:rsidR="002D249F" w:rsidRPr="00257CF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Mantener al 100% en funcionamiento la escuela de formación deportiva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3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257CF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257CF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257CF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433034" w:rsidTr="008416E6">
        <w:trPr>
          <w:cnfStyle w:val="100000000000"/>
          <w:trHeight w:val="567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433034" w:rsidTr="008416E6">
        <w:trPr>
          <w:cnfStyle w:val="000000100000"/>
          <w:trHeight w:val="567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CULTURA</w:t>
            </w: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100% del funcionamiento de la escuela formativa con sus distintos componentes para Contribuir al desarrollo integral de los niñ@s, jóvenes y población vulnerable  promoviendo el ejercicio de los derechos culturales, a través de los lenguajes expresivos y estéticos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35,000,000</w:t>
            </w:r>
          </w:p>
        </w:tc>
      </w:tr>
      <w:tr w:rsidR="002D249F" w:rsidRPr="00433034" w:rsidTr="008416E6">
        <w:trPr>
          <w:trHeight w:val="567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operatividad de la biblioteca municipal para Impulsar la lectura y la escritura y facilitar la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circulación y acceso a la información y el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conocimiento para la población vulnerable y en  general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2D249F" w:rsidRPr="00433034" w:rsidTr="008416E6">
        <w:trPr>
          <w:cnfStyle w:val="000000100000"/>
          <w:trHeight w:val="567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goce de las distintas festividades culturales y tradicionales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32,607,833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433034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433034" w:rsidTr="008416E6">
        <w:trPr>
          <w:cnfStyle w:val="000000100000"/>
          <w:trHeight w:val="2160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CULTURA</w:t>
            </w: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100% del funcionamiento de la escuela formativa con sus distintos componentes para Contribuir al desarrollo integral de los niñ@s, jóvenes y población vulnerable  promoviendo el ejercicio de los derechos culturales, a través de los lenguajes expresivos y estéticos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36,225,000</w:t>
            </w:r>
          </w:p>
        </w:tc>
      </w:tr>
      <w:tr w:rsidR="002D249F" w:rsidRPr="00433034" w:rsidTr="008416E6">
        <w:trPr>
          <w:trHeight w:val="18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operatividad de la biblioteca municipal para Impulsar la lectura y la escritura y facilitar la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circulación y acceso a la información y e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l </w:t>
            </w: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conocimiento para la población vulnerable y en  general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10,350,000</w:t>
            </w:r>
          </w:p>
        </w:tc>
      </w:tr>
      <w:tr w:rsidR="002D249F" w:rsidRPr="00433034" w:rsidTr="008416E6">
        <w:trPr>
          <w:cnfStyle w:val="000000100000"/>
          <w:trHeight w:val="6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3303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3303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goce de las distintas festividades culturales y tradicionales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3303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33034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3303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33,749,107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E71FA3" w:rsidTr="008416E6">
        <w:trPr>
          <w:cnfStyle w:val="100000000000"/>
          <w:trHeight w:val="1485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E71FA3" w:rsidTr="008416E6">
        <w:trPr>
          <w:cnfStyle w:val="000000100000"/>
          <w:trHeight w:val="300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CULTURA</w:t>
            </w:r>
          </w:p>
        </w:tc>
        <w:tc>
          <w:tcPr>
            <w:tcW w:w="4469" w:type="dxa"/>
            <w:vAlign w:val="center"/>
            <w:hideMark/>
          </w:tcPr>
          <w:p w:rsidR="002D249F" w:rsidRPr="00E71FA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100% del funcionamiento de la escuela formativa con sus distintos componentes para Contribuir al desarrollo integral de los niñ@s, jóvenes y población vulnerable  promoviendo el ejercicio de los derechos culturales, a través de los lenguajes expresivos y estéticos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37,492,875</w:t>
            </w:r>
          </w:p>
        </w:tc>
      </w:tr>
      <w:tr w:rsidR="002D249F" w:rsidRPr="00E71FA3" w:rsidTr="008416E6">
        <w:trPr>
          <w:trHeight w:val="18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E71FA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operatividad de la biblioteca municipal para Impulsar la lectura y la escritura y facilitar la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br/>
              <w:t>circulación y acceso a la información y el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br/>
              <w:t>conocimiento para la población vulnerable y en  general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10,712,250</w:t>
            </w:r>
          </w:p>
        </w:tc>
      </w:tr>
      <w:tr w:rsidR="002D249F" w:rsidRPr="00E71FA3" w:rsidTr="008416E6">
        <w:trPr>
          <w:cnfStyle w:val="000000100000"/>
          <w:trHeight w:val="6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E71FA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goce de las distintas festividades culturales y tradicionales del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34,930,326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E71FA3" w:rsidTr="008416E6">
        <w:trPr>
          <w:cnfStyle w:val="100000000000"/>
          <w:trHeight w:val="1485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E71FA3" w:rsidTr="008416E6">
        <w:trPr>
          <w:cnfStyle w:val="000000100000"/>
          <w:trHeight w:val="207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CULTURA</w:t>
            </w:r>
          </w:p>
        </w:tc>
        <w:tc>
          <w:tcPr>
            <w:tcW w:w="4697" w:type="dxa"/>
            <w:vAlign w:val="center"/>
            <w:hideMark/>
          </w:tcPr>
          <w:p w:rsidR="002D249F" w:rsidRPr="00E71FA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Garantizar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e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l 100%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d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el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f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uncionamiento De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e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scuela formativa con sus distintos componentes para Contribuir al desarrollo integral de los niñ@s, jóvenes y población vulnerable  promoviendo el ejercicio de los derechos culturales, a través de los lenguajes expresivos y estéticos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38,805,126</w:t>
            </w:r>
          </w:p>
        </w:tc>
      </w:tr>
      <w:tr w:rsidR="002D249F" w:rsidRPr="00E71FA3" w:rsidTr="008416E6">
        <w:trPr>
          <w:trHeight w:val="18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E71FA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operatividad de la biblioteca municipal para Impulsar la lectura y la escritura y facilitar la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br/>
              <w:t>circulación y acceso a la información y el</w:t>
            </w: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br/>
              <w:t>conocimiento para la población vulnerable y en  general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11,087,179</w:t>
            </w:r>
          </w:p>
        </w:tc>
      </w:tr>
      <w:tr w:rsidR="002D249F" w:rsidRPr="00E71FA3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E71FA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goce de las distintas festividades culturales y tradicionales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36,152,887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horzAnchor="margin" w:tblpXSpec="center" w:tblpY="674"/>
        <w:tblW w:w="17466" w:type="dxa"/>
        <w:tblLook w:val="04A0"/>
      </w:tblPr>
      <w:tblGrid>
        <w:gridCol w:w="482"/>
        <w:gridCol w:w="5527"/>
        <w:gridCol w:w="1573"/>
        <w:gridCol w:w="1358"/>
        <w:gridCol w:w="1506"/>
        <w:gridCol w:w="1507"/>
        <w:gridCol w:w="1617"/>
        <w:gridCol w:w="1651"/>
        <w:gridCol w:w="2245"/>
      </w:tblGrid>
      <w:tr w:rsidR="002D249F" w:rsidRPr="00E71FA3" w:rsidTr="008416E6">
        <w:trPr>
          <w:cnfStyle w:val="100000000000"/>
          <w:trHeight w:val="1267"/>
        </w:trPr>
        <w:tc>
          <w:tcPr>
            <w:cnfStyle w:val="001000000100"/>
            <w:tcW w:w="4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5609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358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506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507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617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651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E71FA3" w:rsidTr="008416E6">
        <w:trPr>
          <w:cnfStyle w:val="000000100000"/>
          <w:trHeight w:val="600"/>
        </w:trPr>
        <w:tc>
          <w:tcPr>
            <w:cnfStyle w:val="001000000000"/>
            <w:tcW w:w="400" w:type="dxa"/>
            <w:shd w:val="clear" w:color="auto" w:fill="D6E3BC" w:themeFill="accent3" w:themeFillTint="66"/>
            <w:textDirection w:val="btLr"/>
            <w:vAlign w:val="center"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5609" w:type="dxa"/>
            <w:vAlign w:val="center"/>
          </w:tcPr>
          <w:p w:rsidR="002D249F" w:rsidRPr="00E71FA3" w:rsidRDefault="002D249F" w:rsidP="00BD25D9">
            <w:pPr>
              <w:cnfStyle w:val="000000100000"/>
              <w:rPr>
                <w:rFonts w:ascii="Arial Narrow" w:hAnsi="Arial Narrow" w:cs="Calibri"/>
                <w:color w:val="000000"/>
              </w:rPr>
            </w:pPr>
            <w:r w:rsidRPr="00E71FA3">
              <w:rPr>
                <w:rFonts w:ascii="Arial Narrow" w:hAnsi="Arial Narrow" w:cs="Calibri"/>
                <w:color w:val="000000"/>
              </w:rPr>
              <w:t>Garantizar al 100% el servicio de alumbrado público en el municipio</w:t>
            </w:r>
          </w:p>
          <w:p w:rsidR="002D249F" w:rsidRPr="00E71FA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573" w:type="dxa"/>
            <w:noWrap/>
            <w:vAlign w:val="center"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358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0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51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2245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70,000,000</w:t>
            </w:r>
          </w:p>
        </w:tc>
      </w:tr>
      <w:tr w:rsidR="002D249F" w:rsidRPr="00E71FA3" w:rsidTr="008416E6">
        <w:trPr>
          <w:trHeight w:val="600"/>
        </w:trPr>
        <w:tc>
          <w:tcPr>
            <w:cnfStyle w:val="001000000000"/>
            <w:tcW w:w="4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5609" w:type="dxa"/>
            <w:vAlign w:val="center"/>
            <w:hideMark/>
          </w:tcPr>
          <w:p w:rsidR="002D249F" w:rsidRPr="00E71FA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mantenimiento del servicio de alumbrado público en el municipio</w:t>
            </w:r>
          </w:p>
        </w:tc>
        <w:tc>
          <w:tcPr>
            <w:tcW w:w="1573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358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06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0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7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51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2245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20,000,000</w:t>
            </w:r>
          </w:p>
        </w:tc>
      </w:tr>
    </w:tbl>
    <w:p w:rsidR="002D249F" w:rsidRDefault="002D249F" w:rsidP="00BD2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Sector: </w:t>
      </w:r>
      <w:r w:rsidRPr="0021678C">
        <w:rPr>
          <w:rFonts w:ascii="Arial" w:hAnsi="Arial" w:cs="Arial"/>
          <w:b/>
          <w:sz w:val="24"/>
          <w:szCs w:val="24"/>
        </w:rPr>
        <w:t>Servicios Públicos Diferentes Acueducto Alcantarillado</w:t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7409" w:type="dxa"/>
        <w:jc w:val="center"/>
        <w:tblLook w:val="04A0"/>
      </w:tblPr>
      <w:tblGrid>
        <w:gridCol w:w="5721"/>
        <w:gridCol w:w="1610"/>
        <w:gridCol w:w="1358"/>
        <w:gridCol w:w="1543"/>
        <w:gridCol w:w="1543"/>
        <w:gridCol w:w="1655"/>
        <w:gridCol w:w="1690"/>
        <w:gridCol w:w="2289"/>
      </w:tblGrid>
      <w:tr w:rsidR="002D249F" w:rsidRPr="00E71FA3" w:rsidTr="008416E6">
        <w:trPr>
          <w:cnfStyle w:val="100000000000"/>
          <w:trHeight w:val="567"/>
          <w:jc w:val="center"/>
        </w:trPr>
        <w:tc>
          <w:tcPr>
            <w:cnfStyle w:val="001000000100"/>
            <w:tcW w:w="5721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61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358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543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543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655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690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2289" w:type="dxa"/>
            <w:shd w:val="clear" w:color="auto" w:fill="D6E3BC" w:themeFill="accent3" w:themeFillTint="66"/>
            <w:vAlign w:val="center"/>
            <w:hideMark/>
          </w:tcPr>
          <w:p w:rsidR="002D249F" w:rsidRPr="00E71FA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E71FA3" w:rsidTr="006D09C9">
        <w:trPr>
          <w:cnfStyle w:val="000000100000"/>
          <w:trHeight w:val="567"/>
          <w:jc w:val="center"/>
        </w:trPr>
        <w:tc>
          <w:tcPr>
            <w:cnfStyle w:val="001000000000"/>
            <w:tcW w:w="5721" w:type="dxa"/>
            <w:shd w:val="clear" w:color="auto" w:fill="D9D9D9" w:themeFill="background1" w:themeFillShade="D9"/>
            <w:vAlign w:val="center"/>
            <w:hideMark/>
          </w:tcPr>
          <w:p w:rsidR="002D249F" w:rsidRPr="00E71FA3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servicio de alumbrado público en el municipio</w:t>
            </w:r>
          </w:p>
        </w:tc>
        <w:tc>
          <w:tcPr>
            <w:tcW w:w="161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358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43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3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55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9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2289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72,450,000</w:t>
            </w:r>
          </w:p>
        </w:tc>
      </w:tr>
      <w:tr w:rsidR="002D249F" w:rsidRPr="00E71FA3" w:rsidTr="006D09C9">
        <w:trPr>
          <w:trHeight w:val="567"/>
          <w:jc w:val="center"/>
        </w:trPr>
        <w:tc>
          <w:tcPr>
            <w:cnfStyle w:val="001000000000"/>
            <w:tcW w:w="5721" w:type="dxa"/>
            <w:shd w:val="clear" w:color="auto" w:fill="FFFFFF" w:themeFill="background1"/>
            <w:vAlign w:val="center"/>
            <w:hideMark/>
          </w:tcPr>
          <w:p w:rsidR="002D249F" w:rsidRPr="00E71FA3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mantenimiento del servicio de alumbrado público en el municipio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358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43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43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55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90" w:type="dxa"/>
            <w:noWrap/>
            <w:vAlign w:val="center"/>
            <w:hideMark/>
          </w:tcPr>
          <w:p w:rsidR="002D249F" w:rsidRPr="00E71FA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2289" w:type="dxa"/>
            <w:noWrap/>
            <w:vAlign w:val="center"/>
            <w:hideMark/>
          </w:tcPr>
          <w:p w:rsidR="002D249F" w:rsidRPr="00E71FA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E71FA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20,700,000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1-nfasis2"/>
        <w:tblW w:w="17262" w:type="dxa"/>
        <w:jc w:val="center"/>
        <w:tblLook w:val="04A0"/>
      </w:tblPr>
      <w:tblGrid>
        <w:gridCol w:w="7142"/>
        <w:gridCol w:w="1469"/>
        <w:gridCol w:w="1198"/>
        <w:gridCol w:w="1249"/>
        <w:gridCol w:w="1339"/>
        <w:gridCol w:w="1519"/>
        <w:gridCol w:w="1559"/>
        <w:gridCol w:w="1787"/>
      </w:tblGrid>
      <w:tr w:rsidR="002D249F" w:rsidRPr="00984A42" w:rsidTr="008416E6">
        <w:trPr>
          <w:cnfStyle w:val="100000000000"/>
          <w:trHeight w:val="567"/>
          <w:jc w:val="center"/>
        </w:trPr>
        <w:tc>
          <w:tcPr>
            <w:cnfStyle w:val="001000000000"/>
            <w:tcW w:w="8025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AB2BB2" w:rsidTr="006D09C9">
        <w:trPr>
          <w:cnfStyle w:val="000000100000"/>
          <w:trHeight w:val="567"/>
          <w:jc w:val="center"/>
        </w:trPr>
        <w:tc>
          <w:tcPr>
            <w:cnfStyle w:val="001000000000"/>
            <w:tcW w:w="8025" w:type="dxa"/>
            <w:shd w:val="clear" w:color="auto" w:fill="D9D9D9" w:themeFill="background1" w:themeFillShade="D9"/>
            <w:vAlign w:val="center"/>
            <w:hideMark/>
          </w:tcPr>
          <w:p w:rsidR="002D249F" w:rsidRPr="00AB2BB2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servicio de alumbrado público en el municipio</w:t>
            </w:r>
          </w:p>
        </w:tc>
        <w:tc>
          <w:tcPr>
            <w:tcW w:w="1252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7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AB2BB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74,986,000</w:t>
            </w:r>
          </w:p>
        </w:tc>
      </w:tr>
      <w:tr w:rsidR="002D249F" w:rsidRPr="00AB2BB2" w:rsidTr="00751F50">
        <w:trPr>
          <w:cnfStyle w:val="000000010000"/>
          <w:trHeight w:val="567"/>
          <w:jc w:val="center"/>
        </w:trPr>
        <w:tc>
          <w:tcPr>
            <w:cnfStyle w:val="001000000000"/>
            <w:tcW w:w="8025" w:type="dxa"/>
            <w:vAlign w:val="center"/>
            <w:hideMark/>
          </w:tcPr>
          <w:p w:rsidR="002D249F" w:rsidRPr="00AB2BB2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mantenimiento del servicio de alumbrado público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AB2BB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7" w:type="dxa"/>
            <w:noWrap/>
            <w:vAlign w:val="center"/>
            <w:hideMark/>
          </w:tcPr>
          <w:p w:rsidR="002D249F" w:rsidRPr="00AB2BB2" w:rsidRDefault="002D249F" w:rsidP="00BD25D9">
            <w:pPr>
              <w:jc w:val="right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21,425,000</w:t>
            </w:r>
          </w:p>
        </w:tc>
      </w:tr>
    </w:tbl>
    <w:tbl>
      <w:tblPr>
        <w:tblStyle w:val="Sombreadomedio1-nfasis2"/>
        <w:tblpPr w:leftFromText="141" w:rightFromText="141" w:vertAnchor="text" w:horzAnchor="page" w:tblpXSpec="center" w:tblpY="1201"/>
        <w:tblW w:w="17262" w:type="dxa"/>
        <w:tblLook w:val="04A0"/>
      </w:tblPr>
      <w:tblGrid>
        <w:gridCol w:w="7142"/>
        <w:gridCol w:w="1469"/>
        <w:gridCol w:w="1198"/>
        <w:gridCol w:w="1249"/>
        <w:gridCol w:w="1339"/>
        <w:gridCol w:w="1519"/>
        <w:gridCol w:w="1559"/>
        <w:gridCol w:w="1787"/>
      </w:tblGrid>
      <w:tr w:rsidR="002D249F" w:rsidRPr="00984A42" w:rsidTr="008416E6">
        <w:trPr>
          <w:cnfStyle w:val="100000000000"/>
          <w:trHeight w:val="567"/>
        </w:trPr>
        <w:tc>
          <w:tcPr>
            <w:cnfStyle w:val="001000000000"/>
            <w:tcW w:w="8025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984A42" w:rsidTr="006D09C9">
        <w:trPr>
          <w:cnfStyle w:val="000000100000"/>
          <w:trHeight w:val="567"/>
        </w:trPr>
        <w:tc>
          <w:tcPr>
            <w:cnfStyle w:val="001000000000"/>
            <w:tcW w:w="8025" w:type="dxa"/>
            <w:shd w:val="clear" w:color="auto" w:fill="D9D9D9" w:themeFill="background1" w:themeFillShade="D9"/>
            <w:vAlign w:val="center"/>
            <w:hideMark/>
          </w:tcPr>
          <w:p w:rsidR="002D249F" w:rsidRPr="00AB2BB2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servicio de alumbrado público en el municipio</w:t>
            </w:r>
          </w:p>
        </w:tc>
        <w:tc>
          <w:tcPr>
            <w:tcW w:w="1252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7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77,610,000</w:t>
            </w:r>
          </w:p>
        </w:tc>
      </w:tr>
      <w:tr w:rsidR="002D249F" w:rsidRPr="00984A42" w:rsidTr="00BD25D9">
        <w:trPr>
          <w:cnfStyle w:val="000000010000"/>
          <w:trHeight w:val="567"/>
        </w:trPr>
        <w:tc>
          <w:tcPr>
            <w:cnfStyle w:val="001000000000"/>
            <w:tcW w:w="8025" w:type="dxa"/>
            <w:vAlign w:val="center"/>
            <w:hideMark/>
          </w:tcPr>
          <w:p w:rsidR="002D249F" w:rsidRPr="00AB2BB2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AB2BB2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Garantizar al 100% el mantenimiento del servicio de alumbrado público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7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1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22,174,000</w:t>
            </w:r>
          </w:p>
        </w:tc>
      </w:tr>
    </w:tbl>
    <w:p w:rsidR="002D249F" w:rsidRPr="00AB2BB2" w:rsidRDefault="002D249F" w:rsidP="002D249F">
      <w:pPr>
        <w:jc w:val="center"/>
        <w:rPr>
          <w:rFonts w:ascii="Arial Narrow" w:eastAsia="Times New Roman" w:hAnsi="Arial Narrow" w:cs="Arial"/>
          <w:b/>
          <w:bCs/>
          <w:color w:val="000000"/>
          <w:lang w:val="es-MX" w:eastAsia="es-MX"/>
        </w:rPr>
      </w:pPr>
      <w:r w:rsidRPr="00AB2BB2">
        <w:rPr>
          <w:rFonts w:ascii="Arial Narrow" w:eastAsia="Times New Roman" w:hAnsi="Arial Narrow" w:cs="Arial"/>
          <w:b/>
          <w:bCs/>
          <w:color w:val="000000"/>
          <w:lang w:val="es-MX" w:eastAsia="es-MX"/>
        </w:rPr>
        <w:br w:type="page"/>
      </w:r>
    </w:p>
    <w:tbl>
      <w:tblPr>
        <w:tblStyle w:val="Sombreadomedio2-nfasis2"/>
        <w:tblpPr w:leftFromText="141" w:rightFromText="141" w:horzAnchor="margin" w:tblpXSpec="center" w:tblpY="1496"/>
        <w:tblW w:w="14380" w:type="dxa"/>
        <w:tblLook w:val="04A0"/>
      </w:tblPr>
      <w:tblGrid>
        <w:gridCol w:w="624"/>
        <w:gridCol w:w="3633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984A42" w:rsidTr="008416E6">
        <w:trPr>
          <w:cnfStyle w:val="100000000000"/>
          <w:trHeight w:val="1485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46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VIVIENDA</w:t>
            </w: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Adquirir 1 hectárea  con el fin habilitar suelo para vivienda de interés social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50,000,000</w:t>
            </w:r>
          </w:p>
        </w:tc>
      </w:tr>
      <w:tr w:rsidR="002D249F" w:rsidRPr="00984A42" w:rsidTr="008416E6">
        <w:trPr>
          <w:trHeight w:val="15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subsidio  a 80 familias para mejoramiento de  viviendas en el área urbana y rural con el fin reducir el déficit cualitativo de vivienda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194,881,312</w:t>
            </w:r>
          </w:p>
        </w:tc>
      </w:tr>
      <w:tr w:rsidR="002D249F" w:rsidRPr="00984A42" w:rsidTr="008416E6">
        <w:trPr>
          <w:cnfStyle w:val="000000100000"/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20 subsidios para vivienda nueva en el área urbana y rural del municipio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horzAnchor="margin" w:tblpXSpec="center" w:tblpY="2393"/>
        <w:tblW w:w="14380" w:type="dxa"/>
        <w:tblLook w:val="04A0"/>
      </w:tblPr>
      <w:tblGrid>
        <w:gridCol w:w="624"/>
        <w:gridCol w:w="3633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984A42" w:rsidTr="008416E6">
        <w:trPr>
          <w:cnfStyle w:val="100000000000"/>
          <w:trHeight w:val="1470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984A42" w:rsidTr="008416E6">
        <w:trPr>
          <w:cnfStyle w:val="000000100000"/>
          <w:trHeight w:val="675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VIVIENDA</w:t>
            </w: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Adquirir 1 hectárea  con el fin habilitar suelo para vivienda de interés social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51,750,000</w:t>
            </w:r>
          </w:p>
        </w:tc>
      </w:tr>
      <w:tr w:rsidR="002D249F" w:rsidRPr="00984A42" w:rsidTr="008416E6">
        <w:trPr>
          <w:trHeight w:val="15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subsidio  a 80 familias para mejoramiento de  viviendas en el área urbana y rural con el fin reducir el déficit cualitativo de vivienda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201,702,158</w:t>
            </w:r>
          </w:p>
        </w:tc>
      </w:tr>
      <w:tr w:rsidR="002D249F" w:rsidRPr="00984A42" w:rsidTr="008416E6">
        <w:trPr>
          <w:cnfStyle w:val="000000100000"/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20 subsidios para vivienda nueva en el área urbana y rural del municipio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103,500,000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pPr w:leftFromText="141" w:rightFromText="141" w:vertAnchor="page" w:horzAnchor="margin" w:tblpXSpec="center" w:tblpY="3405"/>
        <w:tblW w:w="14380" w:type="dxa"/>
        <w:tblLook w:val="04A0"/>
      </w:tblPr>
      <w:tblGrid>
        <w:gridCol w:w="624"/>
        <w:gridCol w:w="3633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984A42" w:rsidTr="008416E6">
        <w:trPr>
          <w:cnfStyle w:val="100000000000"/>
          <w:trHeight w:val="567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hAnsi="Arial Narrow" w:cs="Arial"/>
                <w:b w:val="0"/>
              </w:rPr>
              <w:br w:type="page"/>
            </w: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984A42" w:rsidTr="008416E6">
        <w:trPr>
          <w:cnfStyle w:val="000000100000"/>
          <w:trHeight w:val="567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VIVIENDA</w:t>
            </w: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Adquirir 1 hectárea  con el fin habilitar suelo para vivienda de interés social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53,561,250</w:t>
            </w:r>
          </w:p>
        </w:tc>
      </w:tr>
      <w:tr w:rsidR="002D249F" w:rsidRPr="00984A42" w:rsidTr="008416E6">
        <w:trPr>
          <w:trHeight w:val="567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subsidio  a 80 familias para mejoramiento de  viviendas en el área urbana y rural con el fin reducir el déficit cualitativo de vivienda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208,761,733</w:t>
            </w:r>
          </w:p>
        </w:tc>
      </w:tr>
      <w:tr w:rsidR="002D249F" w:rsidRPr="00984A42" w:rsidTr="008416E6">
        <w:trPr>
          <w:cnfStyle w:val="000000100000"/>
          <w:trHeight w:val="567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20 subsidios para vivienda nueva en el área urbana y rural del municipio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107,122,500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vertAnchor="page" w:horzAnchor="margin" w:tblpXSpec="center" w:tblpY="3853"/>
        <w:tblW w:w="14380" w:type="dxa"/>
        <w:tblLook w:val="04A0"/>
      </w:tblPr>
      <w:tblGrid>
        <w:gridCol w:w="624"/>
        <w:gridCol w:w="3633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984A42" w:rsidTr="008416E6">
        <w:trPr>
          <w:cnfStyle w:val="100000000000"/>
          <w:trHeight w:val="1470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46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984A42" w:rsidTr="008416E6">
        <w:trPr>
          <w:cnfStyle w:val="000000100000"/>
          <w:trHeight w:val="300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VIVIENDA</w:t>
            </w: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Adquirir 1 hectárea  con el fin habilitar suelo para vivienda de interés social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55,435,894</w:t>
            </w:r>
          </w:p>
        </w:tc>
      </w:tr>
      <w:tr w:rsidR="002D249F" w:rsidRPr="00984A42" w:rsidTr="008416E6">
        <w:trPr>
          <w:trHeight w:val="15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subsidio  a 80 familias para mejoramiento de  viviendas en el área urbana y rural con el fin reducir el déficit cualitativo de vivienda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216,068,394</w:t>
            </w:r>
          </w:p>
        </w:tc>
      </w:tr>
      <w:tr w:rsidR="002D249F" w:rsidRPr="00984A42" w:rsidTr="008416E6">
        <w:trPr>
          <w:cnfStyle w:val="000000100000"/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2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20 subsidios para vivienda nueva en el área urbana y rural del municipio para las familias en situación de vulnerabilidad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8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79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110,871,788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vertAnchor="page" w:horzAnchor="margin" w:tblpXSpec="center" w:tblpY="3461"/>
        <w:tblW w:w="14380" w:type="dxa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84A42" w:rsidTr="008416E6">
        <w:trPr>
          <w:cnfStyle w:val="100000000000"/>
          <w:trHeight w:val="1485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AGROPECUARIO</w:t>
            </w: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pastos y pie de cría para el sector ganadero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12,000,000</w:t>
            </w:r>
          </w:p>
        </w:tc>
      </w:tr>
      <w:tr w:rsidR="002D249F" w:rsidRPr="00984A42" w:rsidTr="008416E6">
        <w:trPr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cultivos de café, plátano, yuca, lulo, caña. Y demás cultivos propios de la región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7,000,000</w:t>
            </w:r>
          </w:p>
        </w:tc>
      </w:tr>
      <w:tr w:rsidR="002D249F" w:rsidRPr="00984A42" w:rsidTr="008416E6">
        <w:trPr>
          <w:cnfStyle w:val="000000100000"/>
          <w:trHeight w:val="99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familias del sector rural beneficias con el programa de parcelas productivas.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5,000,000</w:t>
            </w:r>
          </w:p>
        </w:tc>
      </w:tr>
      <w:tr w:rsidR="002D249F" w:rsidRPr="00984A42" w:rsidTr="008416E6">
        <w:trPr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estratégico del departamento "si se puede"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4,000,000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agropecuarios como Semillas y herramientas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17,000,000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horzAnchor="margin" w:tblpXSpec="center" w:tblpY="2020"/>
        <w:tblW w:w="14380" w:type="dxa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84A42" w:rsidTr="008416E6">
        <w:trPr>
          <w:cnfStyle w:val="100000000000"/>
          <w:trHeight w:val="1470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984A42" w:rsidTr="008416E6">
        <w:trPr>
          <w:cnfStyle w:val="000000100000"/>
          <w:trHeight w:val="300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AGROPECUARIO</w:t>
            </w: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pastos y pie de cría para el sector ganadero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12,420,000</w:t>
            </w:r>
          </w:p>
        </w:tc>
      </w:tr>
      <w:tr w:rsidR="002D249F" w:rsidRPr="00984A42" w:rsidTr="008416E6">
        <w:trPr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cultivos de café, plátano, yuca, lulo, caña. Y demás cultivos propios de la región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7,245,000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familias del sector rural beneficias con el programa de parcelas productivas.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5,175,000</w:t>
            </w:r>
          </w:p>
        </w:tc>
      </w:tr>
      <w:tr w:rsidR="002D249F" w:rsidRPr="00984A42" w:rsidTr="008416E6">
        <w:trPr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estratégico del departamento "si se puede"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0,50%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4,140,000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agropecuarios como Semillas y herramientas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17,595,000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pPr w:leftFromText="141" w:rightFromText="141" w:vertAnchor="page" w:horzAnchor="margin" w:tblpXSpec="center" w:tblpY="3517"/>
        <w:tblW w:w="14380" w:type="dxa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84A42" w:rsidTr="008416E6">
        <w:trPr>
          <w:cnfStyle w:val="100000000000"/>
          <w:trHeight w:val="1470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984A42" w:rsidTr="008416E6">
        <w:trPr>
          <w:cnfStyle w:val="000000100000"/>
          <w:trHeight w:val="300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AGROPECUARIO</w:t>
            </w: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pastos y pie de cría para el sector ganadero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12,854,700</w:t>
            </w:r>
          </w:p>
        </w:tc>
      </w:tr>
      <w:tr w:rsidR="002D249F" w:rsidRPr="00984A42" w:rsidTr="008416E6">
        <w:trPr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cultivos de café, plátano, yuca, lulo, caña. Y demás cultivos propios de la región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7,498,575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familias del sector rural beneficias con el programa de parcelas productivas.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5,356,125</w:t>
            </w:r>
          </w:p>
        </w:tc>
      </w:tr>
      <w:tr w:rsidR="002D249F" w:rsidRPr="00984A42" w:rsidTr="008416E6">
        <w:trPr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estratégico del departamento "si se puede"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0.75%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4,284,900</w:t>
            </w:r>
          </w:p>
        </w:tc>
      </w:tr>
      <w:tr w:rsidR="002D249F" w:rsidRPr="00984A42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84A42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84A42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agropecuarios como Semillas y herramientas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84A42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84A42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84A42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18,210,825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horzAnchor="margin" w:tblpXSpec="center" w:tblpY="2505"/>
        <w:tblW w:w="14380" w:type="dxa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404953" w:rsidTr="008416E6">
        <w:trPr>
          <w:cnfStyle w:val="100000000000"/>
          <w:trHeight w:val="1470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404953" w:rsidTr="008416E6">
        <w:trPr>
          <w:cnfStyle w:val="000000100000"/>
          <w:trHeight w:val="645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AGROPECUARIO</w:t>
            </w:r>
          </w:p>
        </w:tc>
        <w:tc>
          <w:tcPr>
            <w:tcW w:w="4469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pastos y pie de cría para el sector ganadero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13,304,615</w:t>
            </w:r>
          </w:p>
        </w:tc>
      </w:tr>
      <w:tr w:rsidR="002D249F" w:rsidRPr="00404953" w:rsidTr="008416E6">
        <w:trPr>
          <w:trHeight w:val="9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en cultivos de café, plátano, yuca, lulo, caña. Y demás cultivos propios de la región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7,761,025</w:t>
            </w:r>
          </w:p>
        </w:tc>
      </w:tr>
      <w:tr w:rsidR="002D249F" w:rsidRPr="00404953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familias del sector rural beneficias con el programa de parcelas productivas.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5,543,589</w:t>
            </w:r>
          </w:p>
        </w:tc>
      </w:tr>
      <w:tr w:rsidR="002D249F" w:rsidRPr="00404953" w:rsidTr="008416E6">
        <w:trPr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estratégico del departamento "si se puede"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4,434,872</w:t>
            </w:r>
          </w:p>
        </w:tc>
      </w:tr>
      <w:tr w:rsidR="002D249F" w:rsidRPr="00404953" w:rsidTr="008416E6">
        <w:trPr>
          <w:cnfStyle w:val="000000100000"/>
          <w:trHeight w:val="600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agropecuarios como Semillas y herramientas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18,848,204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BD2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Sector: transporte</w:t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404953" w:rsidTr="008416E6">
        <w:trPr>
          <w:cnfStyle w:val="100000000000"/>
          <w:trHeight w:val="1485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404953" w:rsidTr="006D09C9">
        <w:trPr>
          <w:cnfStyle w:val="000000100000"/>
          <w:trHeight w:val="60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404953" w:rsidRDefault="002D249F" w:rsidP="00BD25D9">
            <w:pPr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Mantenimiento del 100% de la red vial a la red urbana y rural perteneciente al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300,000,000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404953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404953" w:rsidTr="006D09C9">
        <w:trPr>
          <w:cnfStyle w:val="000000100000"/>
          <w:trHeight w:val="57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404953" w:rsidRDefault="002D249F" w:rsidP="00BD25D9">
            <w:pPr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Mantenimiento del 100% de la red vial a la red urbana y rural perteneciente al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310,500,000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404953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404953" w:rsidTr="006D09C9">
        <w:trPr>
          <w:cnfStyle w:val="000000100000"/>
          <w:trHeight w:val="69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404953" w:rsidRDefault="002D249F" w:rsidP="00BD25D9">
            <w:pPr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Mantenimiento del 100% de la red vial a la red urbana y rural perteneciente al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321,367,500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404953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404953" w:rsidTr="006D09C9">
        <w:trPr>
          <w:cnfStyle w:val="000000100000"/>
          <w:trHeight w:val="705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404953" w:rsidRDefault="002D249F" w:rsidP="00BD25D9">
            <w:pPr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Mantenimiento del 100% de la red vial a la red urbana y rural perteneciente al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332,615,363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3985" w:type="dxa"/>
        <w:jc w:val="center"/>
        <w:tblLayout w:type="fixed"/>
        <w:tblLook w:val="04A0"/>
      </w:tblPr>
      <w:tblGrid>
        <w:gridCol w:w="573"/>
        <w:gridCol w:w="4120"/>
        <w:gridCol w:w="1418"/>
        <w:gridCol w:w="850"/>
        <w:gridCol w:w="1276"/>
        <w:gridCol w:w="1417"/>
        <w:gridCol w:w="831"/>
        <w:gridCol w:w="1607"/>
        <w:gridCol w:w="1893"/>
      </w:tblGrid>
      <w:tr w:rsidR="002D249F" w:rsidRPr="00404953" w:rsidTr="008416E6">
        <w:trPr>
          <w:cnfStyle w:val="100000000000"/>
          <w:trHeight w:val="567"/>
          <w:jc w:val="center"/>
        </w:trPr>
        <w:tc>
          <w:tcPr>
            <w:cnfStyle w:val="001000000100"/>
            <w:tcW w:w="573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12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831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ind w:left="113" w:right="113"/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607" w:type="dxa"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893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ind w:left="113" w:right="113"/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404953" w:rsidTr="008416E6">
        <w:trPr>
          <w:cnfStyle w:val="000000100000"/>
          <w:trHeight w:val="567"/>
          <w:jc w:val="center"/>
        </w:trPr>
        <w:tc>
          <w:tcPr>
            <w:cnfStyle w:val="001000000000"/>
            <w:tcW w:w="573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MEDIO AMBIENTE</w:t>
            </w: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Reforestar y recuperar áreas degradadas con árboles nativos en función de garantizar el recurso hídrico</w:t>
            </w:r>
          </w:p>
        </w:tc>
        <w:tc>
          <w:tcPr>
            <w:tcW w:w="1418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831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93" w:type="dxa"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Ampliar el área de bosque reforestado en micro cuencas abastecedoras de agua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cnfStyle w:val="000000100000"/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Programa de capacitación en uso eficiente de los recursos hídricos dirigido a la comunidad y organizaciones en general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la población en la utilización de fuentes alternas de energía sostenibles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cnfStyle w:val="000000100000"/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100% el programa para evaluar el riesgo del cambio climático en el municipio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sistema de gestión ambiental municipal SOGAM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404953" w:rsidTr="008416E6">
        <w:trPr>
          <w:cnfStyle w:val="000000100000"/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586825" w:rsidRDefault="00586825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58682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Garantizar el 100% del funcionamiento del programa de educación ambiental PEAM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586825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586825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586825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500,000</w:t>
            </w:r>
          </w:p>
        </w:tc>
      </w:tr>
      <w:tr w:rsidR="002D249F" w:rsidRPr="00404953" w:rsidTr="008416E6">
        <w:trPr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4 programas para fortalecer el cumplimiento  de las competencia legales en la normatividad  vigente en el control de la explotación ilegal de minería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404953" w:rsidTr="008416E6">
        <w:trPr>
          <w:cnfStyle w:val="000000100000"/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Ampliar área de protección de bosque natural pasando de 215 a 221 Ha con el fin de proteger las micro cuencas abastecedoras de agua en la cabecera municipal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215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221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217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5,000,000</w:t>
            </w:r>
          </w:p>
        </w:tc>
      </w:tr>
      <w:tr w:rsidR="002D249F" w:rsidRPr="00404953" w:rsidTr="008416E6">
        <w:trPr>
          <w:trHeight w:val="567"/>
          <w:jc w:val="center"/>
        </w:trPr>
        <w:tc>
          <w:tcPr>
            <w:cnfStyle w:val="001000000000"/>
            <w:tcW w:w="57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40495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20" w:type="dxa"/>
            <w:vAlign w:val="center"/>
            <w:hideMark/>
          </w:tcPr>
          <w:p w:rsidR="002D249F" w:rsidRPr="0040495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Adquirir 1 Ha de tierra degradada por consecuencias de fenómenos naturales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831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2D249F" w:rsidRPr="0040495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0,25</w:t>
            </w:r>
          </w:p>
        </w:tc>
        <w:tc>
          <w:tcPr>
            <w:tcW w:w="1893" w:type="dxa"/>
            <w:noWrap/>
            <w:vAlign w:val="center"/>
            <w:hideMark/>
          </w:tcPr>
          <w:p w:rsidR="002D249F" w:rsidRPr="0040495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1,500,000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751F50" w:rsidRDefault="00751F50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3"/>
        <w:gridCol w:w="3626"/>
        <w:gridCol w:w="1469"/>
        <w:gridCol w:w="1197"/>
        <w:gridCol w:w="1249"/>
        <w:gridCol w:w="1339"/>
        <w:gridCol w:w="1519"/>
        <w:gridCol w:w="1559"/>
        <w:gridCol w:w="1799"/>
      </w:tblGrid>
      <w:tr w:rsidR="002D249F" w:rsidRPr="00C16A4D" w:rsidTr="008416E6">
        <w:trPr>
          <w:cnfStyle w:val="100000000000"/>
          <w:trHeight w:val="567"/>
          <w:jc w:val="center"/>
        </w:trPr>
        <w:tc>
          <w:tcPr>
            <w:cnfStyle w:val="001000000100"/>
            <w:tcW w:w="623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C16A4D" w:rsidRDefault="002D249F" w:rsidP="007741CC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3626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7741CC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 w:val="restart"/>
            <w:shd w:val="clear" w:color="auto" w:fill="D6E3BC" w:themeFill="accent3" w:themeFillTint="66"/>
            <w:textDirection w:val="btL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MEDIO AMBIENTE</w:t>
            </w: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Reforestar y recuperar áreas degradadas con árboles nativos en función de garantizar el recurso hídrico</w:t>
            </w:r>
          </w:p>
        </w:tc>
        <w:tc>
          <w:tcPr>
            <w:tcW w:w="146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el área de bosque reforestado en micro cuencas abastecedoras de agua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Programa de capacitación en uso eficiente de los recursos hídricos dirigido a la comunidad y organizaciones en general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Capacitar a la población en la utilización de fuentes alternas de energía sostenibles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100% el programa para evaluar el riesgo del cambio climático en el municipio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al 100% el sistema de gestión ambiental municipal SOGAM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586825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586825" w:rsidRPr="00C16A4D" w:rsidRDefault="00586825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586825" w:rsidRPr="00586825" w:rsidRDefault="00586825" w:rsidP="00150B73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58682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Garantizar el 100% del funcionamiento del programa de educación ambiental PEAM</w:t>
            </w:r>
          </w:p>
        </w:tc>
        <w:tc>
          <w:tcPr>
            <w:tcW w:w="146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99" w:type="dxa"/>
            <w:noWrap/>
            <w:vAlign w:val="center"/>
            <w:hideMark/>
          </w:tcPr>
          <w:p w:rsidR="00586825" w:rsidRPr="00C16A4D" w:rsidRDefault="00586825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517,500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4 programas para fortalecer el cumplimiento  de las competencia legales en la normatividad  vigente en el control de la explotación ilegal de minería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área de protección de bosque natural pasando de 215 a 221 Ha con el fin de proteger las micro cuencas abastecedoras de agua en la cabecera municipal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215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217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5,175,000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6" w:type="dxa"/>
            <w:vAlign w:val="center"/>
            <w:hideMark/>
          </w:tcPr>
          <w:p w:rsidR="002D249F" w:rsidRPr="00C16A4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Adquirir 1 Ha de tierra degradada por consecuencias de fenómenos naturales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0.50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1,552,500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ayout w:type="fixed"/>
        <w:tblLook w:val="04A0"/>
      </w:tblPr>
      <w:tblGrid>
        <w:gridCol w:w="676"/>
        <w:gridCol w:w="4726"/>
        <w:gridCol w:w="1276"/>
        <w:gridCol w:w="904"/>
        <w:gridCol w:w="1199"/>
        <w:gridCol w:w="1199"/>
        <w:gridCol w:w="1287"/>
        <w:gridCol w:w="1314"/>
        <w:gridCol w:w="1799"/>
      </w:tblGrid>
      <w:tr w:rsidR="002D249F" w:rsidRPr="00C16A4D" w:rsidTr="008416E6">
        <w:trPr>
          <w:cnfStyle w:val="100000000000"/>
          <w:trHeight w:val="567"/>
          <w:jc w:val="center"/>
        </w:trPr>
        <w:tc>
          <w:tcPr>
            <w:cnfStyle w:val="001000000100"/>
            <w:tcW w:w="676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hAnsi="Arial Narrow" w:cs="Arial"/>
                <w:b w:val="0"/>
              </w:rPr>
              <w:br w:type="page"/>
            </w: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726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904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76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MEDIO AMBIENTE</w:t>
            </w: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Reforestar y recuperar áreas degradadas con árboles nativos en función de garantizar el recurso hídrico</w:t>
            </w:r>
          </w:p>
        </w:tc>
        <w:tc>
          <w:tcPr>
            <w:tcW w:w="1276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el área de bosque reforestado en micro cuencas abastecedoras de agua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Programa de capacitación en uso eficiente de los recursos hídricos dirigido a la comunidad y organizaciones en general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Capacitar a la población en la utilización de fuentes alternas de energía sostenibles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100% el programa para evaluar el riesgo del cambio climático en el municipio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al 100% el sistema de gestión ambiental municipal SOGAM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586825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586825" w:rsidRPr="00C16A4D" w:rsidRDefault="00586825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586825" w:rsidRPr="00586825" w:rsidRDefault="00586825" w:rsidP="00150B73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58682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Garantizar el 100% del funcionamiento del programa de educación ambiental PEAM</w:t>
            </w:r>
          </w:p>
        </w:tc>
        <w:tc>
          <w:tcPr>
            <w:tcW w:w="1276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904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99" w:type="dxa"/>
            <w:noWrap/>
            <w:vAlign w:val="center"/>
            <w:hideMark/>
          </w:tcPr>
          <w:p w:rsidR="00586825" w:rsidRPr="00C16A4D" w:rsidRDefault="00586825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535,613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4 programas para fortalecer el cumplimiento  de las competencia legales en la normatividad  vigente en el control de la explotación ilegal de minería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2,142,450</w:t>
            </w:r>
          </w:p>
        </w:tc>
      </w:tr>
      <w:tr w:rsidR="002D249F" w:rsidRPr="00C16A4D" w:rsidTr="008416E6">
        <w:trPr>
          <w:cnfStyle w:val="000000100000"/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área de protección de bosque natural pasando de 215 a 221 Ha con el fin de proteger las micro cuencas abastecedoras de agua en la cabecera municipal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215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219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5,356,125</w:t>
            </w:r>
          </w:p>
        </w:tc>
      </w:tr>
      <w:tr w:rsidR="002D249F" w:rsidRPr="00C16A4D" w:rsidTr="008416E6">
        <w:trPr>
          <w:trHeight w:val="567"/>
          <w:jc w:val="center"/>
        </w:trPr>
        <w:tc>
          <w:tcPr>
            <w:cnfStyle w:val="001000000000"/>
            <w:tcW w:w="676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C16A4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726" w:type="dxa"/>
            <w:vAlign w:val="center"/>
            <w:hideMark/>
          </w:tcPr>
          <w:p w:rsidR="002D249F" w:rsidRPr="00D9445E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Adquirir 1 Ha de tierra degradada por consecuencias de fenómenos naturales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0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2D249F" w:rsidRPr="00C16A4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0.75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C16A4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C16A4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1,606,838</w:t>
            </w:r>
          </w:p>
        </w:tc>
      </w:tr>
    </w:tbl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2"/>
        <w:gridCol w:w="6"/>
        <w:gridCol w:w="3621"/>
        <w:gridCol w:w="17"/>
        <w:gridCol w:w="1452"/>
        <w:gridCol w:w="17"/>
        <w:gridCol w:w="1180"/>
        <w:gridCol w:w="19"/>
        <w:gridCol w:w="1230"/>
        <w:gridCol w:w="19"/>
        <w:gridCol w:w="1320"/>
        <w:gridCol w:w="19"/>
        <w:gridCol w:w="1500"/>
        <w:gridCol w:w="19"/>
        <w:gridCol w:w="1540"/>
        <w:gridCol w:w="19"/>
        <w:gridCol w:w="1780"/>
      </w:tblGrid>
      <w:tr w:rsidR="002D249F" w:rsidRPr="00D9445E" w:rsidTr="008416E6">
        <w:trPr>
          <w:cnfStyle w:val="100000000000"/>
          <w:trHeight w:val="567"/>
          <w:jc w:val="center"/>
        </w:trPr>
        <w:tc>
          <w:tcPr>
            <w:cnfStyle w:val="001000000100"/>
            <w:tcW w:w="622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hAnsi="Arial Narrow" w:cs="Arial"/>
                <w:b w:val="0"/>
              </w:rPr>
              <w:br w:type="page"/>
            </w: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3627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D9445E" w:rsidTr="008416E6">
        <w:trPr>
          <w:cnfStyle w:val="000000100000"/>
          <w:trHeight w:val="567"/>
          <w:jc w:val="center"/>
        </w:trPr>
        <w:tc>
          <w:tcPr>
            <w:cnfStyle w:val="001000000000"/>
            <w:tcW w:w="622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MEDIO AMBIENTE</w:t>
            </w: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Reforestar y recuperar áreas degradadas con árboles nativos en función de garantizar el recurso hídrico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D9445E" w:rsidTr="008416E6">
        <w:trPr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el área de bosque reforestado en micro cuencas abastecedoras de agua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D9445E" w:rsidTr="008416E6">
        <w:trPr>
          <w:cnfStyle w:val="000000100000"/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Programa de capacitación en uso eficiente de los recursos hídricos dirigido a la comunidad y organizaciones en general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D9445E" w:rsidTr="008416E6">
        <w:trPr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Capacitar a la población en la utilización de fuentes alternas de energía sostenibles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D9445E" w:rsidTr="008416E6">
        <w:trPr>
          <w:cnfStyle w:val="000000100000"/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100% el programa para evaluar el riesgo del cambio climático en el municipio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D9445E" w:rsidTr="008416E6">
        <w:trPr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al 100% el sistema de gestión ambiental municipal SOGAM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586825" w:rsidRPr="00D9445E" w:rsidTr="008416E6">
        <w:trPr>
          <w:cnfStyle w:val="000000100000"/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586825" w:rsidRPr="00D9445E" w:rsidRDefault="00586825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586825" w:rsidRPr="00586825" w:rsidRDefault="00586825" w:rsidP="00150B73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58682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MX" w:eastAsia="es-MX"/>
              </w:rPr>
              <w:t>Garantizar el 100% del funcionamiento del programa de educación ambiental PEAM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586825" w:rsidRPr="00404953" w:rsidRDefault="00586825" w:rsidP="00150B73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40495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586825" w:rsidRPr="00D9445E" w:rsidRDefault="00586825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554,359</w:t>
            </w:r>
          </w:p>
        </w:tc>
      </w:tr>
      <w:tr w:rsidR="002D249F" w:rsidRPr="00D9445E" w:rsidTr="008416E6">
        <w:trPr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4 programas para fortalecer el cumplimiento  de las competencia legales en la normatividad  vigente en el control de la explotación ilegal de minería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2,217,436</w:t>
            </w:r>
          </w:p>
        </w:tc>
      </w:tr>
      <w:tr w:rsidR="002D249F" w:rsidRPr="00D9445E" w:rsidTr="008416E6">
        <w:trPr>
          <w:cnfStyle w:val="000000100000"/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Ampliar área de protección de bosque natural pasando de 215 a 221 Ha con el fin de proteger las micro cuencas abastecedoras de agua en la cabecera municipal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215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221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5,543,589</w:t>
            </w:r>
          </w:p>
        </w:tc>
      </w:tr>
      <w:tr w:rsidR="002D249F" w:rsidRPr="00D9445E" w:rsidTr="008416E6">
        <w:trPr>
          <w:trHeight w:val="567"/>
          <w:jc w:val="center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D9445E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Adquirir 1 Ha de tierra degradada por consecuencias de fenómenos naturales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99" w:type="dxa"/>
            <w:gridSpan w:val="2"/>
            <w:noWrap/>
            <w:vAlign w:val="center"/>
            <w:hideMark/>
          </w:tcPr>
          <w:p w:rsidR="002D249F" w:rsidRPr="00D9445E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D9445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1,663,077</w:t>
            </w:r>
          </w:p>
        </w:tc>
      </w:tr>
      <w:tr w:rsidR="002D249F" w:rsidRPr="008D48D8" w:rsidTr="008416E6">
        <w:trPr>
          <w:cnfStyle w:val="000000100000"/>
          <w:trHeight w:val="1470"/>
          <w:jc w:val="center"/>
        </w:trPr>
        <w:tc>
          <w:tcPr>
            <w:cnfStyle w:val="001000000000"/>
            <w:tcW w:w="628" w:type="dxa"/>
            <w:gridSpan w:val="2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3638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8D48D8" w:rsidTr="008416E6">
        <w:trPr>
          <w:trHeight w:val="600"/>
          <w:jc w:val="center"/>
        </w:trPr>
        <w:tc>
          <w:tcPr>
            <w:cnfStyle w:val="001000000000"/>
            <w:tcW w:w="628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MINERO</w:t>
            </w:r>
          </w:p>
        </w:tc>
        <w:tc>
          <w:tcPr>
            <w:tcW w:w="3638" w:type="dxa"/>
            <w:gridSpan w:val="2"/>
            <w:vAlign w:val="center"/>
            <w:hideMark/>
          </w:tcPr>
          <w:p w:rsidR="002D249F" w:rsidRPr="008D48D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capacitación en proceso productivo de la minería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20,000,000</w:t>
            </w:r>
          </w:p>
        </w:tc>
      </w:tr>
      <w:tr w:rsidR="002D249F" w:rsidRPr="008D48D8" w:rsidTr="008416E6">
        <w:trPr>
          <w:cnfStyle w:val="000000100000"/>
          <w:trHeight w:val="1200"/>
          <w:jc w:val="center"/>
        </w:trPr>
        <w:tc>
          <w:tcPr>
            <w:cnfStyle w:val="001000000000"/>
            <w:tcW w:w="628" w:type="dxa"/>
            <w:gridSpan w:val="2"/>
            <w:vMerge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38" w:type="dxa"/>
            <w:gridSpan w:val="2"/>
            <w:vAlign w:val="center"/>
            <w:hideMark/>
          </w:tcPr>
          <w:p w:rsidR="002D249F" w:rsidRPr="008D48D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para el sector de minería con el fin de reducir los accidentes ocurridos por la extracción del material.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40,000,000</w:t>
            </w:r>
          </w:p>
        </w:tc>
      </w:tr>
      <w:tr w:rsidR="002D249F" w:rsidRPr="008D48D8" w:rsidTr="008416E6">
        <w:trPr>
          <w:trHeight w:val="600"/>
          <w:jc w:val="center"/>
        </w:trPr>
        <w:tc>
          <w:tcPr>
            <w:cnfStyle w:val="001000000000"/>
            <w:tcW w:w="628" w:type="dxa"/>
            <w:gridSpan w:val="2"/>
            <w:vMerge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38" w:type="dxa"/>
            <w:gridSpan w:val="2"/>
            <w:vAlign w:val="center"/>
            <w:hideMark/>
          </w:tcPr>
          <w:p w:rsidR="002D249F" w:rsidRPr="008D48D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escuela de formación en taller de orfebrería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8D48D8" w:rsidTr="008416E6">
        <w:trPr>
          <w:cnfStyle w:val="100000000000"/>
          <w:trHeight w:val="567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8D48D8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MINERO</w:t>
            </w:r>
          </w:p>
        </w:tc>
        <w:tc>
          <w:tcPr>
            <w:tcW w:w="4697" w:type="dxa"/>
            <w:vAlign w:val="center"/>
            <w:hideMark/>
          </w:tcPr>
          <w:p w:rsidR="002D249F" w:rsidRPr="008D48D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capacitación en proceso productivo de la minería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20,700,000</w:t>
            </w:r>
          </w:p>
        </w:tc>
      </w:tr>
      <w:tr w:rsidR="002D249F" w:rsidRPr="008D48D8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8D48D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para el sector de minería con el fin de reducir los accidentes ocurridos por la extracción del material.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41,400,000</w:t>
            </w:r>
          </w:p>
        </w:tc>
      </w:tr>
      <w:tr w:rsidR="002D249F" w:rsidRPr="008D48D8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8D48D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8D48D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escuela de formación en taller de orfebrería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8D48D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8D48D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8D48D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20,700,000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1E299D" w:rsidTr="008416E6">
        <w:trPr>
          <w:cnfStyle w:val="000000100000"/>
          <w:trHeight w:val="3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MINERO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capacitación en proceso productivo de la minería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21,424,500</w:t>
            </w:r>
          </w:p>
        </w:tc>
      </w:tr>
      <w:tr w:rsidR="002D249F" w:rsidRPr="001E299D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para el sector de minería con el fin de reducir los accidentes ocurridos por la extracción del material.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42,849,000</w:t>
            </w:r>
          </w:p>
        </w:tc>
      </w:tr>
      <w:tr w:rsidR="002D249F" w:rsidRPr="001E299D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escuela de formación en taller de orfebrería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21,424,500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1E299D" w:rsidTr="008416E6">
        <w:trPr>
          <w:cnfStyle w:val="000000100000"/>
          <w:trHeight w:val="3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MINERO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capacitación en proceso productivo de la minería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22,174,358</w:t>
            </w:r>
          </w:p>
        </w:tc>
      </w:tr>
      <w:tr w:rsidR="002D249F" w:rsidRPr="001E299D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Numero de dotaciones de implementos para el sector de minería con el fin de reducir los accidentes ocurridos por la extracción del material.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44,348,715</w:t>
            </w:r>
          </w:p>
        </w:tc>
      </w:tr>
      <w:tr w:rsidR="002D249F" w:rsidRPr="001E299D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la escuela de formación en taller de orfebrería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22,174,358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1E299D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PREVENCIÓN Y ATENCIÓN DE DESASTRES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cuerpo de bomberos en la atención y prevención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4,000,000</w:t>
            </w:r>
          </w:p>
        </w:tc>
      </w:tr>
      <w:tr w:rsidR="002D249F" w:rsidRPr="001E299D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líderes ciudadanos en la prevención y atención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1E299D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comité de atención y prevención de desastres durante los 48 meses de la administración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1E299D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de gestión del riesgo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2D249F" w:rsidRPr="001E299D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visitas de monitoreo anuales para evaluación y zonificación del riesgo en las áreas urbanas y rurales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567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PREVENCIÓN Y ATENCIÓN DE DESASTRES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cuerpo de bomberos en la atención y prevención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4,140,000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líderes ciudadanos en la prevención y atención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comité de atención y prevención de desastres durante los 48 meses de la administración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de gestión del riesgo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visitas de monitoreo anuales para evaluación y zonificación del riesgo en las áreas urbanas y rurales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567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PREVENCIÓN Y ATENCIÓN DE DESASTRES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cuerpo de bomberos en la atención y prevención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4,284,900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líderes ciudadanos en la prevención y atención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comité de atención y prevención de desastres durante los 48 meses de la administración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de gestión del riesgo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3,213,675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visitas de monitoreo anuales para evaluación y zonificación del riesgo en las áreas urbanas y rurales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567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PREVENCIÓN Y ATENCIÓN DE DESASTRES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cuerpo de bomberos en la atención y prevención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4,434,872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líderes ciudadanos en la prevención y atención de desastres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funcionamiento del comité de atención y prevención de desastres durante los 48 meses de la administración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1E299D" w:rsidTr="008416E6">
        <w:trPr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de gestión del riesgo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3,326,154</w:t>
            </w:r>
          </w:p>
        </w:tc>
      </w:tr>
      <w:tr w:rsidR="002D249F" w:rsidRPr="001E299D" w:rsidTr="008416E6">
        <w:trPr>
          <w:cnfStyle w:val="000000100000"/>
          <w:trHeight w:val="567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visitas de monitoreo anuales para evaluación y zonificación del riesgo en las áreas urbanas y rurales del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1E299D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PROMOCIÓN DEL DESARROLLO</w:t>
            </w: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jóvenes en competencias laborales y empresariales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1E299D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a las cooperativas organizadas productivas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1E299D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programa en prevención de riesgos profesionales en la población que labora informalmente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299D" w:rsidTr="008416E6">
        <w:trPr>
          <w:cnfStyle w:val="100000000000"/>
          <w:trHeight w:val="1470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hAnsi="Arial Narrow" w:cs="Arial"/>
                <w:b w:val="0"/>
              </w:rPr>
              <w:br w:type="page"/>
            </w: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1E299D" w:rsidTr="008416E6">
        <w:trPr>
          <w:cnfStyle w:val="000000100000"/>
          <w:trHeight w:val="300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PROMOCIÓN DEL DESARROLLO</w:t>
            </w:r>
          </w:p>
        </w:tc>
        <w:tc>
          <w:tcPr>
            <w:tcW w:w="4469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jóvenes en competencias laborales y empresariales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1E299D" w:rsidTr="008416E6">
        <w:trPr>
          <w:trHeight w:val="6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1E299D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a las cooperativas organizadas productivas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1E299D" w:rsidTr="008416E6">
        <w:trPr>
          <w:cnfStyle w:val="000000100000"/>
          <w:trHeight w:val="9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299D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1E299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programa en prevención de riesgos profesionales en la población que labora informalmente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1E299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299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299D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1E1374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137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1E1374" w:rsidTr="008416E6">
        <w:trPr>
          <w:cnfStyle w:val="000000100000"/>
          <w:trHeight w:val="3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1E137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PROMOCIÓN DEL DESARROLLO</w:t>
            </w:r>
          </w:p>
        </w:tc>
        <w:tc>
          <w:tcPr>
            <w:tcW w:w="4697" w:type="dxa"/>
            <w:vAlign w:val="center"/>
            <w:hideMark/>
          </w:tcPr>
          <w:p w:rsidR="002D249F" w:rsidRPr="001E137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jóvenes en competencias laborales y empresariales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1374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1E1374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1374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a las cooperativas organizadas productivas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1374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2,142,450</w:t>
            </w:r>
          </w:p>
        </w:tc>
      </w:tr>
      <w:tr w:rsidR="002D249F" w:rsidRPr="001E1374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1E1374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1E1374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programa en prevención de riesgos profesionales en la población que labora informalmente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1E1374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1E1374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E1374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2,142,450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BB6918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BB6918" w:rsidTr="008416E6">
        <w:trPr>
          <w:cnfStyle w:val="000000100000"/>
          <w:trHeight w:val="3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PROMOCIÓN DEL DESARROLLO</w:t>
            </w:r>
          </w:p>
        </w:tc>
        <w:tc>
          <w:tcPr>
            <w:tcW w:w="4697" w:type="dxa"/>
            <w:vAlign w:val="center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Capacitar a jóvenes en competencias laborales y empresariales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BB6918" w:rsidTr="008416E6">
        <w:trPr>
          <w:trHeight w:val="6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Número de asistencias técnicas a las cooperativas organizadas productivas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2,217,436</w:t>
            </w:r>
          </w:p>
        </w:tc>
      </w:tr>
      <w:tr w:rsidR="002D249F" w:rsidRPr="00BB6918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al 100% el programa en prevención de riesgos profesionales en la población que labora informalmente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2,217,436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841" w:type="dxa"/>
        <w:jc w:val="center"/>
        <w:tblLook w:val="04A0"/>
      </w:tblPr>
      <w:tblGrid>
        <w:gridCol w:w="604"/>
        <w:gridCol w:w="4059"/>
        <w:gridCol w:w="1469"/>
        <w:gridCol w:w="848"/>
        <w:gridCol w:w="1276"/>
        <w:gridCol w:w="1458"/>
        <w:gridCol w:w="1519"/>
        <w:gridCol w:w="1843"/>
        <w:gridCol w:w="1765"/>
      </w:tblGrid>
      <w:tr w:rsidR="00BD25D9" w:rsidRPr="00BB6918" w:rsidTr="008416E6">
        <w:trPr>
          <w:cnfStyle w:val="100000000000"/>
          <w:trHeight w:val="567"/>
          <w:jc w:val="center"/>
        </w:trPr>
        <w:tc>
          <w:tcPr>
            <w:cnfStyle w:val="001000000100"/>
            <w:tcW w:w="607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105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458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65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ATENCIÓN A GRUPOS VULNERABLES</w:t>
            </w: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encaminado a Desarrollar el principio de corresponsabilidad. en la protección integral de los derechos de los adolescentes que están en riesgo de incurrir en una conducta punible o han incurrido en esta</w:t>
            </w:r>
          </w:p>
        </w:tc>
        <w:tc>
          <w:tcPr>
            <w:tcW w:w="1418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Programa encaminado a prevenir el reclutamiento y utilización de niños , niñas y adolescentes por parte de grupos armados organizados al margen de la ley  y otros grupos delictivos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derecho inculcado de  las mujeres a una vida libre de violencias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un programa para la atención  a la población víctima del desplazamiento forzado  para garantizar el goce efectivo de derechos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enfocado a lograr la igualdad de género y autonomía de la Mujer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vAlign w:val="center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con el fin de consolidad la Red para la superación de la pobreza extrema  - Unidos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073C7D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Implementar el programa enfocado a promover la igualdad de oportunidades y el desarrollo social  y económico equitativo de los grupos étnicos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073C7D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073C7D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073C7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3,000,000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estrategia  de atención a la Primera Infancia. De cero hasta siempre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concejo de infancia y adolescencia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 de apoyo a madres cabeza de hogar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apoyo a la población discapacitada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protección a la víctima del conflicto armado interno que presente riesgo extraordinario o extremo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asistencia técnica en proyectos productivos y empresariales a desplazados y madres cabeza de hogar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Identificar con tarjeta de identidad a la población Desplazada  de 8 y 17 años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la Población Desplazada mayor de 18 años que no cuenten con cédula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con registro civil a Población Desplazada de 0 a 7 años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un programa de apoyo a adulto mayor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atención en sa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lud mental la personas RUV</w:t>
            </w: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y discapacitados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en un 100% programas de  ayuda humanitaria  de emergencia  (en los componentes de alimentación alojamiento, vestuario y kits no alimentos) a los nuevos hogares desplazados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campañas para disminuir el  Porcentaje de mujeres que han si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do forzadas físicamente por el esposo, compañero, u</w:t>
            </w: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otra persona a tener relaciones o actos sexuales entre 13 y 17 años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No.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BD25D9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07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105" w:type="dxa"/>
            <w:hideMark/>
          </w:tcPr>
          <w:p w:rsidR="002D249F" w:rsidRPr="00BB6918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Reducir a 0 </w:t>
            </w: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el % de procesos periciales sexológicos en menores de 18 años</w:t>
            </w:r>
          </w:p>
        </w:tc>
        <w:tc>
          <w:tcPr>
            <w:tcW w:w="141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850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MR</w:t>
            </w:r>
          </w:p>
        </w:tc>
        <w:tc>
          <w:tcPr>
            <w:tcW w:w="1276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8%</w:t>
            </w:r>
          </w:p>
        </w:tc>
        <w:tc>
          <w:tcPr>
            <w:tcW w:w="1458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7%</w:t>
            </w:r>
          </w:p>
        </w:tc>
        <w:tc>
          <w:tcPr>
            <w:tcW w:w="176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3"/>
        <w:gridCol w:w="3724"/>
        <w:gridCol w:w="1469"/>
        <w:gridCol w:w="1073"/>
        <w:gridCol w:w="1249"/>
        <w:gridCol w:w="1339"/>
        <w:gridCol w:w="1519"/>
        <w:gridCol w:w="1559"/>
        <w:gridCol w:w="1825"/>
      </w:tblGrid>
      <w:tr w:rsidR="002D249F" w:rsidRPr="00BB6918" w:rsidTr="008416E6">
        <w:trPr>
          <w:cnfStyle w:val="100000000000"/>
          <w:trHeight w:val="567"/>
          <w:jc w:val="center"/>
        </w:trPr>
        <w:tc>
          <w:tcPr>
            <w:cnfStyle w:val="001000000100"/>
            <w:tcW w:w="623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3724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07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825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ATENCIÓN A GRUPOS VULNERABLES</w:t>
            </w:r>
          </w:p>
        </w:tc>
        <w:tc>
          <w:tcPr>
            <w:tcW w:w="3724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el Programa encaminado a Desarrollar el principio de corresponsabilidad. en la protección integral de los derechos de los adolescentes que están en riesgo de incurrir en una conducta punible o han incurrido en esta</w:t>
            </w:r>
          </w:p>
        </w:tc>
        <w:tc>
          <w:tcPr>
            <w:tcW w:w="146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vAlign w:val="center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Programa encaminado a prevenir el reclutamiento y utilización de niños, niñas y adolescentes por parte de grupos armados organizados al margen de la ley y otros grupos delictivos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el programa de derecho inculcado de  las mujeres a una vida libre de violencias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4,140,000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vAlign w:val="center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un programa para la atención  a la población víctima del desplazamiento forzado para garantizar el goce efectivo de derechos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el programa enfocado a lograr la igualdad de género y autonomía de la Mujer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programa con el fin de consolidad la Red para la superación de la pobreza extrema  - Unidos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5,175,000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programa enfocado a promover la igualdad de oportunidades y el desarrollo social  y económico equitativo de los grupos étnicos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4,140,000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estrategia de atención a la Primera Infancia. De cero hasta siempre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5,175,000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consejo de infancia y adolescencia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el programa de apoyo a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5,245,000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el programa de apoyo a la población discapacitada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Realizar programa enfocado a brindar apoyo a las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Implementar programa de protección a la </w:t>
            </w:r>
            <w:proofErr w:type="spellStart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pd</w:t>
            </w:r>
            <w:proofErr w:type="spellEnd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 que presente riesgo extraordinario o extremo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Brindar programas de asistencia técnica en proyectos productivos y empresariales a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5,175,000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un programa para identificar con tarjeta de identidad a la población desplazada de 8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un programa para la población desplazada mayor de 18 años que no cuenten con cédula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un programa con registro civil a población desplazada de 0 a 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un programa de apoyo a adulto mayor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5,245,000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Brindar programas de atención psiquiátrica y mental a personas </w:t>
            </w:r>
            <w:proofErr w:type="spellStart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ruv</w:t>
            </w:r>
            <w:proofErr w:type="spellEnd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 que solicitaron apoyo psicosocial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en un 100% programas de ayuda humanitaria de emergencia (en los componentes de alimentación alojamiento, vestuario y kits no alimentos) a los nuevos hogares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7,315,000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Realizar campañas para disminuir el porcentaje de mujeres que han sido forzadas físicamente por el esposo, compañero u otra persona a tener relaciones o actos sexuales entre 13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No.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Reducir a 0 el % de procesos periciales sexológicos en menores de 18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073" w:type="dxa"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MR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B691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B691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B691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un programa para la población desplazada mayor de 18 años que no cuenten con cédula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Implementar un programa con registro civil a población desplazada de 0 a 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un programa de apoyo a adulto mayor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5,245,000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Brindar programas de atención psiquiátrica y mental a personas </w:t>
            </w:r>
            <w:proofErr w:type="spellStart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ruv</w:t>
            </w:r>
            <w:proofErr w:type="spellEnd"/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 xml:space="preserve"> que solicitaron apoyo psicosocial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Garantizar en un 100% programas de  ayuda humanitaria  de emergencia  (en los componentes de alimentación alojamiento, vestuario y kits no alimentos) a los nuevos hogares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7,315,000</w:t>
            </w:r>
          </w:p>
        </w:tc>
      </w:tr>
      <w:tr w:rsidR="002D249F" w:rsidRPr="00BB6918" w:rsidTr="008416E6">
        <w:trPr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Realizar campañas para disminuir el porcentaje de mujeres que han sido forzadas físicamente por el esposo, compañero, u otra persona a tener relaciones o actos sexuales entre 13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No.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BB6918" w:rsidTr="008416E6">
        <w:trPr>
          <w:cnfStyle w:val="000000100000"/>
          <w:trHeight w:val="567"/>
          <w:jc w:val="center"/>
        </w:trPr>
        <w:tc>
          <w:tcPr>
            <w:cnfStyle w:val="001000000000"/>
            <w:tcW w:w="623" w:type="dxa"/>
            <w:shd w:val="clear" w:color="auto" w:fill="D6E3BC" w:themeFill="accent3" w:themeFillTint="66"/>
            <w:vAlign w:val="center"/>
            <w:hideMark/>
          </w:tcPr>
          <w:p w:rsidR="002D249F" w:rsidRPr="00BB6918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724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Reducir a 0 el % de procesos periciales sexológicos en menores de 18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073" w:type="dxa"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MR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BC1E38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7%</w:t>
            </w:r>
          </w:p>
        </w:tc>
        <w:tc>
          <w:tcPr>
            <w:tcW w:w="1825" w:type="dxa"/>
            <w:noWrap/>
            <w:vAlign w:val="center"/>
            <w:hideMark/>
          </w:tcPr>
          <w:p w:rsidR="002D249F" w:rsidRPr="00BC1E38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BC1E38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</w:tbl>
    <w:p w:rsidR="002D249F" w:rsidRDefault="002D249F" w:rsidP="002D249F">
      <w:pPr>
        <w:jc w:val="center"/>
      </w:pPr>
    </w:p>
    <w:p w:rsidR="00BD25D9" w:rsidRDefault="00BD25D9" w:rsidP="002D249F">
      <w:pPr>
        <w:jc w:val="center"/>
      </w:pPr>
    </w:p>
    <w:p w:rsidR="00BD25D9" w:rsidRDefault="00BD25D9" w:rsidP="002D249F">
      <w:pPr>
        <w:jc w:val="center"/>
      </w:pPr>
    </w:p>
    <w:p w:rsidR="00BD25D9" w:rsidRDefault="00BD25D9" w:rsidP="002D249F">
      <w:pPr>
        <w:jc w:val="center"/>
      </w:pPr>
    </w:p>
    <w:p w:rsidR="00BD25D9" w:rsidRDefault="00BD25D9" w:rsidP="002D249F">
      <w:pPr>
        <w:jc w:val="center"/>
      </w:pPr>
    </w:p>
    <w:p w:rsidR="00BD25D9" w:rsidRDefault="00BD25D9" w:rsidP="002D249F">
      <w:pPr>
        <w:jc w:val="center"/>
      </w:pPr>
    </w:p>
    <w:p w:rsidR="00BD25D9" w:rsidRDefault="00BD25D9" w:rsidP="002D249F">
      <w:pPr>
        <w:jc w:val="center"/>
      </w:pPr>
    </w:p>
    <w:tbl>
      <w:tblPr>
        <w:tblStyle w:val="Sombreadomedio2-nfasis2"/>
        <w:tblW w:w="15963" w:type="dxa"/>
        <w:jc w:val="center"/>
        <w:tblLook w:val="04A0"/>
      </w:tblPr>
      <w:tblGrid>
        <w:gridCol w:w="543"/>
        <w:gridCol w:w="4998"/>
        <w:gridCol w:w="1523"/>
        <w:gridCol w:w="755"/>
        <w:gridCol w:w="1612"/>
        <w:gridCol w:w="1911"/>
        <w:gridCol w:w="1575"/>
        <w:gridCol w:w="1616"/>
        <w:gridCol w:w="1430"/>
      </w:tblGrid>
      <w:tr w:rsidR="00BD25D9" w:rsidRPr="00665093" w:rsidTr="008416E6">
        <w:trPr>
          <w:cnfStyle w:val="100000000000"/>
          <w:trHeight w:val="1470"/>
          <w:jc w:val="center"/>
        </w:trPr>
        <w:tc>
          <w:tcPr>
            <w:cnfStyle w:val="001000000100"/>
            <w:tcW w:w="524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728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555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379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BD25D9" w:rsidRPr="00665093" w:rsidTr="008416E6">
        <w:trPr>
          <w:cnfStyle w:val="000000100000"/>
          <w:trHeight w:val="1830"/>
          <w:jc w:val="center"/>
        </w:trPr>
        <w:tc>
          <w:tcPr>
            <w:cnfStyle w:val="001000000000"/>
            <w:tcW w:w="524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ATENCIÓN A GRUPOS VULNERABLES</w:t>
            </w:r>
          </w:p>
        </w:tc>
        <w:tc>
          <w:tcPr>
            <w:tcW w:w="4820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encaminado a Desarrollar el principio de corresponsabilidad. en la protección integral de los derechos de los adolescentes que están en riesgo de incurrir en una conducta punible o han incurrido en esta</w:t>
            </w:r>
          </w:p>
        </w:tc>
        <w:tc>
          <w:tcPr>
            <w:tcW w:w="1469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2,142,000</w:t>
            </w:r>
          </w:p>
        </w:tc>
      </w:tr>
      <w:tr w:rsidR="00BD25D9" w:rsidRPr="00665093" w:rsidTr="008416E6">
        <w:trPr>
          <w:trHeight w:val="1500"/>
          <w:jc w:val="center"/>
        </w:trPr>
        <w:tc>
          <w:tcPr>
            <w:cnfStyle w:val="001000000000"/>
            <w:tcW w:w="52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vAlign w:val="center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Programa encaminado a prevenir el reclutamiento y utilización de niños, niñas y adolescentes por parte de grupos armados organizados al margen de la ley y otros grupos delictivos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3,214,000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derecho inculcado de  las mujeres a una vida libre de violencias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4,285,000</w:t>
            </w:r>
          </w:p>
        </w:tc>
      </w:tr>
      <w:tr w:rsidR="00BD25D9" w:rsidRPr="00665093" w:rsidTr="008416E6">
        <w:trPr>
          <w:trHeight w:val="900"/>
          <w:jc w:val="center"/>
        </w:trPr>
        <w:tc>
          <w:tcPr>
            <w:cnfStyle w:val="001000000000"/>
            <w:tcW w:w="52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vAlign w:val="center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un programa para la atención a la población víctima del desplazamiento forzado  para garantizar el goce efectivo de derechos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vAlign w:val="center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enfocado a lograr la igualdad de género y autonomía de la Mujer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con el fin de consolidad la Red para la superación de la pobreza extrema  - Unidos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enfocado a promover la igualdad de oportunidades y el desarrollo social  y económico equitativo de los grupos étnicos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4,285,000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estrategia  de atención a la Primera Infancia. De cero hasta siempre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concejo de infancia y adolescencia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 de apoyo a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7,499,000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apoyo a la población discapacitada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3,214,000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programa enfocado a brindar apoyo a las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3,214,000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protección a la PD que presente riesgo extraordinario o extremo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asistencia técnica en proyectos productivos y empresariales a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5,356,000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Identificar con tarjeta de identidad a la población Desplazada  de 8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la Población Desplazada mayor de 18 años que no cuenten con cédula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con registro civil a Población Desplazada de 0 a 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un programa de apoyo a adulto mayor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7,499,000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atención psiquiátrica y mental a personas RUPD que solicitaron apoyo psicosocial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3,214,000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en un 100% programas de  ayuda humanitaria  de emergencia  (en los componentes de alimentación alojamiento, vestuario y kits no alimentos) a los nuevos hogares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9,641,000</w:t>
            </w:r>
          </w:p>
        </w:tc>
      </w:tr>
      <w:tr w:rsidR="00BD25D9" w:rsidRPr="00665093" w:rsidTr="008416E6">
        <w:trPr>
          <w:cnfStyle w:val="000000100000"/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campañas para disminuir el  Porcentaje de mujeres que han sido forzadas físicamente por el  esposo, compañero, U otra persona a tener relaciones o actos sexuales entre 13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No.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2,142,000</w:t>
            </w:r>
          </w:p>
        </w:tc>
      </w:tr>
      <w:tr w:rsidR="00BD25D9" w:rsidRPr="00665093" w:rsidTr="008416E6">
        <w:trPr>
          <w:trHeight w:val="600"/>
          <w:jc w:val="center"/>
        </w:trPr>
        <w:tc>
          <w:tcPr>
            <w:cnfStyle w:val="001000000000"/>
            <w:tcW w:w="524" w:type="dxa"/>
            <w:shd w:val="clear" w:color="auto" w:fill="D6E3BC" w:themeFill="accent3" w:themeFillTint="66"/>
            <w:vAlign w:val="center"/>
            <w:hideMark/>
          </w:tcPr>
          <w:p w:rsidR="002D249F" w:rsidRPr="00665093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820" w:type="dxa"/>
            <w:hideMark/>
          </w:tcPr>
          <w:p w:rsidR="002D249F" w:rsidRPr="00665093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Reducir  a 0  el % de procesos periciales sexológicos en menores de 18 años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728" w:type="dxa"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MR</w:t>
            </w:r>
          </w:p>
        </w:tc>
        <w:tc>
          <w:tcPr>
            <w:tcW w:w="1555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8%</w:t>
            </w:r>
          </w:p>
        </w:tc>
        <w:tc>
          <w:tcPr>
            <w:tcW w:w="1843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D249F" w:rsidRPr="00665093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7%</w:t>
            </w:r>
          </w:p>
        </w:tc>
        <w:tc>
          <w:tcPr>
            <w:tcW w:w="1379" w:type="dxa"/>
            <w:noWrap/>
            <w:vAlign w:val="center"/>
            <w:hideMark/>
          </w:tcPr>
          <w:p w:rsidR="002D249F" w:rsidRPr="00665093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665093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1,071,000</w:t>
            </w:r>
          </w:p>
        </w:tc>
      </w:tr>
    </w:tbl>
    <w:tbl>
      <w:tblPr>
        <w:tblStyle w:val="Sombreadomedio2-nfasis2"/>
        <w:tblpPr w:leftFromText="141" w:rightFromText="141" w:vertAnchor="text" w:tblpY="68"/>
        <w:tblW w:w="15963" w:type="dxa"/>
        <w:tblLook w:val="04A0"/>
      </w:tblPr>
      <w:tblGrid>
        <w:gridCol w:w="594"/>
        <w:gridCol w:w="4915"/>
        <w:gridCol w:w="1469"/>
        <w:gridCol w:w="989"/>
        <w:gridCol w:w="1559"/>
        <w:gridCol w:w="1559"/>
        <w:gridCol w:w="1701"/>
        <w:gridCol w:w="1559"/>
        <w:gridCol w:w="1618"/>
      </w:tblGrid>
      <w:tr w:rsidR="00BD25D9" w:rsidRPr="00776036" w:rsidTr="008416E6">
        <w:trPr>
          <w:cnfStyle w:val="100000000000"/>
          <w:trHeight w:val="1470"/>
        </w:trPr>
        <w:tc>
          <w:tcPr>
            <w:cnfStyle w:val="001000000100"/>
            <w:tcW w:w="594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915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989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BD25D9" w:rsidRPr="00776036" w:rsidTr="008416E6">
        <w:trPr>
          <w:cnfStyle w:val="000000100000"/>
          <w:trHeight w:val="1665"/>
        </w:trPr>
        <w:tc>
          <w:tcPr>
            <w:cnfStyle w:val="001000000000"/>
            <w:tcW w:w="594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ATENCIÓN A GRUPOS VULNERABLES</w:t>
            </w: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encaminado a Desarrollar el principio de corresponsabilidad. en la protección integral de los derechos de los adolescentes que están en riesgo de incurrir en una conducta punible o han incurrido en esta</w:t>
            </w:r>
          </w:p>
        </w:tc>
        <w:tc>
          <w:tcPr>
            <w:tcW w:w="146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2,217,000</w:t>
            </w:r>
          </w:p>
        </w:tc>
      </w:tr>
      <w:tr w:rsidR="00BD25D9" w:rsidRPr="00776036" w:rsidTr="008416E6">
        <w:trPr>
          <w:trHeight w:val="1500"/>
        </w:trPr>
        <w:tc>
          <w:tcPr>
            <w:cnfStyle w:val="001000000000"/>
            <w:tcW w:w="594" w:type="dxa"/>
            <w:vMerge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Programa encaminado a prevenir el reclu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tamiento y utilización de niños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, niñas y adolescentes por parte de grupos armados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organizados al margen de la ley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y otros grupos delictivos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N°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vMerge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derecho inculcado de las mujeres a una vida libre de violencias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4,435,000</w:t>
            </w:r>
          </w:p>
        </w:tc>
      </w:tr>
      <w:tr w:rsidR="00BD25D9" w:rsidRPr="00776036" w:rsidTr="008416E6">
        <w:trPr>
          <w:trHeight w:val="900"/>
        </w:trPr>
        <w:tc>
          <w:tcPr>
            <w:cnfStyle w:val="001000000000"/>
            <w:tcW w:w="594" w:type="dxa"/>
            <w:vMerge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ar un programa para la atención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a la población víc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tima del desplazamiento forzado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para garantizar el goce efectivo de derechos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1,109,000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vMerge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enfocado a lograr la igualdad de género y autonomía de la Mujer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1,109,000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con el fin de consolidad la Red para la superación de la pobreza extrema  - Unidos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5,544,000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enfocado a promover la igualdad de oport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unidades y el desarrollo social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y económico equitativo de los grupos étnicos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4,435,000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Implementar estrategia 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de atención a la Primera Infancia. De cero hasta siempre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5,544,000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concejo de infancia y adolescencia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1,109,000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 de apoyo a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5,261,000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el programa de apoyo a la población discapacitada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programa enfocado a brindar apoyo a las madres cabeza de hogar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0.25%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protección a la PD que presente riesgo extraordinario o extremo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1,109,000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asistencia técnica en proyectos productivos y empresariales a desplazados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5,544,000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Identificar con tarjeta de iden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tidad a la población Desplazada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de 8 y 17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2,500,000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para la Población Desplazada mayor de 18 años que no cuenten con cédula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2,500,000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un programa con registro civil a Población Desplazada de 0 a 7 años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2,500,000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  <w:hideMark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  <w:hideMark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un programa de apoyo a adulto mayor</w:t>
            </w:r>
          </w:p>
        </w:tc>
        <w:tc>
          <w:tcPr>
            <w:tcW w:w="146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618" w:type="dxa"/>
            <w:noWrap/>
            <w:vAlign w:val="center"/>
            <w:hideMark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5,261,000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Programas de atención psiqu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iátrica y mental a personas RUV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que solicitaron apoyo psicosocial</w:t>
            </w:r>
          </w:p>
        </w:tc>
        <w:tc>
          <w:tcPr>
            <w:tcW w:w="146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618" w:type="dxa"/>
            <w:noWrap/>
            <w:vAlign w:val="center"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garantizar en un 100% programas de  ayuda humanitaria  de emergencia  (en los componentes de alimentación alojamiento, vestuario y kits no alimentos) a los nuevos hogares desplazados</w:t>
            </w:r>
          </w:p>
        </w:tc>
        <w:tc>
          <w:tcPr>
            <w:tcW w:w="146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989" w:type="dxa"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618" w:type="dxa"/>
            <w:noWrap/>
            <w:vAlign w:val="center"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7,478,000</w:t>
            </w:r>
          </w:p>
        </w:tc>
      </w:tr>
      <w:tr w:rsidR="00BD25D9" w:rsidRPr="00776036" w:rsidTr="008416E6">
        <w:trPr>
          <w:cnfStyle w:val="000000100000"/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</w:tcPr>
          <w:p w:rsidR="00BD25D9" w:rsidRPr="00776036" w:rsidRDefault="00BD25D9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zar campañas para disminuir el 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Porcentaje de mujeres que han 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ido forzadas físicamente por el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esposo, compañero, U otra persona a tener relaciones o actos sexuales entre 13 y 17 años</w:t>
            </w:r>
          </w:p>
        </w:tc>
        <w:tc>
          <w:tcPr>
            <w:tcW w:w="146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No.</w:t>
            </w:r>
          </w:p>
        </w:tc>
        <w:tc>
          <w:tcPr>
            <w:tcW w:w="989" w:type="dxa"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618" w:type="dxa"/>
            <w:noWrap/>
            <w:vAlign w:val="center"/>
          </w:tcPr>
          <w:p w:rsidR="00BD25D9" w:rsidRPr="00776036" w:rsidRDefault="00BD25D9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2,217,000</w:t>
            </w:r>
          </w:p>
        </w:tc>
      </w:tr>
      <w:tr w:rsidR="00BD25D9" w:rsidRPr="00776036" w:rsidTr="008416E6">
        <w:trPr>
          <w:trHeight w:val="600"/>
        </w:trPr>
        <w:tc>
          <w:tcPr>
            <w:cnfStyle w:val="001000000000"/>
            <w:tcW w:w="594" w:type="dxa"/>
            <w:shd w:val="clear" w:color="auto" w:fill="D6E3BC" w:themeFill="accent3" w:themeFillTint="66"/>
            <w:vAlign w:val="center"/>
          </w:tcPr>
          <w:p w:rsidR="00BD25D9" w:rsidRPr="00776036" w:rsidRDefault="00BD25D9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915" w:type="dxa"/>
            <w:vAlign w:val="center"/>
          </w:tcPr>
          <w:p w:rsidR="00BD25D9" w:rsidRPr="00776036" w:rsidRDefault="00BD25D9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Reducir  a 0 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el % de procesos periciales sexológicos en menores de 18 años</w:t>
            </w:r>
          </w:p>
        </w:tc>
        <w:tc>
          <w:tcPr>
            <w:tcW w:w="146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989" w:type="dxa"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MR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8%</w:t>
            </w: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4%</w:t>
            </w:r>
          </w:p>
        </w:tc>
        <w:tc>
          <w:tcPr>
            <w:tcW w:w="1701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1559" w:type="dxa"/>
            <w:noWrap/>
            <w:vAlign w:val="center"/>
          </w:tcPr>
          <w:p w:rsidR="00BD25D9" w:rsidRPr="00776036" w:rsidRDefault="00BD25D9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7%</w:t>
            </w:r>
          </w:p>
        </w:tc>
        <w:tc>
          <w:tcPr>
            <w:tcW w:w="1618" w:type="dxa"/>
            <w:noWrap/>
            <w:vAlign w:val="center"/>
          </w:tcPr>
          <w:p w:rsidR="00BD25D9" w:rsidRPr="00776036" w:rsidRDefault="00BD25D9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1,109,000</w:t>
            </w:r>
          </w:p>
        </w:tc>
      </w:tr>
    </w:tbl>
    <w:p w:rsidR="002D249F" w:rsidRDefault="002D249F" w:rsidP="002D249F">
      <w:pPr>
        <w:jc w:val="center"/>
      </w:pPr>
    </w:p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6D09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Sector: equipamiento municipal</w:t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776036" w:rsidTr="006D09C9">
        <w:trPr>
          <w:cnfStyle w:val="000000100000"/>
          <w:trHeight w:val="120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776036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Mantener al 100% la infraestructura física e de las dependencias administrativas del municipio y bienes de uso público de propiedad del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279,832,857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776036" w:rsidTr="006D09C9">
        <w:trPr>
          <w:cnfStyle w:val="000000100000"/>
          <w:trHeight w:val="30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776036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Mantener al 100% la infraestructura física e de las dependencias administrativas del municipio y bienes de uso público de propiedad del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289,627,007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776036" w:rsidTr="006D09C9">
        <w:trPr>
          <w:cnfStyle w:val="000000100000"/>
          <w:trHeight w:val="690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Mantener al 100%</w:t>
            </w:r>
            <w:r w:rsidRPr="00776036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 xml:space="preserve"> la infraestructura física e de las dependencias administrativas del municipio y bienes de uso público de propiedad del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299,763,952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3680" w:type="dxa"/>
        <w:jc w:val="center"/>
        <w:tblLook w:val="04A0"/>
      </w:tblPr>
      <w:tblGrid>
        <w:gridCol w:w="3557"/>
        <w:gridCol w:w="1469"/>
        <w:gridCol w:w="1198"/>
        <w:gridCol w:w="1249"/>
        <w:gridCol w:w="1339"/>
        <w:gridCol w:w="1519"/>
        <w:gridCol w:w="1559"/>
        <w:gridCol w:w="179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46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8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776036" w:rsidTr="006D09C9">
        <w:trPr>
          <w:cnfStyle w:val="000000100000"/>
          <w:trHeight w:val="975"/>
          <w:jc w:val="center"/>
        </w:trPr>
        <w:tc>
          <w:tcPr>
            <w:cnfStyle w:val="001000000000"/>
            <w:tcW w:w="4690" w:type="dxa"/>
            <w:shd w:val="clear" w:color="auto" w:fill="D9D9D9" w:themeFill="background1" w:themeFillShade="D9"/>
            <w:vAlign w:val="center"/>
            <w:hideMark/>
          </w:tcPr>
          <w:p w:rsidR="002D249F" w:rsidRPr="00776036" w:rsidRDefault="002D249F" w:rsidP="00BD25D9">
            <w:pP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>Mantener</w:t>
            </w:r>
            <w:r w:rsidRPr="00776036">
              <w:rPr>
                <w:rFonts w:ascii="Arial Narrow" w:eastAsia="Times New Roman" w:hAnsi="Arial Narrow" w:cs="Calibri"/>
                <w:b w:val="0"/>
                <w:color w:val="000000"/>
                <w:lang w:val="es-MX" w:eastAsia="es-MX"/>
              </w:rPr>
              <w:t xml:space="preserve"> al 100% la infraestructura física e de las dependencias administrativas del municipio y bienes de uso público de propiedad del municipio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8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199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0" w:type="dxa"/>
            <w:shd w:val="clear" w:color="auto" w:fill="D9D9D9" w:themeFill="background1" w:themeFillShade="D9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310,255,691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776036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DESARROLLO COMUNITARIO</w:t>
            </w: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número de campañas realizadas para promover mecanismos de veeduría ciudadana previstos en la Ley 134 de 1994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1,500,000</w:t>
            </w:r>
          </w:p>
        </w:tc>
      </w:tr>
      <w:tr w:rsidR="002D249F" w:rsidRPr="00776036" w:rsidTr="008416E6">
        <w:trPr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Brindar 2 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capacitaciones a las juntas de acción comunal en democracia y mecanismos de participación comunitaria.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1,031,473</w:t>
            </w:r>
          </w:p>
        </w:tc>
      </w:tr>
      <w:tr w:rsidR="002D249F" w:rsidRPr="00776036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Brindar 2 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capacitaciones a la población en democracia y mecanismos de participación comunitaria.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1,700,000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776036" w:rsidTr="008416E6">
        <w:trPr>
          <w:cnfStyle w:val="100000000000"/>
          <w:trHeight w:val="147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776036" w:rsidTr="008416E6">
        <w:trPr>
          <w:cnfStyle w:val="000000100000"/>
          <w:trHeight w:val="3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DESARROLLO COMUNITARIO</w:t>
            </w: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número de campañas realizadas para promover mecanismos de veeduría ciudadana previstos en la ley 134 de 1994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1,552,500</w:t>
            </w:r>
          </w:p>
        </w:tc>
      </w:tr>
      <w:tr w:rsidR="002D249F" w:rsidRPr="00776036" w:rsidTr="008416E6">
        <w:trPr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2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capacitaciones a las juntas de acción comunal en democracia y mecanismos de participación comunitaria.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1,067,575</w:t>
            </w:r>
          </w:p>
        </w:tc>
      </w:tr>
      <w:tr w:rsidR="002D249F" w:rsidRPr="00776036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776036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776036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2</w:t>
            </w: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capacitaciones a la población en democracia y mecanismos de participación comunitaria.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776036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776036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77603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1,759,500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30917" w:rsidTr="008416E6">
        <w:trPr>
          <w:cnfStyle w:val="100000000000"/>
          <w:trHeight w:val="1470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930917" w:rsidTr="008416E6">
        <w:trPr>
          <w:cnfStyle w:val="000000100000"/>
          <w:trHeight w:val="300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DESARROLLO COMUNITARIO</w:t>
            </w: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número de campañas realizadas para promover mecanismos de veeduría ciudadana previstos en la ley 134 de 1994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1,606,838</w:t>
            </w:r>
          </w:p>
        </w:tc>
      </w:tr>
      <w:tr w:rsidR="002D249F" w:rsidRPr="00930917" w:rsidTr="008416E6">
        <w:trPr>
          <w:trHeight w:val="9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Brindar 2 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capacitaciones a las juntas de acción comunal en democracia y mecanismos de participación comunitaria.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1,104,940</w:t>
            </w:r>
          </w:p>
        </w:tc>
      </w:tr>
      <w:tr w:rsidR="002D249F" w:rsidRPr="00930917" w:rsidTr="008416E6">
        <w:trPr>
          <w:cnfStyle w:val="000000100000"/>
          <w:trHeight w:val="9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Brindar 2 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capacitaciones a la población en democracia y mecanismos de participación comunitaria.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1,821,083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5"/>
        <w:gridCol w:w="3641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930917" w:rsidTr="008416E6">
        <w:trPr>
          <w:cnfStyle w:val="100000000000"/>
          <w:trHeight w:val="1470"/>
          <w:jc w:val="center"/>
        </w:trPr>
        <w:tc>
          <w:tcPr>
            <w:cnfStyle w:val="001000000100"/>
            <w:tcW w:w="67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6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930917" w:rsidTr="008416E6">
        <w:trPr>
          <w:cnfStyle w:val="000000100000"/>
          <w:trHeight w:val="300"/>
          <w:jc w:val="center"/>
        </w:trPr>
        <w:tc>
          <w:tcPr>
            <w:cnfStyle w:val="001000000000"/>
            <w:tcW w:w="67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DESARROLLO COMUNITARIO</w:t>
            </w: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número de campañas realizadas para promover mecanismos de veeduría ciudadana previstos en la ley 134 de 1994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1,663,077</w:t>
            </w:r>
          </w:p>
        </w:tc>
      </w:tr>
      <w:tr w:rsidR="002D249F" w:rsidRPr="00930917" w:rsidTr="008416E6">
        <w:trPr>
          <w:trHeight w:val="9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2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capacitaciones a las juntas de acción comunal en democracia y mecanismos de participación comunitaria.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1,143,613</w:t>
            </w:r>
          </w:p>
        </w:tc>
      </w:tr>
      <w:tr w:rsidR="002D249F" w:rsidRPr="00930917" w:rsidTr="008416E6">
        <w:trPr>
          <w:cnfStyle w:val="000000100000"/>
          <w:trHeight w:val="900"/>
          <w:jc w:val="center"/>
        </w:trPr>
        <w:tc>
          <w:tcPr>
            <w:cnfStyle w:val="001000000000"/>
            <w:tcW w:w="67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69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2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capacitaciones a la población en democracia y mecanismos de participación comunitaria.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1,884,820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pPr w:leftFromText="141" w:rightFromText="141" w:vertAnchor="page" w:horzAnchor="margin" w:tblpXSpec="center" w:tblpY="603"/>
        <w:tblW w:w="14850" w:type="dxa"/>
        <w:tblLayout w:type="fixed"/>
        <w:tblLook w:val="04A0"/>
      </w:tblPr>
      <w:tblGrid>
        <w:gridCol w:w="622"/>
        <w:gridCol w:w="3627"/>
        <w:gridCol w:w="1469"/>
        <w:gridCol w:w="1197"/>
        <w:gridCol w:w="1698"/>
        <w:gridCol w:w="1985"/>
        <w:gridCol w:w="1134"/>
        <w:gridCol w:w="1559"/>
        <w:gridCol w:w="1559"/>
      </w:tblGrid>
      <w:tr w:rsidR="006D09C9" w:rsidRPr="00930917" w:rsidTr="008416E6">
        <w:trPr>
          <w:cnfStyle w:val="100000000000"/>
          <w:trHeight w:val="1372"/>
        </w:trPr>
        <w:tc>
          <w:tcPr>
            <w:cnfStyle w:val="001000000100"/>
            <w:tcW w:w="622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hAnsi="Arial Narrow" w:cs="Arial"/>
                <w:b w:val="0"/>
              </w:rPr>
              <w:lastRenderedPageBreak/>
              <w:br w:type="page"/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362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46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698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FORTALECIMIENTO INSTITUCIONAL - OTROS</w:t>
            </w: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gobierno en línea en el municipio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indicador de desempeño fiscal pasando de 60.54% a 64.54%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60.54%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61.54%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6D09C9" w:rsidRPr="00930917" w:rsidTr="008416E6">
        <w:trPr>
          <w:cnfStyle w:val="000000100000"/>
          <w:trHeight w:val="9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nivel de desempeño en el componente de eficiencia pasando de 53.87% a 57.87%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53.87%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54.87%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930917" w:rsidTr="008416E6">
        <w:trPr>
          <w:trHeight w:val="9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en la evaluación integral en la evaluación del desempeño integral del municipio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76.30%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77.30%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 la implementación del MECI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pasando de 84.62% a 90.62%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84.62%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86.62%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la ley de archivo en el municipio en un 100%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6D09C9" w:rsidRPr="00930917" w:rsidTr="008416E6">
        <w:trPr>
          <w:cnfStyle w:val="000000100000"/>
          <w:trHeight w:val="9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6D09C9" w:rsidRDefault="002D249F" w:rsidP="006D09C9">
            <w:pPr>
              <w:cnfStyle w:val="000000100000"/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</w:pPr>
            <w:r w:rsidRPr="006D09C9">
              <w:rPr>
                <w:rFonts w:ascii="Arial Narrow" w:eastAsia="Times New Roman" w:hAnsi="Arial Narrow" w:cs="Calibri"/>
                <w:bCs/>
                <w:color w:val="000000"/>
                <w:lang w:val="es-MX" w:eastAsia="es-MX"/>
              </w:rPr>
              <w:t>Implementar el programa de atención al ciudadano al 100% de todas las entidades adscritas a la administración municipal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vAlign w:val="center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visibilidad al ciudada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 de la contratación municipal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al 100%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cursos de capacitación a los funcionario del municipio con el fin de fortalecer la gestión pública orientada a resultados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la estructura administrativa del municipio adecuada a las capacidades económicas y a las competencias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programas de capacitación encaminados a fortalecer los ingresos propios y una cultura financiera sana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Institucionalizar por lo menos 2 eventos anuales para la rendición de cuentas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2,500,000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apoyo técnico y logístico al consejo territorial de planeación por lo menos una vez al año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2,000,000</w:t>
            </w:r>
          </w:p>
        </w:tc>
      </w:tr>
      <w:tr w:rsidR="002D249F" w:rsidRPr="00930917" w:rsidTr="008416E6">
        <w:trPr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encaminado a legalización de predios rurales y urbanos en el municipio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1,000,000</w:t>
            </w:r>
          </w:p>
        </w:tc>
      </w:tr>
      <w:tr w:rsidR="006D09C9" w:rsidRPr="00930917" w:rsidTr="008416E6">
        <w:trPr>
          <w:cnfStyle w:val="000000100000"/>
          <w:trHeight w:val="600"/>
        </w:trPr>
        <w:tc>
          <w:tcPr>
            <w:cnfStyle w:val="001000000000"/>
            <w:tcW w:w="62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6D09C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627" w:type="dxa"/>
            <w:hideMark/>
          </w:tcPr>
          <w:p w:rsidR="002D249F" w:rsidRPr="00930917" w:rsidRDefault="002D249F" w:rsidP="006D09C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al 100% apoyo en capacitación logístico e insumos al consejo territorial para que cumpla con su función de seguimiento</w:t>
            </w:r>
          </w:p>
        </w:tc>
        <w:tc>
          <w:tcPr>
            <w:tcW w:w="146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698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985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6D09C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500,000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1"/>
        <w:gridCol w:w="3628"/>
        <w:gridCol w:w="1469"/>
        <w:gridCol w:w="1197"/>
        <w:gridCol w:w="1249"/>
        <w:gridCol w:w="1339"/>
        <w:gridCol w:w="1519"/>
        <w:gridCol w:w="1559"/>
        <w:gridCol w:w="1799"/>
      </w:tblGrid>
      <w:tr w:rsidR="002D249F" w:rsidRPr="00930917" w:rsidTr="008416E6">
        <w:trPr>
          <w:cnfStyle w:val="100000000000"/>
          <w:trHeight w:val="567"/>
          <w:jc w:val="center"/>
        </w:trPr>
        <w:tc>
          <w:tcPr>
            <w:cnfStyle w:val="001000000100"/>
            <w:tcW w:w="65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hAnsi="Arial Narrow" w:cs="Arial"/>
                <w:b w:val="0"/>
              </w:rPr>
              <w:br w:type="page"/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206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37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FORTALECIMIENTO INSTITUCIONAL </w:t>
            </w:r>
            <w:r w:rsidR="00BD25D9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–</w:t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 OTROS</w:t>
            </w: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gobierno en línea en 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indicador de desempeño fiscal pasando de 60.54% a 64.54%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60.54%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62.54%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nivel de desempeño en el componente de eficiencia pasando de 53.87% a 57.87%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53.87%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55.87%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en la evaluación integral en la evaluación del desempeño integral del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76.30%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78.30%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Mejorar el indicador en la implementación del </w:t>
            </w:r>
            <w:proofErr w:type="spellStart"/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messi</w:t>
            </w:r>
            <w:proofErr w:type="spellEnd"/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pasando de 84.62% a 90.62%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84.62%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88.62%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la ley de archivo en el municipio en un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atención al ciudadano al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visibilidad al ciudadano de la contratación municipal  al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cursos de capacitación a los funcionario del municipio con el fin de fortalecer la gestión pública orientada a resultados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3,105,000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la estructura administrativa del municipio adecuada a las capacidades económicas y a las competencias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programas de capacitación encaminados a fortalecer los ingresos propios y una cultura financiera sana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Institucionalizar por lo menos 2 eventos anuales para la rendición de cuentas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2,587,500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apoyo técnico y logístico al consejo territorial de planeación por lo menos una vez al año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2,070,000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encaminado a legalización de predios rurales y urbanos en el municipio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1,035,000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al 100% apoyo en capacitación logístico e insumos al consejo territorial para que cumpla con su función de seguimiento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517,500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597"/>
        <w:gridCol w:w="3652"/>
        <w:gridCol w:w="1469"/>
        <w:gridCol w:w="1197"/>
        <w:gridCol w:w="1249"/>
        <w:gridCol w:w="1339"/>
        <w:gridCol w:w="1519"/>
        <w:gridCol w:w="1559"/>
        <w:gridCol w:w="1799"/>
      </w:tblGrid>
      <w:tr w:rsidR="002D249F" w:rsidRPr="00930917" w:rsidTr="008416E6">
        <w:trPr>
          <w:cnfStyle w:val="100000000000"/>
          <w:trHeight w:val="567"/>
          <w:jc w:val="center"/>
        </w:trPr>
        <w:tc>
          <w:tcPr>
            <w:cnfStyle w:val="001000000100"/>
            <w:tcW w:w="60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3884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25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33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FORTALECIMIENTO INSTITUCIONAL - OTROS</w:t>
            </w: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gobierno en línea en el municipio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indicador de desempeño fiscal pasando de 60.54% a 64.54%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60.54%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63.54%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nivel de desempeño en el componente de eficiencia pasando de 53.87% a 57.87%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53.87%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56.87%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en la evaluación integral en la evaluación del desempeño integral del municipio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76.30%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78.30%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or en la implementación del MECI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pasando de 84.62% a 90.62%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84.62%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88.62%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la ley de archivo en el municipio en un 100%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atención al ciudadano al 100%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3,213,675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visibilidad al ciudadano de la contratación municipal  al 100%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cursos de capacitación a los funcionario del municipio con el fin de fortalecer la gestión pública orientada a resultados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3,213,675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la estructura administrativa del municipio adecuada a las capacidades económicas y a las competencias</w:t>
            </w:r>
          </w:p>
        </w:tc>
        <w:tc>
          <w:tcPr>
            <w:tcW w:w="1225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2,142,450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programas de capacitación encaminados a fortalecer los ingresos propios y una cultura financiera sana</w:t>
            </w:r>
          </w:p>
        </w:tc>
        <w:tc>
          <w:tcPr>
            <w:tcW w:w="1225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Institucionalizar por lo menos 2 eventos anuales para la rendición de cuentas</w:t>
            </w:r>
          </w:p>
        </w:tc>
        <w:tc>
          <w:tcPr>
            <w:tcW w:w="1225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51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2,678,063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apoyo técnico y logístico al consejo territorial de planeación por lo menos una vez al año</w:t>
            </w:r>
          </w:p>
        </w:tc>
        <w:tc>
          <w:tcPr>
            <w:tcW w:w="1225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51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2,142,450</w:t>
            </w:r>
          </w:p>
        </w:tc>
      </w:tr>
      <w:tr w:rsidR="002D249F" w:rsidRPr="00930917" w:rsidTr="008416E6">
        <w:trPr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encaminado a legalización de predios rurales y urbanos en el municipio</w:t>
            </w:r>
          </w:p>
        </w:tc>
        <w:tc>
          <w:tcPr>
            <w:tcW w:w="1225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4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75%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1,071,225</w:t>
            </w:r>
          </w:p>
        </w:tc>
      </w:tr>
      <w:tr w:rsidR="002D249F" w:rsidRPr="00930917" w:rsidTr="008416E6">
        <w:trPr>
          <w:cnfStyle w:val="000000100000"/>
          <w:trHeight w:val="567"/>
          <w:jc w:val="center"/>
        </w:trPr>
        <w:tc>
          <w:tcPr>
            <w:cnfStyle w:val="001000000000"/>
            <w:tcW w:w="60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3884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al 100% apoyo en capacitación logístico e insumos al consejo territorial para que cumpla con su función de seguimiento</w:t>
            </w:r>
          </w:p>
        </w:tc>
        <w:tc>
          <w:tcPr>
            <w:tcW w:w="1225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24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33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51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535,613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1"/>
        <w:gridCol w:w="3628"/>
        <w:gridCol w:w="1469"/>
        <w:gridCol w:w="1197"/>
        <w:gridCol w:w="1249"/>
        <w:gridCol w:w="1339"/>
        <w:gridCol w:w="1519"/>
        <w:gridCol w:w="1559"/>
        <w:gridCol w:w="1799"/>
      </w:tblGrid>
      <w:tr w:rsidR="002D249F" w:rsidRPr="00930917" w:rsidTr="008416E6">
        <w:trPr>
          <w:cnfStyle w:val="100000000000"/>
          <w:trHeight w:val="1350"/>
          <w:jc w:val="center"/>
        </w:trPr>
        <w:tc>
          <w:tcPr>
            <w:cnfStyle w:val="001000000100"/>
            <w:tcW w:w="659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hAnsi="Arial Narrow" w:cs="Arial"/>
                <w:b w:val="0"/>
              </w:rPr>
              <w:br w:type="page"/>
            </w:r>
            <w:r w:rsidRPr="00930917">
              <w:rPr>
                <w:rFonts w:ascii="Arial Narrow" w:hAnsi="Arial Narrow" w:cs="Arial"/>
                <w:b w:val="0"/>
              </w:rPr>
              <w:br w:type="page"/>
            </w: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206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7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372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408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FORTALECIMIENTO INSTITUCIONAL - OTROS</w:t>
            </w: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ES" w:eastAsia="es-MX"/>
              </w:rPr>
              <w:t xml:space="preserve"> gobierno</w:t>
            </w: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en línea en 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indicador de desempeño fiscal pasando de 60.54% a 64.54%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60.54%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64.54%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cnfStyle w:val="000000100000"/>
          <w:trHeight w:val="9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Incrementar el nivel de desempeño en el componente de eficiencia pasando de 53.87% a 57.87%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53.87%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57.87%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trHeight w:val="9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en la evaluación integral en la evaluación del desempeño integral del municipio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76.30%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80.30%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Mejorar el indicador en la implementación del MECI pasando de 84.62% a 90.62%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84.62%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90.62%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la ley de archivo en el municipio en un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el programa de atención al ciudadano al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3,326,154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visibilidad al ciudadano de la contratación municipal  al 100%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  <w:hideMark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  <w:hideMark/>
          </w:tcPr>
          <w:p w:rsidR="002D249F" w:rsidRPr="007B4F1B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Implementar cursos de capacitación a los funcionario del municipio con el fin de fortalecer la gestión pública orientada a resultados</w:t>
            </w:r>
          </w:p>
        </w:tc>
        <w:tc>
          <w:tcPr>
            <w:tcW w:w="1328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  <w:hideMark/>
          </w:tcPr>
          <w:p w:rsidR="002D249F" w:rsidRPr="007B4F1B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99" w:type="dxa"/>
            <w:noWrap/>
            <w:vAlign w:val="center"/>
            <w:hideMark/>
          </w:tcPr>
          <w:p w:rsidR="002D249F" w:rsidRPr="007B4F1B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</w:pPr>
            <w:r w:rsidRPr="007B4F1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MX" w:eastAsia="es-MX"/>
              </w:rPr>
              <w:t>3,326,154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la estructura administrativa del municipio adecuada a las capacidades económicas y a las competencias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2,217,436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programas de capacitación encaminados a fortalecer los ingresos propios y una cultura financiera sana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Institucionalizar por lo menos 2 eventos anuales para la rendición de cuentas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2,771,795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apoyo técnico y logístico al consejo territorial de planeación por lo menos una vez al año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2,217,436</w:t>
            </w:r>
          </w:p>
        </w:tc>
      </w:tr>
      <w:tr w:rsidR="002D249F" w:rsidRPr="00930917" w:rsidTr="008416E6">
        <w:trPr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al 100% el programa encaminado a legalización de predios rurales y urbanos en el municipio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1,108,718</w:t>
            </w:r>
          </w:p>
        </w:tc>
      </w:tr>
      <w:tr w:rsidR="002D249F" w:rsidRPr="00930917" w:rsidTr="008416E6">
        <w:trPr>
          <w:cnfStyle w:val="000000100000"/>
          <w:trHeight w:val="600"/>
          <w:jc w:val="center"/>
        </w:trPr>
        <w:tc>
          <w:tcPr>
            <w:cnfStyle w:val="001000000000"/>
            <w:tcW w:w="659" w:type="dxa"/>
            <w:shd w:val="clear" w:color="auto" w:fill="D6E3BC" w:themeFill="accent3" w:themeFillTint="66"/>
            <w:vAlign w:val="center"/>
          </w:tcPr>
          <w:p w:rsidR="002D249F" w:rsidRPr="00930917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206" w:type="dxa"/>
            <w:vAlign w:val="center"/>
          </w:tcPr>
          <w:p w:rsidR="002D249F" w:rsidRPr="00930917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al 100% apoyo en capacitación logístico e insumos al consejo territorial para que cumpla con su función de seguimiento</w:t>
            </w:r>
          </w:p>
        </w:tc>
        <w:tc>
          <w:tcPr>
            <w:tcW w:w="132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%</w:t>
            </w:r>
          </w:p>
        </w:tc>
        <w:tc>
          <w:tcPr>
            <w:tcW w:w="1197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MM</w:t>
            </w:r>
          </w:p>
        </w:tc>
        <w:tc>
          <w:tcPr>
            <w:tcW w:w="1199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1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372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2D249F" w:rsidRPr="00930917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100%</w:t>
            </w:r>
          </w:p>
        </w:tc>
        <w:tc>
          <w:tcPr>
            <w:tcW w:w="1799" w:type="dxa"/>
            <w:noWrap/>
            <w:vAlign w:val="center"/>
          </w:tcPr>
          <w:p w:rsidR="002D249F" w:rsidRPr="00930917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930917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554,359</w:t>
            </w:r>
          </w:p>
        </w:tc>
      </w:tr>
    </w:tbl>
    <w:p w:rsidR="002D249F" w:rsidRDefault="002D249F" w:rsidP="002D249F">
      <w:pPr>
        <w:jc w:val="center"/>
      </w:pPr>
      <w:r>
        <w:br w:type="page"/>
      </w: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3"/>
        <w:gridCol w:w="3643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3A35CC" w:rsidTr="008416E6">
        <w:trPr>
          <w:cnfStyle w:val="100000000000"/>
          <w:trHeight w:val="1350"/>
          <w:jc w:val="center"/>
        </w:trPr>
        <w:tc>
          <w:tcPr>
            <w:cnfStyle w:val="001000000100"/>
            <w:tcW w:w="678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hAnsi="Arial Narrow" w:cs="Arial"/>
                <w:b w:val="0"/>
              </w:rPr>
              <w:br w:type="page"/>
            </w: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47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87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2012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2012 (Miles de pesos)</w:t>
            </w:r>
          </w:p>
        </w:tc>
      </w:tr>
      <w:tr w:rsidR="002D249F" w:rsidRPr="003A35CC" w:rsidTr="008416E6">
        <w:trPr>
          <w:cnfStyle w:val="000000100000"/>
          <w:trHeight w:val="600"/>
          <w:jc w:val="center"/>
        </w:trPr>
        <w:tc>
          <w:tcPr>
            <w:cnfStyle w:val="001000000000"/>
            <w:tcW w:w="678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JUSTICIA</w:t>
            </w:r>
          </w:p>
        </w:tc>
        <w:tc>
          <w:tcPr>
            <w:tcW w:w="4470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Capacitación en ley 1048 de infancia y adolescencia dirigido a población vulnerable.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2D249F" w:rsidRPr="003A35CC" w:rsidTr="008416E6">
        <w:trPr>
          <w:trHeight w:val="12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8 capacitaciones a jóvenes y adolescentes y comunidad en general sobre el conocimiento de normas de comportamiento ciudadano con el fin de evitar infringir la ley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promoción, protección y respeto de los derechos humanos en el municipio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2D249F" w:rsidRPr="003A35CC" w:rsidTr="008416E6">
        <w:trPr>
          <w:trHeight w:val="21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prevención a las violaciones de estos y al derecho internacional humanitario, bajo el referente nacional del sistema nacional de derechos humanos y derecho internacional humanitario y la política nacional integral DDHH y DIH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10,000,000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678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470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capacitación para mecanismos para la solución de conflictos y convivencia ciudadana</w:t>
            </w:r>
          </w:p>
        </w:tc>
        <w:tc>
          <w:tcPr>
            <w:tcW w:w="1252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23,500,000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3A35CC" w:rsidTr="008416E6">
        <w:trPr>
          <w:cnfStyle w:val="100000000000"/>
          <w:trHeight w:val="135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2013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2013 (Miles de pesos)</w:t>
            </w:r>
          </w:p>
        </w:tc>
      </w:tr>
      <w:tr w:rsidR="002D249F" w:rsidRPr="003A35CC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JUSTICIA</w:t>
            </w: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Capacitación en ley 1048 de infancia y adolescencia dirigido a población vulnerable.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10,350,000</w:t>
            </w:r>
          </w:p>
        </w:tc>
      </w:tr>
      <w:tr w:rsidR="002D249F" w:rsidRPr="003A35CC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8 capacitaciones a jóvenes y adolescentes y comunidad en general sobre el conocimiento de normas de comportamiento ciudadano con el fin de evitar infringir la ley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10,350,000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promoción, protección y respeto de los derechos humanos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10,350,000</w:t>
            </w:r>
          </w:p>
        </w:tc>
      </w:tr>
      <w:tr w:rsidR="002D249F" w:rsidRPr="003A35CC" w:rsidTr="008416E6">
        <w:trPr>
          <w:trHeight w:val="21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prevención a las violaciones de estos y al derecho internacional humanitario, bajo el referente nacional del sistema nacional de derechos humanos y derecho internacional humanitario y la política nacional integral DDHH Y DIH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10,350,000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capacitación para mecanismos para la solución de conflictos y convivencia ciudadana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24,322,500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3A35CC" w:rsidTr="008416E6">
        <w:trPr>
          <w:cnfStyle w:val="100000000000"/>
          <w:trHeight w:val="135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2014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2014 (Miles de pesos)</w:t>
            </w:r>
          </w:p>
        </w:tc>
      </w:tr>
      <w:tr w:rsidR="002D249F" w:rsidRPr="003A35CC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JUSTICIA</w:t>
            </w: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Capacitación en ley 1048 de infancia y adolescencia dirigido a población vulnerable.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10,712,250</w:t>
            </w:r>
          </w:p>
        </w:tc>
      </w:tr>
      <w:tr w:rsidR="002D249F" w:rsidRPr="003A35CC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8 capacitaciones a jóvenes y adolescentes y comunidad en general sobre el conocimiento de normas de comportamiento ciudadano con el fin de evitar infringir la ley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10,712,250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promoción, protección y respeto de los derechos humanos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10,712,250</w:t>
            </w:r>
          </w:p>
        </w:tc>
      </w:tr>
      <w:tr w:rsidR="002D249F" w:rsidRPr="003A35CC" w:rsidTr="008416E6">
        <w:trPr>
          <w:trHeight w:val="21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prevención a las violaciones de estos y al derecho internacional humanitario, bajo el referente nacional del sistema nacional de derechos humanos y derecho internacional humanitario y la política nacional integral DDHH Y DIH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10,712,250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capacitación para mecanismos para la solución de conflictos y convivencia ciudadana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25,173,788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ombreadomedio2-nfasis2"/>
        <w:tblW w:w="14380" w:type="dxa"/>
        <w:jc w:val="center"/>
        <w:tblLook w:val="04A0"/>
      </w:tblPr>
      <w:tblGrid>
        <w:gridCol w:w="628"/>
        <w:gridCol w:w="3638"/>
        <w:gridCol w:w="1469"/>
        <w:gridCol w:w="1199"/>
        <w:gridCol w:w="1249"/>
        <w:gridCol w:w="1339"/>
        <w:gridCol w:w="1519"/>
        <w:gridCol w:w="1559"/>
        <w:gridCol w:w="1780"/>
      </w:tblGrid>
      <w:tr w:rsidR="002D249F" w:rsidRPr="003A35CC" w:rsidTr="008416E6">
        <w:trPr>
          <w:cnfStyle w:val="100000000000"/>
          <w:trHeight w:val="1350"/>
          <w:jc w:val="center"/>
        </w:trPr>
        <w:tc>
          <w:tcPr>
            <w:cnfStyle w:val="001000000100"/>
            <w:tcW w:w="700" w:type="dxa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lastRenderedPageBreak/>
              <w:t>SECTOR</w:t>
            </w:r>
          </w:p>
        </w:tc>
        <w:tc>
          <w:tcPr>
            <w:tcW w:w="4697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DE META DEL PRODUCTO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DESCRIPCIÓN INDICADOR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TIPO DE META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LÍNEA BASE DEL INDICADOR DEL PRODUCTO 2011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ESPERADO INDICADOR DEL PRODUCTO CUATRIENIO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1204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VALOR PROGRAMADO INDICADOR PRODUCTO 2015</w:t>
            </w:r>
          </w:p>
        </w:tc>
        <w:tc>
          <w:tcPr>
            <w:tcW w:w="1780" w:type="dxa"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Recursos Programados 2015 (Miles de pesos)</w:t>
            </w:r>
          </w:p>
        </w:tc>
      </w:tr>
      <w:tr w:rsidR="002D249F" w:rsidRPr="003A35CC" w:rsidTr="008416E6">
        <w:trPr>
          <w:cnfStyle w:val="000000100000"/>
          <w:trHeight w:val="600"/>
          <w:jc w:val="center"/>
        </w:trPr>
        <w:tc>
          <w:tcPr>
            <w:cnfStyle w:val="001000000000"/>
            <w:tcW w:w="700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JUSTICIA</w:t>
            </w: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Capacitación en ley 1048 de infancia y adolescencia dirigido a población vulnerable.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11,087,179</w:t>
            </w:r>
          </w:p>
        </w:tc>
      </w:tr>
      <w:tr w:rsidR="002D249F" w:rsidRPr="003A35CC" w:rsidTr="008416E6">
        <w:trPr>
          <w:trHeight w:val="12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8 capacitaciones a jóvenes y adolescentes y comunidad en general sobre el conocimiento de normas de comportamiento ciudadano con el fin de evitar infringir la ley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11,087,179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promoción, protección y respeto de los derechos humanos en el municipio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11,087,179</w:t>
            </w:r>
          </w:p>
        </w:tc>
      </w:tr>
      <w:tr w:rsidR="002D249F" w:rsidRPr="003A35CC" w:rsidTr="008416E6">
        <w:trPr>
          <w:trHeight w:val="21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Brindar jornadas de capacitación en la prevención a las violaciones de estos y al derecho internacional humanitario, bajo el referente nacional del sistema nacional de derechos humanos y derecho internacional humanitario y la política nacional integral DDHH Y DIH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0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11,087,179</w:t>
            </w:r>
          </w:p>
        </w:tc>
      </w:tr>
      <w:tr w:rsidR="002D249F" w:rsidRPr="003A35CC" w:rsidTr="008416E6">
        <w:trPr>
          <w:cnfStyle w:val="000000100000"/>
          <w:trHeight w:val="900"/>
          <w:jc w:val="center"/>
        </w:trPr>
        <w:tc>
          <w:tcPr>
            <w:cnfStyle w:val="001000000000"/>
            <w:tcW w:w="700" w:type="dxa"/>
            <w:vMerge/>
            <w:shd w:val="clear" w:color="auto" w:fill="D6E3BC" w:themeFill="accent3" w:themeFillTint="66"/>
            <w:vAlign w:val="center"/>
            <w:hideMark/>
          </w:tcPr>
          <w:p w:rsidR="002D249F" w:rsidRPr="003A35CC" w:rsidRDefault="002D249F" w:rsidP="00BD25D9">
            <w:pPr>
              <w:jc w:val="center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4697" w:type="dxa"/>
            <w:vAlign w:val="center"/>
            <w:hideMark/>
          </w:tcPr>
          <w:p w:rsidR="002D249F" w:rsidRPr="003A35CC" w:rsidRDefault="002D249F" w:rsidP="00BD25D9">
            <w:pPr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Implementar programa de capacitación para mecanismos para la solución de conflictos y convivencia ciudadana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No</w:t>
            </w:r>
          </w:p>
        </w:tc>
        <w:tc>
          <w:tcPr>
            <w:tcW w:w="1199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MI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2D249F" w:rsidRPr="003A35CC" w:rsidRDefault="002D249F" w:rsidP="00BD25D9">
            <w:pPr>
              <w:jc w:val="center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2D249F" w:rsidRPr="003A35CC" w:rsidRDefault="002D249F" w:rsidP="00BD25D9">
            <w:pPr>
              <w:jc w:val="right"/>
              <w:cnfStyle w:val="000000100000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3A35CC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26,054,870</w:t>
            </w:r>
          </w:p>
        </w:tc>
      </w:tr>
    </w:tbl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jc w:val="center"/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p w:rsidR="002D249F" w:rsidRDefault="002D249F" w:rsidP="002D249F">
      <w:pPr>
        <w:rPr>
          <w:rFonts w:ascii="Arial" w:hAnsi="Arial" w:cs="Arial"/>
          <w:b/>
          <w:sz w:val="24"/>
          <w:szCs w:val="24"/>
        </w:rPr>
      </w:pPr>
    </w:p>
    <w:tbl>
      <w:tblPr>
        <w:tblW w:w="1699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26"/>
        <w:gridCol w:w="1443"/>
        <w:gridCol w:w="4928"/>
      </w:tblGrid>
      <w:tr w:rsidR="004E6D0A" w:rsidRPr="009710F2" w:rsidTr="008416E6">
        <w:trPr>
          <w:trHeight w:val="331"/>
          <w:jc w:val="center"/>
        </w:trPr>
        <w:tc>
          <w:tcPr>
            <w:tcW w:w="1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E6D0A" w:rsidRPr="009710F2" w:rsidRDefault="004E6D0A" w:rsidP="007146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PROYECTOS ESTRATÉGICOS PARA SER GESTIONADOS</w:t>
            </w:r>
          </w:p>
        </w:tc>
      </w:tr>
      <w:tr w:rsidR="004E6D0A" w:rsidRPr="009710F2" w:rsidTr="00714630">
        <w:trPr>
          <w:trHeight w:val="380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0A" w:rsidRPr="004E6D0A" w:rsidRDefault="004E6D0A" w:rsidP="00714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6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PROYECTO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0A" w:rsidRPr="004E6D0A" w:rsidRDefault="004E6D0A" w:rsidP="00714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6D0A">
              <w:rPr>
                <w:rFonts w:ascii="Arial Narrow" w:eastAsia="Times New Roman" w:hAnsi="Arial Narrow" w:cs="Arial"/>
                <w:b/>
                <w:color w:val="000000"/>
                <w:lang w:val="es-MX" w:eastAsia="es-MX"/>
              </w:rPr>
              <w:t>PONDERADOR SECTORIAL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0A" w:rsidRPr="004E6D0A" w:rsidRDefault="004E6D0A" w:rsidP="00714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6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SECTOR</w:t>
            </w:r>
          </w:p>
        </w:tc>
      </w:tr>
      <w:tr w:rsidR="004E6D0A" w:rsidRPr="009710F2" w:rsidTr="008416E6">
        <w:trPr>
          <w:trHeight w:val="288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Apertura de vía sector Guambuyaco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Vías</w:t>
            </w:r>
          </w:p>
        </w:tc>
      </w:tr>
      <w:tr w:rsidR="004E6D0A" w:rsidRPr="009710F2" w:rsidTr="004E6D0A">
        <w:trPr>
          <w:trHeight w:val="300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Formulación proyecto planta de compostaje residuos sólidos en el municipio del peñol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Saneamiento básico</w:t>
            </w:r>
          </w:p>
        </w:tc>
      </w:tr>
      <w:tr w:rsidR="004E6D0A" w:rsidRPr="009710F2" w:rsidTr="008416E6">
        <w:trPr>
          <w:trHeight w:val="300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Proyecto de riego sector la palma, maco y el murciélago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Promoción del desarrollo</w:t>
            </w:r>
          </w:p>
        </w:tc>
      </w:tr>
      <w:tr w:rsidR="004E6D0A" w:rsidRPr="009710F2" w:rsidTr="004E6D0A">
        <w:trPr>
          <w:trHeight w:val="282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Apoyar las cadenas productivas del café, caña y láctea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Promoción del desarrollo</w:t>
            </w:r>
          </w:p>
        </w:tc>
      </w:tr>
      <w:tr w:rsidR="004E6D0A" w:rsidRPr="009710F2" w:rsidTr="008416E6">
        <w:trPr>
          <w:trHeight w:val="332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Proyecto protección de nacimientos de agua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Medio ambiente</w:t>
            </w:r>
          </w:p>
        </w:tc>
      </w:tr>
      <w:tr w:rsidR="004E6D0A" w:rsidRPr="009710F2" w:rsidTr="004E6D0A">
        <w:trPr>
          <w:trHeight w:val="382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Gestión de recursos para compra de micro cuencas en el municipio de la llanada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Medio ambiente</w:t>
            </w:r>
          </w:p>
        </w:tc>
      </w:tr>
      <w:tr w:rsidR="004E6D0A" w:rsidRPr="009710F2" w:rsidTr="008416E6">
        <w:trPr>
          <w:trHeight w:val="300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Centro investigativo minero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Minería</w:t>
            </w:r>
          </w:p>
        </w:tc>
      </w:tr>
      <w:tr w:rsidR="004E6D0A" w:rsidRPr="009710F2" w:rsidTr="004E6D0A">
        <w:trPr>
          <w:trHeight w:val="300"/>
          <w:jc w:val="center"/>
        </w:trPr>
        <w:tc>
          <w:tcPr>
            <w:tcW w:w="10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9710F2" w:rsidRDefault="004E6D0A" w:rsidP="004E6D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Construcción de planta de sacrificio administrados por los 4 municipios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0A" w:rsidRPr="009710F2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9710F2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1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</w:tbl>
    <w:p w:rsidR="00A03451" w:rsidRDefault="00A03451">
      <w:r>
        <w:br w:type="page"/>
      </w:r>
    </w:p>
    <w:tbl>
      <w:tblPr>
        <w:tblW w:w="1562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925"/>
        <w:gridCol w:w="1417"/>
        <w:gridCol w:w="4286"/>
      </w:tblGrid>
      <w:tr w:rsidR="004E6D0A" w:rsidRPr="00A03451" w:rsidTr="008416E6">
        <w:trPr>
          <w:trHeight w:val="300"/>
          <w:jc w:val="center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Terminación hospital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  <w:tr w:rsidR="004E6D0A" w:rsidRPr="00A03451" w:rsidTr="004E6D0A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Remodelación palacio municipal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  <w:tr w:rsidR="004E6D0A" w:rsidRPr="00A03451" w:rsidTr="008416E6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Adecuación plaza de mercado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  <w:tr w:rsidR="004E6D0A" w:rsidRPr="00A03451" w:rsidTr="004E6D0A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Construcción de la casa de vida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  <w:tr w:rsidR="004E6D0A" w:rsidRPr="00A03451" w:rsidTr="008416E6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Mejoramiento de vivienda en el sector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Vivienda</w:t>
            </w:r>
          </w:p>
        </w:tc>
      </w:tr>
      <w:tr w:rsidR="004E6D0A" w:rsidRPr="00A03451" w:rsidTr="004E6D0A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de vivienda para familias en extrema pobreza y  victimas del violencia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Vivienda</w:t>
            </w:r>
          </w:p>
        </w:tc>
      </w:tr>
      <w:tr w:rsidR="004E6D0A" w:rsidRPr="00A03451" w:rsidTr="008416E6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Gestionar recursos para la adquisición de una casa para los estudiantes en la ciudad de pasto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Vivienda</w:t>
            </w:r>
          </w:p>
        </w:tc>
      </w:tr>
      <w:tr w:rsidR="004E6D0A" w:rsidRPr="00A03451" w:rsidTr="004E6D0A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Reubicación de familias víctimas del conflicto armado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Población vulnerable</w:t>
            </w:r>
          </w:p>
        </w:tc>
      </w:tr>
      <w:tr w:rsidR="004E6D0A" w:rsidRPr="00A03451" w:rsidTr="008416E6">
        <w:trPr>
          <w:trHeight w:val="209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Gestionar recursos para tratamiento de enfermedades adquiridas en la actividad minera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Salud</w:t>
            </w:r>
          </w:p>
        </w:tc>
      </w:tr>
      <w:tr w:rsidR="004E6D0A" w:rsidRPr="00A03451" w:rsidTr="004E6D0A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Gestionar ante el fondo de promoción turística de Colombia un proyecto para implementar un parque eco turístico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Turismo</w:t>
            </w:r>
          </w:p>
        </w:tc>
      </w:tr>
      <w:tr w:rsidR="004E6D0A" w:rsidRPr="00A03451" w:rsidTr="008416E6">
        <w:trPr>
          <w:trHeight w:val="209"/>
          <w:jc w:val="center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E6D0A" w:rsidRPr="00A03451" w:rsidRDefault="004E6D0A" w:rsidP="00A034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Garantizar los recursos crediticios para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cofinanciación de proyectos en el municipio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D0A" w:rsidRPr="00A03451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Varios</w:t>
            </w:r>
          </w:p>
        </w:tc>
      </w:tr>
      <w:tr w:rsidR="004E6D0A" w:rsidRPr="00A03451" w:rsidTr="00037861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0A" w:rsidRPr="00A03451" w:rsidRDefault="004E6D0A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Garantizar al 100% el plan integral de seguridad ciudadana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D0A" w:rsidRDefault="004E6D0A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6D0A" w:rsidRPr="00A03451" w:rsidRDefault="004E6D0A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varios</w:t>
            </w:r>
          </w:p>
        </w:tc>
      </w:tr>
      <w:tr w:rsidR="00037861" w:rsidRPr="00A03451" w:rsidTr="002D6AA7">
        <w:trPr>
          <w:trHeight w:val="300"/>
          <w:jc w:val="center"/>
        </w:trPr>
        <w:tc>
          <w:tcPr>
            <w:tcW w:w="9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7861" w:rsidRPr="00A03451" w:rsidRDefault="00037861" w:rsidP="00BD25D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Adquisición y mantenimiento de maquinaria pesada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7861" w:rsidRDefault="00037861" w:rsidP="004E6D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37861" w:rsidRDefault="00037861" w:rsidP="00224A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Equipamiento municipal</w:t>
            </w:r>
          </w:p>
        </w:tc>
      </w:tr>
    </w:tbl>
    <w:p w:rsidR="00DA6E48" w:rsidRDefault="00DA6E48" w:rsidP="002D249F">
      <w:bookmarkStart w:id="0" w:name="_GoBack"/>
      <w:bookmarkEnd w:id="0"/>
    </w:p>
    <w:sectPr w:rsidR="00DA6E48" w:rsidSect="00EF3B93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B2B"/>
    <w:multiLevelType w:val="hybridMultilevel"/>
    <w:tmpl w:val="7F00C848"/>
    <w:lvl w:ilvl="0" w:tplc="886AF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A0D82"/>
    <w:multiLevelType w:val="hybridMultilevel"/>
    <w:tmpl w:val="D27EE0C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B01DF"/>
    <w:multiLevelType w:val="hybridMultilevel"/>
    <w:tmpl w:val="0248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F1F56A7"/>
    <w:multiLevelType w:val="hybridMultilevel"/>
    <w:tmpl w:val="08EC8F6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C6B43"/>
    <w:multiLevelType w:val="hybridMultilevel"/>
    <w:tmpl w:val="908A9D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00F8"/>
    <w:multiLevelType w:val="hybridMultilevel"/>
    <w:tmpl w:val="0152DDB2"/>
    <w:lvl w:ilvl="0" w:tplc="1DEC356C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5EA5"/>
    <w:multiLevelType w:val="hybridMultilevel"/>
    <w:tmpl w:val="3BB87E74"/>
    <w:lvl w:ilvl="0" w:tplc="240A000F">
      <w:start w:val="1"/>
      <w:numFmt w:val="decimal"/>
      <w:lvlText w:val="%1."/>
      <w:lvlJc w:val="left"/>
      <w:pPr>
        <w:ind w:left="16945" w:hanging="360"/>
      </w:pPr>
    </w:lvl>
    <w:lvl w:ilvl="1" w:tplc="240A0019" w:tentative="1">
      <w:start w:val="1"/>
      <w:numFmt w:val="lowerLetter"/>
      <w:lvlText w:val="%2."/>
      <w:lvlJc w:val="left"/>
      <w:pPr>
        <w:ind w:left="17665" w:hanging="360"/>
      </w:pPr>
    </w:lvl>
    <w:lvl w:ilvl="2" w:tplc="240A001B" w:tentative="1">
      <w:start w:val="1"/>
      <w:numFmt w:val="lowerRoman"/>
      <w:lvlText w:val="%3."/>
      <w:lvlJc w:val="right"/>
      <w:pPr>
        <w:ind w:left="18385" w:hanging="180"/>
      </w:pPr>
    </w:lvl>
    <w:lvl w:ilvl="3" w:tplc="240A000F" w:tentative="1">
      <w:start w:val="1"/>
      <w:numFmt w:val="decimal"/>
      <w:lvlText w:val="%4."/>
      <w:lvlJc w:val="left"/>
      <w:pPr>
        <w:ind w:left="19105" w:hanging="360"/>
      </w:pPr>
    </w:lvl>
    <w:lvl w:ilvl="4" w:tplc="240A0019" w:tentative="1">
      <w:start w:val="1"/>
      <w:numFmt w:val="lowerLetter"/>
      <w:lvlText w:val="%5."/>
      <w:lvlJc w:val="left"/>
      <w:pPr>
        <w:ind w:left="19825" w:hanging="360"/>
      </w:pPr>
    </w:lvl>
    <w:lvl w:ilvl="5" w:tplc="240A001B" w:tentative="1">
      <w:start w:val="1"/>
      <w:numFmt w:val="lowerRoman"/>
      <w:lvlText w:val="%6."/>
      <w:lvlJc w:val="right"/>
      <w:pPr>
        <w:ind w:left="20545" w:hanging="180"/>
      </w:pPr>
    </w:lvl>
    <w:lvl w:ilvl="6" w:tplc="240A000F" w:tentative="1">
      <w:start w:val="1"/>
      <w:numFmt w:val="decimal"/>
      <w:lvlText w:val="%7."/>
      <w:lvlJc w:val="left"/>
      <w:pPr>
        <w:ind w:left="21265" w:hanging="360"/>
      </w:pPr>
    </w:lvl>
    <w:lvl w:ilvl="7" w:tplc="240A0019" w:tentative="1">
      <w:start w:val="1"/>
      <w:numFmt w:val="lowerLetter"/>
      <w:lvlText w:val="%8."/>
      <w:lvlJc w:val="left"/>
      <w:pPr>
        <w:ind w:left="21985" w:hanging="360"/>
      </w:pPr>
    </w:lvl>
    <w:lvl w:ilvl="8" w:tplc="240A001B" w:tentative="1">
      <w:start w:val="1"/>
      <w:numFmt w:val="lowerRoman"/>
      <w:lvlText w:val="%9."/>
      <w:lvlJc w:val="right"/>
      <w:pPr>
        <w:ind w:left="22705" w:hanging="180"/>
      </w:pPr>
    </w:lvl>
  </w:abstractNum>
  <w:abstractNum w:abstractNumId="7">
    <w:nsid w:val="1F1351CC"/>
    <w:multiLevelType w:val="hybridMultilevel"/>
    <w:tmpl w:val="759409B2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F6F0E"/>
    <w:multiLevelType w:val="hybridMultilevel"/>
    <w:tmpl w:val="9B5EE5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9608C"/>
    <w:multiLevelType w:val="hybridMultilevel"/>
    <w:tmpl w:val="37CCD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904E9"/>
    <w:multiLevelType w:val="hybridMultilevel"/>
    <w:tmpl w:val="31CEF1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7875"/>
    <w:multiLevelType w:val="hybridMultilevel"/>
    <w:tmpl w:val="727C7D86"/>
    <w:lvl w:ilvl="0" w:tplc="5D969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807"/>
    <w:multiLevelType w:val="hybridMultilevel"/>
    <w:tmpl w:val="727C7D86"/>
    <w:lvl w:ilvl="0" w:tplc="5D969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5CBB"/>
    <w:multiLevelType w:val="hybridMultilevel"/>
    <w:tmpl w:val="5450F4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00FA8"/>
    <w:multiLevelType w:val="hybridMultilevel"/>
    <w:tmpl w:val="F296E99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786FD6"/>
    <w:multiLevelType w:val="hybridMultilevel"/>
    <w:tmpl w:val="727C7D86"/>
    <w:lvl w:ilvl="0" w:tplc="5D969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3F9F"/>
    <w:multiLevelType w:val="hybridMultilevel"/>
    <w:tmpl w:val="E4AA027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B127F"/>
    <w:multiLevelType w:val="hybridMultilevel"/>
    <w:tmpl w:val="99E2E5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24D2A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B3E93"/>
    <w:multiLevelType w:val="hybridMultilevel"/>
    <w:tmpl w:val="C2C481C4"/>
    <w:lvl w:ilvl="0" w:tplc="886A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6F17"/>
    <w:multiLevelType w:val="hybridMultilevel"/>
    <w:tmpl w:val="4A46BA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912CB7"/>
    <w:multiLevelType w:val="hybridMultilevel"/>
    <w:tmpl w:val="5BBCCDA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717D0A"/>
    <w:multiLevelType w:val="hybridMultilevel"/>
    <w:tmpl w:val="900A51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D7187B"/>
    <w:multiLevelType w:val="hybridMultilevel"/>
    <w:tmpl w:val="C276A2C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E134ED"/>
    <w:multiLevelType w:val="hybridMultilevel"/>
    <w:tmpl w:val="677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84154C"/>
    <w:multiLevelType w:val="hybridMultilevel"/>
    <w:tmpl w:val="71680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8A738D"/>
    <w:multiLevelType w:val="hybridMultilevel"/>
    <w:tmpl w:val="AB8A68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5F6"/>
    <w:multiLevelType w:val="hybridMultilevel"/>
    <w:tmpl w:val="7B62C4F2"/>
    <w:lvl w:ilvl="0" w:tplc="C2689A98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E1E43"/>
    <w:multiLevelType w:val="multilevel"/>
    <w:tmpl w:val="E954D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5914B06"/>
    <w:multiLevelType w:val="hybridMultilevel"/>
    <w:tmpl w:val="F6B658D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AA563B"/>
    <w:multiLevelType w:val="hybridMultilevel"/>
    <w:tmpl w:val="B6CE9704"/>
    <w:lvl w:ilvl="0" w:tplc="886A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23ADA"/>
    <w:multiLevelType w:val="hybridMultilevel"/>
    <w:tmpl w:val="1ECA754E"/>
    <w:lvl w:ilvl="0" w:tplc="886A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508BC"/>
    <w:multiLevelType w:val="hybridMultilevel"/>
    <w:tmpl w:val="91B20408"/>
    <w:lvl w:ilvl="0" w:tplc="886A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55CDF"/>
    <w:multiLevelType w:val="hybridMultilevel"/>
    <w:tmpl w:val="89DEAA32"/>
    <w:lvl w:ilvl="0" w:tplc="C2689A98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E3B6E"/>
    <w:multiLevelType w:val="hybridMultilevel"/>
    <w:tmpl w:val="E19258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12"/>
  </w:num>
  <w:num w:numId="5">
    <w:abstractNumId w:val="11"/>
  </w:num>
  <w:num w:numId="6">
    <w:abstractNumId w:val="27"/>
  </w:num>
  <w:num w:numId="7">
    <w:abstractNumId w:val="21"/>
  </w:num>
  <w:num w:numId="8">
    <w:abstractNumId w:val="13"/>
  </w:num>
  <w:num w:numId="9">
    <w:abstractNumId w:val="18"/>
  </w:num>
  <w:num w:numId="10">
    <w:abstractNumId w:val="29"/>
  </w:num>
  <w:num w:numId="11">
    <w:abstractNumId w:val="30"/>
  </w:num>
  <w:num w:numId="12">
    <w:abstractNumId w:val="31"/>
  </w:num>
  <w:num w:numId="13">
    <w:abstractNumId w:val="0"/>
  </w:num>
  <w:num w:numId="14">
    <w:abstractNumId w:val="17"/>
  </w:num>
  <w:num w:numId="15">
    <w:abstractNumId w:val="26"/>
  </w:num>
  <w:num w:numId="16">
    <w:abstractNumId w:val="32"/>
  </w:num>
  <w:num w:numId="17">
    <w:abstractNumId w:val="19"/>
  </w:num>
  <w:num w:numId="18">
    <w:abstractNumId w:val="23"/>
  </w:num>
  <w:num w:numId="19">
    <w:abstractNumId w:val="24"/>
  </w:num>
  <w:num w:numId="20">
    <w:abstractNumId w:val="33"/>
  </w:num>
  <w:num w:numId="21">
    <w:abstractNumId w:val="2"/>
  </w:num>
  <w:num w:numId="22">
    <w:abstractNumId w:val="20"/>
  </w:num>
  <w:num w:numId="23">
    <w:abstractNumId w:val="22"/>
  </w:num>
  <w:num w:numId="24">
    <w:abstractNumId w:val="28"/>
  </w:num>
  <w:num w:numId="25">
    <w:abstractNumId w:val="8"/>
  </w:num>
  <w:num w:numId="26">
    <w:abstractNumId w:val="3"/>
  </w:num>
  <w:num w:numId="27">
    <w:abstractNumId w:val="16"/>
  </w:num>
  <w:num w:numId="28">
    <w:abstractNumId w:val="1"/>
  </w:num>
  <w:num w:numId="29">
    <w:abstractNumId w:val="4"/>
  </w:num>
  <w:num w:numId="30">
    <w:abstractNumId w:val="14"/>
  </w:num>
  <w:num w:numId="31">
    <w:abstractNumId w:val="10"/>
  </w:num>
  <w:num w:numId="32">
    <w:abstractNumId w:val="5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249F"/>
    <w:rsid w:val="00037861"/>
    <w:rsid w:val="00104DB4"/>
    <w:rsid w:val="00150B73"/>
    <w:rsid w:val="001B5241"/>
    <w:rsid w:val="00224A3E"/>
    <w:rsid w:val="002374EF"/>
    <w:rsid w:val="00295C1A"/>
    <w:rsid w:val="002D249F"/>
    <w:rsid w:val="002D3E51"/>
    <w:rsid w:val="002D6AA7"/>
    <w:rsid w:val="0032018C"/>
    <w:rsid w:val="003C2A1C"/>
    <w:rsid w:val="0041527E"/>
    <w:rsid w:val="004D6467"/>
    <w:rsid w:val="004E6D0A"/>
    <w:rsid w:val="0056348F"/>
    <w:rsid w:val="00586825"/>
    <w:rsid w:val="005B7136"/>
    <w:rsid w:val="005D58E3"/>
    <w:rsid w:val="00604EFE"/>
    <w:rsid w:val="006D09C9"/>
    <w:rsid w:val="00714630"/>
    <w:rsid w:val="00751F50"/>
    <w:rsid w:val="007741CC"/>
    <w:rsid w:val="008416E6"/>
    <w:rsid w:val="008E7D4C"/>
    <w:rsid w:val="009710F2"/>
    <w:rsid w:val="009C402B"/>
    <w:rsid w:val="00A00B5B"/>
    <w:rsid w:val="00A03451"/>
    <w:rsid w:val="00A37775"/>
    <w:rsid w:val="00B737A8"/>
    <w:rsid w:val="00BD25D9"/>
    <w:rsid w:val="00D57DE9"/>
    <w:rsid w:val="00D7118B"/>
    <w:rsid w:val="00DA6E48"/>
    <w:rsid w:val="00E1525B"/>
    <w:rsid w:val="00EF3B93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67"/>
  </w:style>
  <w:style w:type="paragraph" w:styleId="Ttulo1">
    <w:name w:val="heading 1"/>
    <w:basedOn w:val="Normal"/>
    <w:next w:val="Normal"/>
    <w:link w:val="Ttulo1Car"/>
    <w:uiPriority w:val="9"/>
    <w:qFormat/>
    <w:rsid w:val="002D24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2D249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249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2D249F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249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rrafodelista">
    <w:name w:val="List Paragraph"/>
    <w:basedOn w:val="Normal"/>
    <w:uiPriority w:val="99"/>
    <w:qFormat/>
    <w:rsid w:val="002D249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D24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rsid w:val="002D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4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D249F"/>
  </w:style>
  <w:style w:type="paragraph" w:styleId="Encabezado">
    <w:name w:val="header"/>
    <w:basedOn w:val="Normal"/>
    <w:link w:val="EncabezadoCar"/>
    <w:uiPriority w:val="99"/>
    <w:rsid w:val="002D24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D24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2D249F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4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49F"/>
    <w:rPr>
      <w:rFonts w:ascii="Tahoma" w:eastAsiaTheme="minorHAns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99"/>
    <w:rsid w:val="002D2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2D249F"/>
    <w:pPr>
      <w:spacing w:after="0" w:line="240" w:lineRule="auto"/>
      <w:jc w:val="center"/>
    </w:pPr>
    <w:rPr>
      <w:rFonts w:ascii="Batang" w:eastAsia="Batang" w:hAnsi="Batang" w:cs="Times New Roman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D249F"/>
    <w:rPr>
      <w:rFonts w:ascii="Batang" w:eastAsia="Batang" w:hAnsi="Batang" w:cs="Times New Roman"/>
      <w:b/>
      <w:bCs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D249F"/>
    <w:pPr>
      <w:spacing w:after="0" w:line="240" w:lineRule="auto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2D249F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2D249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D2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-nfasis2">
    <w:name w:val="Medium List 1 Accent 2"/>
    <w:basedOn w:val="Tablanormal"/>
    <w:uiPriority w:val="65"/>
    <w:rsid w:val="002D249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vistoso-nfasis2">
    <w:name w:val="Colorful Shading Accent 2"/>
    <w:basedOn w:val="Tablanormal"/>
    <w:uiPriority w:val="71"/>
    <w:rsid w:val="002D249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edio2-nfasis5">
    <w:name w:val="Medium Shading 2 Accent 5"/>
    <w:basedOn w:val="Tablanormal"/>
    <w:uiPriority w:val="64"/>
    <w:rsid w:val="002D24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2D249F"/>
    <w:rPr>
      <w:rFonts w:eastAsiaTheme="minorHAnsi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2D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7AB9-11C3-49CB-AA2B-AF369024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19111</Words>
  <Characters>105114</Characters>
  <Application>Microsoft Office Word</Application>
  <DocSecurity>0</DocSecurity>
  <Lines>875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obras</dc:creator>
  <cp:lastModifiedBy>rubiurre</cp:lastModifiedBy>
  <cp:revision>2</cp:revision>
  <dcterms:created xsi:type="dcterms:W3CDTF">2012-12-11T19:57:00Z</dcterms:created>
  <dcterms:modified xsi:type="dcterms:W3CDTF">2012-12-11T19:57:00Z</dcterms:modified>
</cp:coreProperties>
</file>