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AE" w:rsidRPr="00650B42" w:rsidRDefault="00951EAE" w:rsidP="00B271DF">
      <w:pPr>
        <w:spacing w:after="0" w:line="240" w:lineRule="auto"/>
        <w:ind w:left="708"/>
        <w:rPr>
          <w:sz w:val="40"/>
          <w:szCs w:val="40"/>
        </w:rPr>
      </w:pPr>
    </w:p>
    <w:p w:rsidR="00951EAE" w:rsidRPr="00650B42" w:rsidRDefault="00951EAE" w:rsidP="00951EAE">
      <w:pPr>
        <w:spacing w:after="0" w:line="240" w:lineRule="auto"/>
        <w:rPr>
          <w:sz w:val="24"/>
          <w:szCs w:val="24"/>
        </w:rPr>
      </w:pPr>
      <w:r w:rsidRPr="00650B42">
        <w:rPr>
          <w:sz w:val="24"/>
          <w:szCs w:val="24"/>
        </w:rPr>
        <w:t xml:space="preserve">Nobsa, Agosto 9 de 2011 </w:t>
      </w:r>
    </w:p>
    <w:p w:rsidR="00951EAE" w:rsidRPr="00650B42" w:rsidRDefault="00951EAE" w:rsidP="00951EAE">
      <w:pPr>
        <w:spacing w:after="0" w:line="240" w:lineRule="auto"/>
        <w:rPr>
          <w:sz w:val="24"/>
          <w:szCs w:val="24"/>
        </w:rPr>
      </w:pPr>
    </w:p>
    <w:p w:rsidR="00951EAE" w:rsidRPr="00650B42" w:rsidRDefault="00951EAE" w:rsidP="00951EAE">
      <w:pPr>
        <w:spacing w:after="0" w:line="240" w:lineRule="auto"/>
        <w:rPr>
          <w:sz w:val="24"/>
          <w:szCs w:val="24"/>
        </w:rPr>
      </w:pPr>
    </w:p>
    <w:p w:rsidR="00951EAE" w:rsidRPr="00650B42" w:rsidRDefault="00951EAE" w:rsidP="00951EAE">
      <w:pPr>
        <w:spacing w:after="0" w:line="240" w:lineRule="auto"/>
        <w:rPr>
          <w:sz w:val="24"/>
          <w:szCs w:val="24"/>
        </w:rPr>
      </w:pPr>
    </w:p>
    <w:p w:rsidR="00951EAE" w:rsidRPr="00650B42" w:rsidRDefault="00951EAE" w:rsidP="00951EAE">
      <w:pPr>
        <w:spacing w:after="0" w:line="240" w:lineRule="auto"/>
        <w:rPr>
          <w:sz w:val="24"/>
          <w:szCs w:val="24"/>
        </w:rPr>
      </w:pPr>
      <w:r w:rsidRPr="00650B42">
        <w:rPr>
          <w:sz w:val="24"/>
          <w:szCs w:val="24"/>
        </w:rPr>
        <w:t>Señor</w:t>
      </w:r>
    </w:p>
    <w:p w:rsidR="00951EAE" w:rsidRPr="00650B42" w:rsidRDefault="00951EAE" w:rsidP="00951EAE">
      <w:pPr>
        <w:spacing w:after="0" w:line="240" w:lineRule="auto"/>
        <w:rPr>
          <w:sz w:val="24"/>
          <w:szCs w:val="24"/>
        </w:rPr>
      </w:pPr>
      <w:r w:rsidRPr="00650B42">
        <w:rPr>
          <w:sz w:val="24"/>
          <w:szCs w:val="24"/>
        </w:rPr>
        <w:t>JORGE EDUARDO ORTEGA BALLESTEROS</w:t>
      </w:r>
    </w:p>
    <w:p w:rsidR="00951EAE" w:rsidRPr="00650B42" w:rsidRDefault="00951EAE" w:rsidP="00951EAE">
      <w:pPr>
        <w:spacing w:after="0" w:line="240" w:lineRule="auto"/>
        <w:rPr>
          <w:sz w:val="24"/>
          <w:szCs w:val="24"/>
        </w:rPr>
      </w:pPr>
      <w:r w:rsidRPr="00650B42">
        <w:rPr>
          <w:sz w:val="24"/>
          <w:szCs w:val="24"/>
        </w:rPr>
        <w:t>Registrador Municipal</w:t>
      </w:r>
    </w:p>
    <w:p w:rsidR="00951EAE" w:rsidRPr="00650B42" w:rsidRDefault="00951EAE" w:rsidP="00951EAE">
      <w:pPr>
        <w:spacing w:after="0" w:line="240" w:lineRule="auto"/>
        <w:rPr>
          <w:sz w:val="24"/>
          <w:szCs w:val="24"/>
        </w:rPr>
      </w:pPr>
      <w:r w:rsidRPr="00650B42">
        <w:rPr>
          <w:sz w:val="24"/>
          <w:szCs w:val="24"/>
        </w:rPr>
        <w:t>Ciudad.</w:t>
      </w:r>
    </w:p>
    <w:p w:rsidR="00951EAE" w:rsidRPr="00650B42" w:rsidRDefault="00951EAE" w:rsidP="00951EAE">
      <w:pPr>
        <w:spacing w:after="0" w:line="240" w:lineRule="auto"/>
        <w:rPr>
          <w:sz w:val="24"/>
          <w:szCs w:val="24"/>
        </w:rPr>
      </w:pPr>
    </w:p>
    <w:p w:rsidR="00951EAE" w:rsidRPr="00650B42" w:rsidRDefault="00951EAE" w:rsidP="00951EAE">
      <w:pPr>
        <w:spacing w:after="0" w:line="240" w:lineRule="auto"/>
        <w:rPr>
          <w:sz w:val="24"/>
          <w:szCs w:val="24"/>
        </w:rPr>
      </w:pPr>
    </w:p>
    <w:p w:rsidR="00951EAE" w:rsidRPr="00650B42" w:rsidRDefault="0081713D" w:rsidP="00951EAE">
      <w:pPr>
        <w:spacing w:after="0" w:line="240" w:lineRule="auto"/>
        <w:rPr>
          <w:sz w:val="24"/>
          <w:szCs w:val="24"/>
        </w:rPr>
      </w:pPr>
      <w:r w:rsidRPr="00650B42">
        <w:rPr>
          <w:sz w:val="24"/>
          <w:szCs w:val="24"/>
        </w:rPr>
        <w:t xml:space="preserve">                                                                     </w:t>
      </w:r>
      <w:r w:rsidR="005A1D1B" w:rsidRPr="00650B42">
        <w:rPr>
          <w:sz w:val="24"/>
          <w:szCs w:val="24"/>
        </w:rPr>
        <w:t>Ref.</w:t>
      </w:r>
      <w:r w:rsidR="00951EAE" w:rsidRPr="00650B42">
        <w:rPr>
          <w:sz w:val="24"/>
          <w:szCs w:val="24"/>
        </w:rPr>
        <w:t>: Programa de Gobierno Ramiro Barragán</w:t>
      </w:r>
    </w:p>
    <w:p w:rsidR="00951EAE" w:rsidRPr="00650B42" w:rsidRDefault="00951EAE" w:rsidP="00951EAE">
      <w:pPr>
        <w:spacing w:after="0" w:line="240" w:lineRule="auto"/>
        <w:rPr>
          <w:sz w:val="24"/>
          <w:szCs w:val="24"/>
        </w:rPr>
      </w:pPr>
    </w:p>
    <w:p w:rsidR="0081713D" w:rsidRPr="00650B42" w:rsidRDefault="0081713D" w:rsidP="00951EAE">
      <w:pPr>
        <w:spacing w:after="0" w:line="240" w:lineRule="auto"/>
        <w:rPr>
          <w:sz w:val="24"/>
          <w:szCs w:val="24"/>
        </w:rPr>
      </w:pPr>
    </w:p>
    <w:p w:rsidR="00951EAE" w:rsidRPr="00650B42" w:rsidRDefault="00951EAE" w:rsidP="00951EAE">
      <w:pPr>
        <w:spacing w:after="0" w:line="240" w:lineRule="auto"/>
        <w:rPr>
          <w:sz w:val="24"/>
          <w:szCs w:val="24"/>
        </w:rPr>
      </w:pPr>
    </w:p>
    <w:p w:rsidR="00951EAE" w:rsidRPr="00650B42" w:rsidRDefault="00951EAE" w:rsidP="00951EAE">
      <w:pPr>
        <w:spacing w:after="0" w:line="240" w:lineRule="auto"/>
        <w:rPr>
          <w:sz w:val="24"/>
          <w:szCs w:val="24"/>
        </w:rPr>
      </w:pPr>
      <w:r w:rsidRPr="00650B42">
        <w:rPr>
          <w:sz w:val="24"/>
          <w:szCs w:val="24"/>
        </w:rPr>
        <w:t>Reciba un cordial  y democrático saludo:</w:t>
      </w:r>
    </w:p>
    <w:p w:rsidR="00951EAE" w:rsidRPr="00650B42" w:rsidRDefault="00951EAE" w:rsidP="00951EAE">
      <w:pPr>
        <w:spacing w:after="0" w:line="240" w:lineRule="auto"/>
        <w:rPr>
          <w:sz w:val="24"/>
          <w:szCs w:val="24"/>
        </w:rPr>
      </w:pPr>
    </w:p>
    <w:p w:rsidR="00951EAE" w:rsidRPr="00650B42" w:rsidRDefault="00951EAE" w:rsidP="00E6288E">
      <w:pPr>
        <w:spacing w:after="0" w:line="240" w:lineRule="auto"/>
        <w:jc w:val="both"/>
        <w:rPr>
          <w:sz w:val="24"/>
          <w:szCs w:val="24"/>
        </w:rPr>
      </w:pPr>
      <w:r w:rsidRPr="00650B42">
        <w:rPr>
          <w:sz w:val="24"/>
          <w:szCs w:val="24"/>
        </w:rPr>
        <w:t xml:space="preserve">Como aspirante a la alcaldía de Nobsa para el periodo 2012 </w:t>
      </w:r>
      <w:r w:rsidR="00E6288E" w:rsidRPr="00650B42">
        <w:rPr>
          <w:sz w:val="24"/>
          <w:szCs w:val="24"/>
        </w:rPr>
        <w:t>-</w:t>
      </w:r>
      <w:r w:rsidRPr="00650B42">
        <w:rPr>
          <w:sz w:val="24"/>
          <w:szCs w:val="24"/>
        </w:rPr>
        <w:t xml:space="preserve"> 2015 y cumpliendo los requerimientos de Ley, me permito presentar ante su despacho el presente documento que contiene las principales propuestas que le</w:t>
      </w:r>
      <w:r w:rsidR="0081713D" w:rsidRPr="00650B42">
        <w:rPr>
          <w:sz w:val="24"/>
          <w:szCs w:val="24"/>
        </w:rPr>
        <w:t>s</w:t>
      </w:r>
      <w:r w:rsidRPr="00650B42">
        <w:rPr>
          <w:sz w:val="24"/>
          <w:szCs w:val="24"/>
        </w:rPr>
        <w:t xml:space="preserve"> hago a los habitantes de mi Municipio.</w:t>
      </w:r>
    </w:p>
    <w:p w:rsidR="00951EAE" w:rsidRPr="00650B42" w:rsidRDefault="00951EAE" w:rsidP="00951EAE">
      <w:pPr>
        <w:spacing w:after="0" w:line="240" w:lineRule="auto"/>
        <w:rPr>
          <w:sz w:val="24"/>
          <w:szCs w:val="24"/>
        </w:rPr>
      </w:pPr>
    </w:p>
    <w:p w:rsidR="0081713D" w:rsidRPr="00650B42" w:rsidRDefault="0081713D" w:rsidP="00E6288E">
      <w:pPr>
        <w:spacing w:after="0" w:line="240" w:lineRule="auto"/>
        <w:jc w:val="both"/>
        <w:rPr>
          <w:sz w:val="24"/>
          <w:szCs w:val="24"/>
        </w:rPr>
      </w:pPr>
      <w:r w:rsidRPr="00650B42">
        <w:rPr>
          <w:sz w:val="24"/>
          <w:szCs w:val="24"/>
        </w:rPr>
        <w:t>C</w:t>
      </w:r>
      <w:r w:rsidR="00951EAE" w:rsidRPr="00650B42">
        <w:rPr>
          <w:sz w:val="24"/>
          <w:szCs w:val="24"/>
        </w:rPr>
        <w:t xml:space="preserve">on la inscripción de nuestra campaña </w:t>
      </w:r>
      <w:r w:rsidRPr="00650B42">
        <w:rPr>
          <w:sz w:val="24"/>
          <w:szCs w:val="24"/>
        </w:rPr>
        <w:t xml:space="preserve">esta serie de propuestas se convierten </w:t>
      </w:r>
      <w:r w:rsidR="00951EAE" w:rsidRPr="00650B42">
        <w:rPr>
          <w:sz w:val="24"/>
          <w:szCs w:val="24"/>
        </w:rPr>
        <w:t>en el Programa de Gob</w:t>
      </w:r>
      <w:r w:rsidRPr="00650B42">
        <w:rPr>
          <w:sz w:val="24"/>
          <w:szCs w:val="24"/>
        </w:rPr>
        <w:t>ierno que luego se ha de convertir en el Plan de Desarrollo Municipal, instrumento mediante el cual orientaremos y guiaremos la gestión y gobierno de los próximos cuatro años.</w:t>
      </w:r>
    </w:p>
    <w:p w:rsidR="0081713D" w:rsidRPr="00650B42" w:rsidRDefault="0081713D" w:rsidP="00951EAE">
      <w:pPr>
        <w:spacing w:after="0" w:line="240" w:lineRule="auto"/>
        <w:rPr>
          <w:sz w:val="24"/>
          <w:szCs w:val="24"/>
        </w:rPr>
      </w:pPr>
    </w:p>
    <w:p w:rsidR="0081713D" w:rsidRPr="00650B42" w:rsidRDefault="0081713D" w:rsidP="00951EAE">
      <w:pPr>
        <w:spacing w:after="0" w:line="240" w:lineRule="auto"/>
        <w:rPr>
          <w:sz w:val="24"/>
          <w:szCs w:val="24"/>
        </w:rPr>
      </w:pPr>
    </w:p>
    <w:p w:rsidR="0081713D" w:rsidRPr="00650B42" w:rsidRDefault="0081713D" w:rsidP="00951EAE">
      <w:pPr>
        <w:spacing w:after="0" w:line="240" w:lineRule="auto"/>
        <w:rPr>
          <w:sz w:val="24"/>
          <w:szCs w:val="24"/>
        </w:rPr>
      </w:pPr>
      <w:r w:rsidRPr="00650B42">
        <w:rPr>
          <w:sz w:val="24"/>
          <w:szCs w:val="24"/>
        </w:rPr>
        <w:t>Con sentido de pertenencia y aprecio</w:t>
      </w:r>
    </w:p>
    <w:p w:rsidR="0081713D" w:rsidRPr="00650B42" w:rsidRDefault="0081713D" w:rsidP="00951EAE">
      <w:pPr>
        <w:spacing w:after="0" w:line="240" w:lineRule="auto"/>
        <w:rPr>
          <w:sz w:val="24"/>
          <w:szCs w:val="24"/>
        </w:rPr>
      </w:pPr>
    </w:p>
    <w:p w:rsidR="0081713D" w:rsidRPr="00650B42" w:rsidRDefault="0081713D" w:rsidP="00951EAE">
      <w:pPr>
        <w:spacing w:after="0" w:line="240" w:lineRule="auto"/>
        <w:rPr>
          <w:sz w:val="24"/>
          <w:szCs w:val="24"/>
        </w:rPr>
      </w:pPr>
    </w:p>
    <w:p w:rsidR="0081713D" w:rsidRPr="00650B42" w:rsidRDefault="0081713D" w:rsidP="00951EAE">
      <w:pPr>
        <w:spacing w:after="0" w:line="240" w:lineRule="auto"/>
        <w:rPr>
          <w:sz w:val="24"/>
          <w:szCs w:val="24"/>
        </w:rPr>
      </w:pPr>
    </w:p>
    <w:p w:rsidR="0081713D" w:rsidRPr="00650B42" w:rsidRDefault="0081713D" w:rsidP="00951EAE">
      <w:pPr>
        <w:spacing w:after="0" w:line="240" w:lineRule="auto"/>
        <w:rPr>
          <w:sz w:val="24"/>
          <w:szCs w:val="24"/>
        </w:rPr>
      </w:pPr>
      <w:r w:rsidRPr="00650B42">
        <w:rPr>
          <w:sz w:val="24"/>
          <w:szCs w:val="24"/>
        </w:rPr>
        <w:t>RAMIRO BARRAGAN ADAME</w:t>
      </w:r>
    </w:p>
    <w:p w:rsidR="0081713D" w:rsidRPr="00650B42" w:rsidRDefault="0081713D" w:rsidP="00951EAE">
      <w:pPr>
        <w:spacing w:after="0" w:line="240" w:lineRule="auto"/>
        <w:rPr>
          <w:sz w:val="24"/>
          <w:szCs w:val="24"/>
        </w:rPr>
      </w:pPr>
      <w:r w:rsidRPr="00650B42">
        <w:rPr>
          <w:sz w:val="24"/>
          <w:szCs w:val="24"/>
        </w:rPr>
        <w:t>Alcalde de Nobsa 2012 – 2015</w:t>
      </w:r>
    </w:p>
    <w:p w:rsidR="0081713D" w:rsidRPr="00650B42" w:rsidRDefault="0081713D" w:rsidP="00951EAE">
      <w:pPr>
        <w:spacing w:after="0" w:line="240" w:lineRule="auto"/>
        <w:rPr>
          <w:sz w:val="24"/>
          <w:szCs w:val="24"/>
        </w:rPr>
      </w:pPr>
      <w:r w:rsidRPr="00650B42">
        <w:rPr>
          <w:sz w:val="24"/>
          <w:szCs w:val="24"/>
        </w:rPr>
        <w:t>C.C. 4179276</w:t>
      </w:r>
    </w:p>
    <w:p w:rsidR="0081713D" w:rsidRPr="00650B42" w:rsidRDefault="0081713D" w:rsidP="00951EAE">
      <w:pPr>
        <w:spacing w:after="0" w:line="240" w:lineRule="auto"/>
        <w:rPr>
          <w:sz w:val="24"/>
          <w:szCs w:val="24"/>
        </w:rPr>
      </w:pPr>
      <w:r w:rsidRPr="00650B42">
        <w:rPr>
          <w:sz w:val="24"/>
          <w:szCs w:val="24"/>
        </w:rPr>
        <w:t>Cra</w:t>
      </w:r>
      <w:r w:rsidR="000E6575" w:rsidRPr="00650B42">
        <w:rPr>
          <w:sz w:val="24"/>
          <w:szCs w:val="24"/>
        </w:rPr>
        <w:t>.</w:t>
      </w:r>
      <w:r w:rsidRPr="00650B42">
        <w:rPr>
          <w:sz w:val="24"/>
          <w:szCs w:val="24"/>
        </w:rPr>
        <w:t xml:space="preserve"> 10  # 5-43</w:t>
      </w:r>
    </w:p>
    <w:p w:rsidR="00951EAE" w:rsidRPr="00650B42" w:rsidRDefault="0081713D" w:rsidP="00951EAE">
      <w:pPr>
        <w:spacing w:after="0" w:line="240" w:lineRule="auto"/>
        <w:rPr>
          <w:sz w:val="24"/>
          <w:szCs w:val="24"/>
        </w:rPr>
      </w:pPr>
      <w:r w:rsidRPr="00650B42">
        <w:rPr>
          <w:sz w:val="24"/>
          <w:szCs w:val="24"/>
        </w:rPr>
        <w:t xml:space="preserve">nobsayork@hotmail.com </w:t>
      </w:r>
    </w:p>
    <w:p w:rsidR="00951EAE" w:rsidRPr="00650B42" w:rsidRDefault="00951EAE" w:rsidP="00853767">
      <w:pPr>
        <w:spacing w:after="0" w:line="240" w:lineRule="auto"/>
        <w:jc w:val="center"/>
        <w:rPr>
          <w:sz w:val="40"/>
          <w:szCs w:val="40"/>
        </w:rPr>
      </w:pPr>
    </w:p>
    <w:p w:rsidR="00951EAE" w:rsidRPr="00650B42" w:rsidRDefault="00951EAE" w:rsidP="00853767">
      <w:pPr>
        <w:spacing w:after="0" w:line="240" w:lineRule="auto"/>
        <w:jc w:val="center"/>
        <w:rPr>
          <w:sz w:val="40"/>
          <w:szCs w:val="40"/>
        </w:rPr>
      </w:pPr>
    </w:p>
    <w:p w:rsidR="00951EAE" w:rsidRPr="00650B42" w:rsidRDefault="00951EAE" w:rsidP="00853767">
      <w:pPr>
        <w:spacing w:after="0" w:line="240" w:lineRule="auto"/>
        <w:jc w:val="center"/>
        <w:rPr>
          <w:sz w:val="40"/>
          <w:szCs w:val="40"/>
        </w:rPr>
      </w:pPr>
    </w:p>
    <w:p w:rsidR="00951EAE" w:rsidRPr="00650B42" w:rsidRDefault="00951EAE" w:rsidP="00853767">
      <w:pPr>
        <w:spacing w:after="0" w:line="240" w:lineRule="auto"/>
        <w:jc w:val="center"/>
        <w:rPr>
          <w:sz w:val="40"/>
          <w:szCs w:val="40"/>
        </w:rPr>
      </w:pPr>
    </w:p>
    <w:p w:rsidR="00ED4540" w:rsidRDefault="00ED4540" w:rsidP="00ED4540"/>
    <w:p w:rsidR="002B7F74" w:rsidRPr="00ED4540" w:rsidRDefault="002B7F74" w:rsidP="00ED4540">
      <w:pPr>
        <w:jc w:val="center"/>
        <w:rPr>
          <w:b/>
          <w:sz w:val="32"/>
          <w:szCs w:val="32"/>
        </w:rPr>
      </w:pPr>
      <w:r w:rsidRPr="00ED4540">
        <w:rPr>
          <w:b/>
          <w:sz w:val="32"/>
          <w:szCs w:val="32"/>
        </w:rPr>
        <w:lastRenderedPageBreak/>
        <w:t>PROPUESTA PARA NOBSA</w:t>
      </w:r>
    </w:p>
    <w:p w:rsidR="002B7F74" w:rsidRPr="00650B42" w:rsidRDefault="002B7F74" w:rsidP="00853767">
      <w:pPr>
        <w:spacing w:after="0" w:line="240" w:lineRule="auto"/>
        <w:jc w:val="center"/>
        <w:rPr>
          <w:shadow/>
          <w:sz w:val="36"/>
          <w:szCs w:val="36"/>
        </w:rPr>
      </w:pPr>
      <w:r w:rsidRPr="00650B42">
        <w:rPr>
          <w:shadow/>
          <w:sz w:val="36"/>
          <w:szCs w:val="36"/>
        </w:rPr>
        <w:t>Ramiro Barragán Adame</w:t>
      </w:r>
    </w:p>
    <w:p w:rsidR="00853767" w:rsidRPr="00650B42" w:rsidRDefault="00853767" w:rsidP="00853767">
      <w:pPr>
        <w:spacing w:after="0" w:line="240" w:lineRule="auto"/>
        <w:jc w:val="center"/>
      </w:pPr>
    </w:p>
    <w:p w:rsidR="002B7F74" w:rsidRPr="00650B42" w:rsidRDefault="002B7F74" w:rsidP="00853767">
      <w:pPr>
        <w:spacing w:after="0" w:line="240" w:lineRule="auto"/>
        <w:jc w:val="center"/>
        <w:rPr>
          <w:sz w:val="28"/>
          <w:szCs w:val="28"/>
        </w:rPr>
      </w:pPr>
      <w:r w:rsidRPr="00650B42">
        <w:rPr>
          <w:sz w:val="28"/>
          <w:szCs w:val="28"/>
        </w:rPr>
        <w:t>Alcalde de Nobsa  2012 – 2015</w:t>
      </w:r>
    </w:p>
    <w:p w:rsidR="00853767" w:rsidRPr="00650B42" w:rsidRDefault="00853767" w:rsidP="00853767">
      <w:pPr>
        <w:spacing w:after="0" w:line="240" w:lineRule="auto"/>
        <w:jc w:val="center"/>
      </w:pPr>
    </w:p>
    <w:p w:rsidR="002B7F74" w:rsidRPr="00433F46" w:rsidRDefault="002B7F74" w:rsidP="00853767">
      <w:pPr>
        <w:spacing w:after="0" w:line="240" w:lineRule="auto"/>
        <w:jc w:val="center"/>
        <w:rPr>
          <w:i/>
          <w:sz w:val="24"/>
          <w:szCs w:val="24"/>
        </w:rPr>
      </w:pPr>
      <w:r w:rsidRPr="00650B42">
        <w:rPr>
          <w:sz w:val="24"/>
          <w:szCs w:val="24"/>
        </w:rPr>
        <w:t>“</w:t>
      </w:r>
      <w:r w:rsidRPr="00433F46">
        <w:rPr>
          <w:i/>
          <w:sz w:val="24"/>
          <w:szCs w:val="24"/>
        </w:rPr>
        <w:t>Tener a Nobsa en la piel para sentirla, en el corazón para quererla y en la razón para entenderla”</w:t>
      </w:r>
    </w:p>
    <w:p w:rsidR="002B7F74" w:rsidRPr="00650B42" w:rsidRDefault="002B7F74" w:rsidP="00853767">
      <w:pPr>
        <w:spacing w:after="0" w:line="240" w:lineRule="auto"/>
        <w:jc w:val="center"/>
      </w:pPr>
    </w:p>
    <w:p w:rsidR="002B7F74" w:rsidRPr="00650B42" w:rsidRDefault="00EC45A3" w:rsidP="00853767">
      <w:pPr>
        <w:spacing w:after="0" w:line="240" w:lineRule="auto"/>
        <w:jc w:val="center"/>
      </w:pPr>
      <w:r w:rsidRPr="00650B42">
        <w:t>INTRODUCCIÓN</w:t>
      </w:r>
    </w:p>
    <w:p w:rsidR="002B7F74" w:rsidRPr="00650B42" w:rsidRDefault="002B7F74" w:rsidP="00853767">
      <w:pPr>
        <w:spacing w:after="0" w:line="240" w:lineRule="auto"/>
        <w:jc w:val="both"/>
      </w:pPr>
    </w:p>
    <w:p w:rsidR="00A70D58" w:rsidRPr="00650B42" w:rsidRDefault="00A70D58" w:rsidP="00853767">
      <w:pPr>
        <w:spacing w:after="0" w:line="240" w:lineRule="auto"/>
        <w:jc w:val="both"/>
      </w:pPr>
      <w:r w:rsidRPr="00650B42">
        <w:t>En el pasado los nobsanos me ofrecieron la oportunidad y el orgullo de ser su alcalde durante cuatro años, periodo en cual se realizaron numerosos  programas y gestiones importantes que beneficiaron a la comunidad, los cuales fueron objeto de buena calificación y</w:t>
      </w:r>
      <w:r w:rsidR="009909D2" w:rsidRPr="00650B42">
        <w:t xml:space="preserve"> reconocimiento no solo por parte de los</w:t>
      </w:r>
      <w:r w:rsidRPr="00650B42">
        <w:t xml:space="preserve"> nobsanos</w:t>
      </w:r>
      <w:r w:rsidR="009909D2" w:rsidRPr="00650B42">
        <w:t>,</w:t>
      </w:r>
      <w:r w:rsidRPr="00650B42">
        <w:t xml:space="preserve"> sino por las autoridades</w:t>
      </w:r>
      <w:r w:rsidR="009909D2" w:rsidRPr="00650B42">
        <w:t xml:space="preserve"> departamentales, nacionales  e incluso</w:t>
      </w:r>
      <w:r w:rsidRPr="00650B42">
        <w:t xml:space="preserve"> internacionales.</w:t>
      </w:r>
    </w:p>
    <w:p w:rsidR="00853767" w:rsidRPr="00650B42" w:rsidRDefault="00853767" w:rsidP="00853767">
      <w:pPr>
        <w:spacing w:after="0" w:line="240" w:lineRule="auto"/>
        <w:jc w:val="both"/>
      </w:pPr>
    </w:p>
    <w:p w:rsidR="002B7F74" w:rsidRPr="00650B42" w:rsidRDefault="002B7F74" w:rsidP="00853767">
      <w:pPr>
        <w:spacing w:after="0" w:line="240" w:lineRule="auto"/>
        <w:jc w:val="both"/>
      </w:pPr>
      <w:r w:rsidRPr="00650B42">
        <w:t>Estos reconocimientos  fueron el resultado de una administración fundamentada y guiada por  una serie de principios</w:t>
      </w:r>
      <w:r w:rsidR="003A0A9A" w:rsidRPr="00650B42">
        <w:t xml:space="preserve"> y valores destacados</w:t>
      </w:r>
      <w:r w:rsidR="00F314C3" w:rsidRPr="00650B42">
        <w:t>;</w:t>
      </w:r>
      <w:r w:rsidR="003A0A9A" w:rsidRPr="00650B42">
        <w:t xml:space="preserve"> tales</w:t>
      </w:r>
      <w:r w:rsidRPr="00650B42">
        <w:t xml:space="preserve"> como la honestidad, la trasparencia, el uso eficiente de los recursos, la promoción del sentido de pertenencia, el  respeto por las diferencias, entre</w:t>
      </w:r>
      <w:r w:rsidR="009909D2" w:rsidRPr="00650B42">
        <w:t xml:space="preserve"> otros. Gracias al cumplimiento</w:t>
      </w:r>
      <w:r w:rsidRPr="00650B42">
        <w:t xml:space="preserve"> serio y comprometi</w:t>
      </w:r>
      <w:r w:rsidR="009909D2" w:rsidRPr="00650B42">
        <w:t>do de tales principios logramos</w:t>
      </w:r>
      <w:r w:rsidRPr="00650B42">
        <w:t xml:space="preserve"> llegar a todos los rincones del</w:t>
      </w:r>
      <w:r w:rsidR="00372B2F" w:rsidRPr="00650B42">
        <w:t xml:space="preserve"> municipio con obras físicas y d</w:t>
      </w:r>
      <w:r w:rsidRPr="00650B42">
        <w:t>e beneficio social,</w:t>
      </w:r>
      <w:r w:rsidR="00F314C3" w:rsidRPr="00650B42">
        <w:t xml:space="preserve"> </w:t>
      </w:r>
      <w:r w:rsidR="00372B2F" w:rsidRPr="00650B42">
        <w:t>a</w:t>
      </w:r>
      <w:r w:rsidR="00F314C3" w:rsidRPr="00650B42">
        <w:t>l</w:t>
      </w:r>
      <w:r w:rsidR="00372B2F" w:rsidRPr="00650B42">
        <w:t xml:space="preserve"> igual que</w:t>
      </w:r>
      <w:r w:rsidRPr="00650B42">
        <w:t xml:space="preserve"> le dimos a todos nuestros coterráneos un trato justo y digno sin discriminación algun</w:t>
      </w:r>
      <w:r w:rsidR="009909D2" w:rsidRPr="00650B42">
        <w:t>a, e</w:t>
      </w:r>
      <w:r w:rsidRPr="00650B42">
        <w:t xml:space="preserve"> hicimos que el presupuesto público </w:t>
      </w:r>
      <w:r w:rsidR="009909D2" w:rsidRPr="00650B42">
        <w:t>se distribuyera de tal forma que se realizara</w:t>
      </w:r>
      <w:r w:rsidRPr="00650B42">
        <w:t xml:space="preserve"> todo tipo de obras, logramos que los habitantes del municipio aportaran un granito de arena para hacer de nuestro pueblo un sitio mejor</w:t>
      </w:r>
      <w:r w:rsidR="00372B2F" w:rsidRPr="00650B42">
        <w:t>, pero sobre todo logramos</w:t>
      </w:r>
      <w:r w:rsidRPr="00650B42">
        <w:t xml:space="preserve"> ganarnos el afecto y respeto de nuestros conciudadanos.</w:t>
      </w:r>
    </w:p>
    <w:p w:rsidR="00853767" w:rsidRPr="00650B42" w:rsidRDefault="00853767" w:rsidP="00853767">
      <w:pPr>
        <w:spacing w:after="0" w:line="240" w:lineRule="auto"/>
        <w:jc w:val="both"/>
      </w:pPr>
    </w:p>
    <w:p w:rsidR="002B7F74" w:rsidRPr="00650B42" w:rsidRDefault="00D9247C" w:rsidP="00853767">
      <w:pPr>
        <w:spacing w:after="0" w:line="240" w:lineRule="auto"/>
        <w:jc w:val="both"/>
      </w:pPr>
      <w:r w:rsidRPr="00650B42">
        <w:t>Unos a</w:t>
      </w:r>
      <w:r w:rsidR="002B7F74" w:rsidRPr="00650B42">
        <w:t>ños después nos encontramos con un gran inconformismo</w:t>
      </w:r>
      <w:r w:rsidR="00F314C3" w:rsidRPr="00650B42">
        <w:t xml:space="preserve"> al interior de la comunidad, en contra del </w:t>
      </w:r>
      <w:r w:rsidR="002B7F74" w:rsidRPr="00650B42">
        <w:t>gobierno</w:t>
      </w:r>
      <w:r w:rsidR="00F314C3" w:rsidRPr="00650B42">
        <w:t xml:space="preserve"> local, generadas </w:t>
      </w:r>
      <w:r w:rsidR="002B7F74" w:rsidRPr="00650B42">
        <w:t xml:space="preserve">por </w:t>
      </w:r>
      <w:r w:rsidR="00F314C3" w:rsidRPr="00650B42">
        <w:t>diversas situaciones tales</w:t>
      </w:r>
      <w:r w:rsidR="002B7F74" w:rsidRPr="00650B42">
        <w:t xml:space="preserve"> como el  trato no  adecuado de los ciudadanos, el uso ineficiente de los recursos</w:t>
      </w:r>
      <w:r w:rsidR="00F314C3" w:rsidRPr="00650B42">
        <w:t xml:space="preserve"> públicos</w:t>
      </w:r>
      <w:r w:rsidR="002B7F74" w:rsidRPr="00650B42">
        <w:t>, la disminución del apoyo en lo social, la fal</w:t>
      </w:r>
      <w:r w:rsidR="00F314C3" w:rsidRPr="00650B42">
        <w:t>ta de sentido de pertenencia y</w:t>
      </w:r>
      <w:r w:rsidR="002B7F74" w:rsidRPr="00650B42">
        <w:t xml:space="preserve"> especialmente la ausencia del gobierno para s</w:t>
      </w:r>
      <w:r w:rsidR="00F314C3" w:rsidRPr="00650B42">
        <w:t>olucionar la problemática del municipio, e</w:t>
      </w:r>
      <w:r w:rsidR="00875661" w:rsidRPr="00650B42">
        <w:t>ntre otras.</w:t>
      </w:r>
      <w:r w:rsidR="002B7F74" w:rsidRPr="00650B42">
        <w:t xml:space="preserve"> </w:t>
      </w:r>
      <w:r w:rsidR="00875661" w:rsidRPr="00650B42">
        <w:t>E</w:t>
      </w:r>
      <w:r w:rsidR="002B7F74" w:rsidRPr="00650B42">
        <w:t>stas r</w:t>
      </w:r>
      <w:r w:rsidR="00875661" w:rsidRPr="00650B42">
        <w:t>azones</w:t>
      </w:r>
      <w:r w:rsidR="002B7F74" w:rsidRPr="00650B42">
        <w:t xml:space="preserve"> motivaron a muchos nobsanos a solicitarme que</w:t>
      </w:r>
      <w:r w:rsidR="00875661" w:rsidRPr="00650B42">
        <w:t xml:space="preserve"> liderara </w:t>
      </w:r>
      <w:r w:rsidR="002B7F74" w:rsidRPr="00650B42">
        <w:t>una campaña con miras</w:t>
      </w:r>
      <w:r w:rsidR="00875661" w:rsidRPr="00650B42">
        <w:t xml:space="preserve"> a obtener</w:t>
      </w:r>
      <w:r w:rsidR="002B7F74" w:rsidRPr="00650B42">
        <w:t xml:space="preserve"> nuevamente la valiosa oportunidad de ser por segunda vez  el mandatario de mis paisanos</w:t>
      </w:r>
      <w:r w:rsidR="00875661" w:rsidRPr="00650B42">
        <w:t>.</w:t>
      </w:r>
    </w:p>
    <w:p w:rsidR="00853767" w:rsidRPr="00650B42" w:rsidRDefault="00853767" w:rsidP="00853767">
      <w:pPr>
        <w:spacing w:after="0" w:line="240" w:lineRule="auto"/>
        <w:jc w:val="both"/>
      </w:pPr>
    </w:p>
    <w:p w:rsidR="002B7F74" w:rsidRPr="00650B42" w:rsidRDefault="00400383" w:rsidP="00853767">
      <w:pPr>
        <w:spacing w:after="0" w:line="240" w:lineRule="auto"/>
        <w:jc w:val="both"/>
      </w:pPr>
      <w:r w:rsidRPr="00650B42">
        <w:t xml:space="preserve">Una vez analizada </w:t>
      </w:r>
      <w:r w:rsidR="002B7F74" w:rsidRPr="00650B42">
        <w:t xml:space="preserve">la situación </w:t>
      </w:r>
      <w:r w:rsidRPr="00650B42">
        <w:t>decidí</w:t>
      </w:r>
      <w:r w:rsidR="002B7F74" w:rsidRPr="00650B42">
        <w:t xml:space="preserve"> aceptar el reto de lanzar nuestra campaña y diseñar una propuesta que solucione la actual problemática de Nobsa, teniendo en cuenta la diversidad política, las desigualdades sociales y económicas y en especial el trato digno y respetuoso que </w:t>
      </w:r>
      <w:r w:rsidRPr="00650B42">
        <w:t>merecen</w:t>
      </w:r>
      <w:r w:rsidR="002B7F74" w:rsidRPr="00650B42">
        <w:t xml:space="preserve"> los nobsanos</w:t>
      </w:r>
      <w:r w:rsidRPr="00650B42">
        <w:t>.</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p>
    <w:p w:rsidR="002B7F74" w:rsidRPr="00650B42" w:rsidRDefault="002B7F74" w:rsidP="00853767">
      <w:pPr>
        <w:spacing w:after="0" w:line="240" w:lineRule="auto"/>
        <w:jc w:val="both"/>
      </w:pPr>
    </w:p>
    <w:p w:rsidR="002B7F74" w:rsidRPr="00650B42" w:rsidRDefault="002B7F74" w:rsidP="00853767">
      <w:pPr>
        <w:spacing w:after="0" w:line="240" w:lineRule="auto"/>
        <w:jc w:val="both"/>
      </w:pPr>
    </w:p>
    <w:p w:rsidR="002B7F74" w:rsidRPr="00650B42" w:rsidRDefault="002B7F74" w:rsidP="00853767">
      <w:pPr>
        <w:spacing w:after="0" w:line="240" w:lineRule="auto"/>
        <w:jc w:val="both"/>
      </w:pPr>
    </w:p>
    <w:p w:rsidR="002B7F74" w:rsidRPr="00650B42" w:rsidRDefault="002B7F74" w:rsidP="00853767">
      <w:pPr>
        <w:spacing w:after="0" w:line="240" w:lineRule="auto"/>
        <w:jc w:val="both"/>
      </w:pPr>
    </w:p>
    <w:p w:rsidR="002B7F74" w:rsidRPr="00650B42" w:rsidRDefault="002B7F74" w:rsidP="00853767">
      <w:pPr>
        <w:spacing w:after="0" w:line="240" w:lineRule="auto"/>
        <w:jc w:val="both"/>
      </w:pPr>
    </w:p>
    <w:p w:rsidR="002B7F74" w:rsidRPr="00650B42" w:rsidRDefault="002B7F74" w:rsidP="00853767">
      <w:pPr>
        <w:spacing w:after="0" w:line="240" w:lineRule="auto"/>
        <w:jc w:val="both"/>
      </w:pPr>
    </w:p>
    <w:p w:rsidR="00712B29" w:rsidRPr="00650B42" w:rsidRDefault="00712B29" w:rsidP="0057611C">
      <w:pPr>
        <w:pStyle w:val="Ttulo3"/>
        <w:jc w:val="center"/>
      </w:pPr>
      <w:r w:rsidRPr="00650B42">
        <w:t>PRIMERA PARTE</w:t>
      </w:r>
    </w:p>
    <w:p w:rsidR="002B7F74" w:rsidRPr="00650B42" w:rsidRDefault="002B7F74" w:rsidP="0057611C">
      <w:pPr>
        <w:pStyle w:val="Ttulo3"/>
        <w:jc w:val="center"/>
      </w:pPr>
      <w:r w:rsidRPr="00650B42">
        <w:t>NUESTROS PRINCIPIOS</w:t>
      </w:r>
    </w:p>
    <w:p w:rsidR="00853767" w:rsidRPr="00650B42" w:rsidRDefault="00853767" w:rsidP="00853767">
      <w:pPr>
        <w:spacing w:after="0" w:line="240" w:lineRule="auto"/>
        <w:jc w:val="both"/>
      </w:pPr>
    </w:p>
    <w:p w:rsidR="002B7F74" w:rsidRPr="00650B42" w:rsidRDefault="002B7F74" w:rsidP="00853767">
      <w:pPr>
        <w:spacing w:after="0" w:line="240" w:lineRule="auto"/>
        <w:jc w:val="both"/>
      </w:pPr>
      <w:r w:rsidRPr="00650B42">
        <w:t xml:space="preserve">Todos los actos de gobierno y toda nuestra gestión </w:t>
      </w:r>
      <w:r w:rsidR="00FD467C" w:rsidRPr="00650B42">
        <w:t>han</w:t>
      </w:r>
      <w:r w:rsidRPr="00650B42">
        <w:t xml:space="preserve"> de estar regulada, guiada e inspirada por el cumplimiento de una serie de principios que  buscan el desarrollo de un gobierno eficiente y ejemplar para beneficio  y orgullo de todos</w:t>
      </w:r>
      <w:r w:rsidR="001C0B3E" w:rsidRPr="00650B42">
        <w:t>; y que serán el pilar fundamental en el actuar de nuestra administración.</w:t>
      </w:r>
    </w:p>
    <w:p w:rsidR="00853767" w:rsidRPr="00650B42" w:rsidRDefault="00853767" w:rsidP="00853767">
      <w:pPr>
        <w:spacing w:after="0" w:line="240" w:lineRule="auto"/>
        <w:jc w:val="both"/>
      </w:pPr>
    </w:p>
    <w:p w:rsidR="002B7F74" w:rsidRPr="00650B42" w:rsidRDefault="002B7F74" w:rsidP="00853767">
      <w:pPr>
        <w:spacing w:after="0" w:line="240" w:lineRule="auto"/>
        <w:jc w:val="both"/>
      </w:pPr>
      <w:r w:rsidRPr="00650B42">
        <w:t>PREVALENCIA DEL INTERES GENERAL SOBRE EL PARTICULAR</w:t>
      </w:r>
    </w:p>
    <w:p w:rsidR="00853767" w:rsidRPr="00650B42" w:rsidRDefault="00853767" w:rsidP="00853767">
      <w:pPr>
        <w:spacing w:after="0" w:line="240" w:lineRule="auto"/>
        <w:jc w:val="both"/>
      </w:pPr>
    </w:p>
    <w:p w:rsidR="002B7F74" w:rsidRPr="00650B42" w:rsidRDefault="002B7F74" w:rsidP="00853767">
      <w:pPr>
        <w:spacing w:after="0" w:line="240" w:lineRule="auto"/>
        <w:jc w:val="both"/>
      </w:pPr>
      <w:r w:rsidRPr="00650B42">
        <w:t>Buscamos que cualquier acto de gobi</w:t>
      </w:r>
      <w:r w:rsidR="00400383" w:rsidRPr="00650B42">
        <w:t>erno</w:t>
      </w:r>
      <w:r w:rsidR="00FD467C" w:rsidRPr="00650B42">
        <w:t xml:space="preserve"> se base en el interés general de la comunidad, </w:t>
      </w:r>
      <w:r w:rsidRPr="00650B42">
        <w:t xml:space="preserve">por encima de cualquier interés individual. Siempre se buscará ayudar a los grupos organizados o comunidades (barrios, veredas, asociaciones, </w:t>
      </w:r>
      <w:r w:rsidR="005A1D1B" w:rsidRPr="00650B42">
        <w:t>etc.</w:t>
      </w:r>
      <w:r w:rsidRPr="00650B42">
        <w:t xml:space="preserve">) que a </w:t>
      </w:r>
      <w:r w:rsidR="004F3006" w:rsidRPr="00650B42">
        <w:t xml:space="preserve">aquellos </w:t>
      </w:r>
      <w:r w:rsidRPr="00650B42">
        <w:t xml:space="preserve"> particulares que lo único que bu</w:t>
      </w:r>
      <w:r w:rsidR="00FD467C" w:rsidRPr="00650B42">
        <w:t>scan es el beneficio propio.</w:t>
      </w:r>
    </w:p>
    <w:p w:rsidR="00853767" w:rsidRPr="00650B42" w:rsidRDefault="00853767" w:rsidP="00853767">
      <w:pPr>
        <w:spacing w:after="0" w:line="240" w:lineRule="auto"/>
        <w:jc w:val="both"/>
      </w:pPr>
    </w:p>
    <w:p w:rsidR="002B7F74" w:rsidRPr="00650B42" w:rsidRDefault="002B7F74" w:rsidP="00853767">
      <w:pPr>
        <w:spacing w:after="0" w:line="240" w:lineRule="auto"/>
        <w:jc w:val="both"/>
      </w:pPr>
      <w:r w:rsidRPr="00650B42">
        <w:t>C</w:t>
      </w:r>
      <w:r w:rsidR="00FD467C" w:rsidRPr="00650B42">
        <w:t>ONSIDERACION Y RESPALDO A LOS MÁ</w:t>
      </w:r>
      <w:r w:rsidRPr="00650B42">
        <w:t>S DESPROTEGIDOS</w:t>
      </w:r>
    </w:p>
    <w:p w:rsidR="00853767" w:rsidRPr="00650B42" w:rsidRDefault="00853767" w:rsidP="00853767">
      <w:pPr>
        <w:spacing w:after="0" w:line="240" w:lineRule="auto"/>
        <w:jc w:val="both"/>
      </w:pPr>
    </w:p>
    <w:p w:rsidR="002B7F74" w:rsidRPr="00650B42" w:rsidRDefault="00FD467C" w:rsidP="00853767">
      <w:pPr>
        <w:spacing w:after="0" w:line="240" w:lineRule="auto"/>
        <w:jc w:val="both"/>
      </w:pPr>
      <w:r w:rsidRPr="00650B42">
        <w:t>Se brindará la oportunidad</w:t>
      </w:r>
      <w:r w:rsidR="002B7F74" w:rsidRPr="00650B42">
        <w:t xml:space="preserve"> de escoger entre los beneficiarios de los diferentes programas adelantados por el gobierno</w:t>
      </w:r>
      <w:r w:rsidRPr="00650B42">
        <w:t xml:space="preserve"> local;</w:t>
      </w:r>
      <w:r w:rsidR="002B7F74" w:rsidRPr="00650B42">
        <w:t xml:space="preserve">  aquel</w:t>
      </w:r>
      <w:r w:rsidRPr="00650B42">
        <w:t>l</w:t>
      </w:r>
      <w:r w:rsidR="002B7F74" w:rsidRPr="00650B42">
        <w:t>os que están en situación de desventaja ya sea por sus condiciones económicas, sociale</w:t>
      </w:r>
      <w:r w:rsidRPr="00650B42">
        <w:t xml:space="preserve">s, laborales, físicas o de edad. Esta </w:t>
      </w:r>
      <w:r w:rsidR="002B7F74" w:rsidRPr="00650B42">
        <w:t>población pobre y vulnerable tendrá prioridad para la ate</w:t>
      </w:r>
      <w:r w:rsidRPr="00650B42">
        <w:t>nción de carácter gubernamental.</w:t>
      </w:r>
    </w:p>
    <w:p w:rsidR="00853767" w:rsidRPr="00650B42" w:rsidRDefault="00853767" w:rsidP="00853767">
      <w:pPr>
        <w:spacing w:after="0" w:line="240" w:lineRule="auto"/>
        <w:jc w:val="both"/>
      </w:pPr>
    </w:p>
    <w:p w:rsidR="002B7F74" w:rsidRPr="00650B42" w:rsidRDefault="002B7F74" w:rsidP="00853767">
      <w:pPr>
        <w:spacing w:after="0" w:line="240" w:lineRule="auto"/>
        <w:jc w:val="both"/>
      </w:pPr>
      <w:r w:rsidRPr="00650B42">
        <w:t>RESPETO POR LA DIFERENCIA</w:t>
      </w:r>
    </w:p>
    <w:p w:rsidR="00853767" w:rsidRPr="00650B42" w:rsidRDefault="00853767" w:rsidP="00853767">
      <w:pPr>
        <w:spacing w:after="0" w:line="240" w:lineRule="auto"/>
        <w:jc w:val="both"/>
      </w:pPr>
    </w:p>
    <w:p w:rsidR="002B7F74" w:rsidRPr="00650B42" w:rsidRDefault="002B7F74" w:rsidP="00853767">
      <w:pPr>
        <w:spacing w:after="0" w:line="240" w:lineRule="auto"/>
        <w:jc w:val="both"/>
      </w:pPr>
      <w:r w:rsidRPr="00650B42">
        <w:t>Somos conscientes que en cualquier porción del territorio colombiano siempre existirán diferentes formas de pensar, de actuar o de manifestar sus sueños o aspiraciones, en tal sentido buscaremos qu</w:t>
      </w:r>
      <w:r w:rsidR="00853767" w:rsidRPr="00650B42">
        <w:t>e se respete esta condición humana y</w:t>
      </w:r>
      <w:r w:rsidR="0054341E" w:rsidRPr="00650B42">
        <w:t xml:space="preserve"> qu</w:t>
      </w:r>
      <w:r w:rsidRPr="00650B42">
        <w:t xml:space="preserve">e la gestión del gobierno no tenga como interferencia u obstáculo la </w:t>
      </w:r>
      <w:r w:rsidR="00853767" w:rsidRPr="00650B42">
        <w:t>diferencia de criterios. Por parte nuestra administración siempre</w:t>
      </w:r>
      <w:r w:rsidRPr="00650B42">
        <w:t xml:space="preserve"> que alguien necesite el apoyo del gobierno para asuntos de carácter social este se le debe brindar sin distingos ni preferencias.</w:t>
      </w:r>
    </w:p>
    <w:p w:rsidR="00853767" w:rsidRPr="00650B42" w:rsidRDefault="00853767" w:rsidP="00853767">
      <w:pPr>
        <w:spacing w:after="0" w:line="240" w:lineRule="auto"/>
        <w:jc w:val="both"/>
      </w:pPr>
    </w:p>
    <w:p w:rsidR="002B7F74" w:rsidRPr="00650B42" w:rsidRDefault="002B7F74" w:rsidP="00853767">
      <w:pPr>
        <w:spacing w:after="0" w:line="240" w:lineRule="auto"/>
        <w:jc w:val="both"/>
      </w:pPr>
      <w:r w:rsidRPr="00650B42">
        <w:t>PROMOCION DEL SENTIDO DE PERTENENCIA</w:t>
      </w:r>
    </w:p>
    <w:p w:rsidR="002B7F74" w:rsidRPr="00650B42" w:rsidRDefault="002B7F74" w:rsidP="00853767">
      <w:pPr>
        <w:spacing w:after="0" w:line="240" w:lineRule="auto"/>
        <w:jc w:val="both"/>
      </w:pPr>
    </w:p>
    <w:p w:rsidR="002B7F74" w:rsidRPr="00650B42" w:rsidRDefault="00853767" w:rsidP="00853767">
      <w:pPr>
        <w:spacing w:after="0" w:line="240" w:lineRule="auto"/>
        <w:jc w:val="both"/>
      </w:pPr>
      <w:r w:rsidRPr="00650B42">
        <w:t xml:space="preserve">Es un deber para </w:t>
      </w:r>
      <w:r w:rsidR="002B7F74" w:rsidRPr="00650B42">
        <w:t>el gobierno local buscar que todos los habitantes de estas hermosa</w:t>
      </w:r>
      <w:r w:rsidRPr="00650B42">
        <w:t>s</w:t>
      </w:r>
      <w:r w:rsidR="002B7F74" w:rsidRPr="00650B42">
        <w:t xml:space="preserve"> tierras nobsanas sientan un amor especial  por su t</w:t>
      </w:r>
      <w:r w:rsidRPr="00650B42">
        <w:t>erruño, respeto por sus costumbres y</w:t>
      </w:r>
      <w:r w:rsidR="002B7F74" w:rsidRPr="00650B42">
        <w:t xml:space="preserve"> ag</w:t>
      </w:r>
      <w:r w:rsidRPr="00650B42">
        <w:t>radecimiento a sus antepasados. Para conseguirlo los invito para que trabajemos unidos y así poder</w:t>
      </w:r>
      <w:r w:rsidR="002B7F74" w:rsidRPr="00650B42">
        <w:t xml:space="preserve"> log</w:t>
      </w:r>
      <w:r w:rsidR="009A6848" w:rsidRPr="00650B42">
        <w:t>rar un mejor futuro para todos y la búsqueda del</w:t>
      </w:r>
      <w:r w:rsidR="002B7F74" w:rsidRPr="00650B42">
        <w:t xml:space="preserve"> respeto de los valores, principios, tradiciones, deberes y obligaciones</w:t>
      </w:r>
      <w:r w:rsidR="009A6848" w:rsidRPr="00650B42">
        <w:t xml:space="preserve"> que</w:t>
      </w:r>
      <w:r w:rsidR="002B7F74" w:rsidRPr="00650B42">
        <w:t xml:space="preserve"> será</w:t>
      </w:r>
      <w:r w:rsidR="009A6848" w:rsidRPr="00650B42">
        <w:t>n</w:t>
      </w:r>
      <w:r w:rsidR="002B7F74" w:rsidRPr="00650B42">
        <w:t xml:space="preserve"> </w:t>
      </w:r>
      <w:r w:rsidR="009A6848" w:rsidRPr="00650B42">
        <w:t>fundamentales</w:t>
      </w:r>
      <w:r w:rsidR="002B7F74" w:rsidRPr="00650B42">
        <w:t xml:space="preserve"> en la convivencia pacífica y armoniosa de los nobsanos.</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SOLIDARIDAD</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Ha de buscarse la forma</w:t>
      </w:r>
      <w:r w:rsidR="00830435" w:rsidRPr="00650B42">
        <w:t xml:space="preserve"> en</w:t>
      </w:r>
      <w:r w:rsidRPr="00650B42">
        <w:t xml:space="preserve"> que los nobsanos entendamos que cuando hay una comunidad solidaria con sus vecinos, fam</w:t>
      </w:r>
      <w:r w:rsidR="00830435" w:rsidRPr="00650B42">
        <w:t>iliares o amigos siempre será má</w:t>
      </w:r>
      <w:r w:rsidRPr="00650B42">
        <w:t xml:space="preserve">s fácil afrontar las dificultades, </w:t>
      </w:r>
      <w:r w:rsidR="00830435" w:rsidRPr="00650B42">
        <w:t>má</w:t>
      </w:r>
      <w:r w:rsidRPr="00650B42">
        <w:t>s económico sol</w:t>
      </w:r>
      <w:r w:rsidR="00830435" w:rsidRPr="00650B42">
        <w:t>ucionar los problemas y aun más fácil la vida en sociedad</w:t>
      </w:r>
      <w:r w:rsidRPr="00650B42">
        <w:t xml:space="preserve"> </w:t>
      </w:r>
      <w:r w:rsidR="00830435" w:rsidRPr="00650B42">
        <w:t>ayudándonos</w:t>
      </w:r>
      <w:r w:rsidRPr="00650B42">
        <w:t xml:space="preserve"> los unos a los otros</w:t>
      </w:r>
      <w:r w:rsidR="00830435" w:rsidRPr="00650B42">
        <w:t xml:space="preserve"> y asumiendo una posición de respeto con cuantos nos rodean.  </w:t>
      </w:r>
    </w:p>
    <w:p w:rsidR="00830435" w:rsidRPr="00650B42" w:rsidRDefault="00830435" w:rsidP="00853767">
      <w:pPr>
        <w:spacing w:after="0" w:line="240" w:lineRule="auto"/>
        <w:jc w:val="both"/>
      </w:pPr>
    </w:p>
    <w:p w:rsidR="00C04B20" w:rsidRPr="00650B42" w:rsidRDefault="00C04B20" w:rsidP="00853767">
      <w:pPr>
        <w:spacing w:after="0" w:line="240" w:lineRule="auto"/>
        <w:jc w:val="both"/>
      </w:pPr>
    </w:p>
    <w:p w:rsidR="00C04B20" w:rsidRPr="00650B42" w:rsidRDefault="00C04B20" w:rsidP="00853767">
      <w:pPr>
        <w:spacing w:after="0" w:line="240" w:lineRule="auto"/>
        <w:jc w:val="both"/>
      </w:pPr>
    </w:p>
    <w:p w:rsidR="002B7F74" w:rsidRPr="00650B42" w:rsidRDefault="002B7F74" w:rsidP="00853767">
      <w:pPr>
        <w:spacing w:after="0" w:line="240" w:lineRule="auto"/>
        <w:jc w:val="both"/>
      </w:pPr>
      <w:r w:rsidRPr="00650B42">
        <w:t>RESPETO</w:t>
      </w:r>
    </w:p>
    <w:p w:rsidR="00830435" w:rsidRPr="00650B42" w:rsidRDefault="00830435" w:rsidP="00853767">
      <w:pPr>
        <w:spacing w:after="0" w:line="240" w:lineRule="auto"/>
        <w:jc w:val="both"/>
      </w:pPr>
    </w:p>
    <w:p w:rsidR="00C04B20" w:rsidRPr="00650B42" w:rsidRDefault="002B7F74" w:rsidP="00853767">
      <w:pPr>
        <w:spacing w:after="0" w:line="240" w:lineRule="auto"/>
        <w:jc w:val="both"/>
      </w:pPr>
      <w:r w:rsidRPr="00650B42">
        <w:t xml:space="preserve">Todos los </w:t>
      </w:r>
      <w:r w:rsidR="00C04B20" w:rsidRPr="00650B42">
        <w:t>seres humanos merecemos respeto por parte de</w:t>
      </w:r>
      <w:r w:rsidRPr="00650B42">
        <w:t xml:space="preserve"> las instituciones</w:t>
      </w:r>
      <w:r w:rsidR="00C04B20" w:rsidRPr="00650B42">
        <w:t xml:space="preserve"> y estas a su vez</w:t>
      </w:r>
      <w:r w:rsidRPr="00650B42">
        <w:t xml:space="preserve"> deben ser respetadas,</w:t>
      </w:r>
      <w:r w:rsidR="00C04B20" w:rsidRPr="00650B42">
        <w:t xml:space="preserve"> al igual que</w:t>
      </w:r>
      <w:r w:rsidRPr="00650B42">
        <w:t xml:space="preserve"> las leyes</w:t>
      </w:r>
      <w:r w:rsidR="00C04B20" w:rsidRPr="00650B42">
        <w:t xml:space="preserve"> que nos rigen</w:t>
      </w:r>
      <w:r w:rsidRPr="00650B42">
        <w:t xml:space="preserve"> deben ser cumplidas a cabalidad así no compartamos su esencia</w:t>
      </w:r>
      <w:r w:rsidR="00C04B20" w:rsidRPr="00650B42">
        <w:t xml:space="preserve"> y obje</w:t>
      </w:r>
      <w:r w:rsidRPr="00650B42">
        <w:t>tiv</w:t>
      </w:r>
      <w:r w:rsidR="00E50DFF" w:rsidRPr="00650B42">
        <w:t>idad; pues estas hacen parte de nuestra vida como miembros de una sociedad</w:t>
      </w:r>
      <w:r w:rsidR="00C04B20" w:rsidRPr="00650B42">
        <w:t>.</w:t>
      </w:r>
    </w:p>
    <w:p w:rsidR="00C04B20" w:rsidRPr="00650B42" w:rsidRDefault="00C04B20" w:rsidP="00853767">
      <w:pPr>
        <w:spacing w:after="0" w:line="240" w:lineRule="auto"/>
        <w:jc w:val="both"/>
      </w:pPr>
    </w:p>
    <w:p w:rsidR="002B7F74" w:rsidRPr="00650B42" w:rsidRDefault="002B7F74" w:rsidP="00853767">
      <w:pPr>
        <w:spacing w:after="0" w:line="240" w:lineRule="auto"/>
        <w:jc w:val="both"/>
      </w:pPr>
      <w:r w:rsidRPr="00650B42">
        <w:t>EQUIDAD</w:t>
      </w:r>
    </w:p>
    <w:p w:rsidR="00C04B20" w:rsidRPr="00650B42" w:rsidRDefault="00C04B20" w:rsidP="00853767">
      <w:pPr>
        <w:spacing w:after="0" w:line="240" w:lineRule="auto"/>
        <w:jc w:val="both"/>
      </w:pPr>
    </w:p>
    <w:p w:rsidR="002B7F74" w:rsidRPr="00650B42" w:rsidRDefault="002B7F74" w:rsidP="00853767">
      <w:pPr>
        <w:spacing w:after="0" w:line="240" w:lineRule="auto"/>
        <w:jc w:val="both"/>
      </w:pPr>
      <w:r w:rsidRPr="00650B42">
        <w:t>Un buen gobie</w:t>
      </w:r>
      <w:r w:rsidR="00F37229" w:rsidRPr="00650B42">
        <w:t>rno ha de ser equitativo con su comunidad</w:t>
      </w:r>
      <w:r w:rsidRPr="00650B42">
        <w:t xml:space="preserve"> al momento de ejercer la inversión local y debe ser equitativo con los diferente</w:t>
      </w:r>
      <w:r w:rsidR="00360A06" w:rsidRPr="00650B42">
        <w:t>s sectores socioeconómicos de la</w:t>
      </w:r>
      <w:r w:rsidRPr="00650B42">
        <w:t xml:space="preserve"> población, así como debe guardar un equilibr</w:t>
      </w:r>
      <w:r w:rsidR="00360A06" w:rsidRPr="00650B42">
        <w:t>i</w:t>
      </w:r>
      <w:r w:rsidR="004F3006" w:rsidRPr="00650B42">
        <w:t>o entre la inversión social y</w:t>
      </w:r>
      <w:r w:rsidR="00360A06" w:rsidRPr="00650B42">
        <w:t xml:space="preserve"> la </w:t>
      </w:r>
      <w:r w:rsidR="004F3006" w:rsidRPr="00650B42">
        <w:t xml:space="preserve">inversión en </w:t>
      </w:r>
      <w:r w:rsidR="00360A06" w:rsidRPr="00650B42">
        <w:t>infraestructura para</w:t>
      </w:r>
      <w:r w:rsidR="004F3006" w:rsidRPr="00650B42">
        <w:t xml:space="preserve"> lograr</w:t>
      </w:r>
      <w:r w:rsidR="00360A06" w:rsidRPr="00650B42">
        <w:t xml:space="preserve"> el desarrollo </w:t>
      </w:r>
      <w:r w:rsidR="004F3006" w:rsidRPr="00650B42">
        <w:t>integral de</w:t>
      </w:r>
      <w:r w:rsidR="00360A06" w:rsidRPr="00650B42">
        <w:t>l municipio.</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VOCACION DE SERVICIO</w:t>
      </w:r>
    </w:p>
    <w:p w:rsidR="002B7F74" w:rsidRPr="00650B42" w:rsidRDefault="002B7F74" w:rsidP="00853767">
      <w:pPr>
        <w:spacing w:after="0" w:line="240" w:lineRule="auto"/>
        <w:jc w:val="both"/>
      </w:pPr>
    </w:p>
    <w:p w:rsidR="005136E5" w:rsidRPr="00650B42" w:rsidRDefault="005136E5" w:rsidP="00853767">
      <w:pPr>
        <w:spacing w:after="0" w:line="240" w:lineRule="auto"/>
        <w:jc w:val="both"/>
      </w:pPr>
      <w:r w:rsidRPr="00650B42">
        <w:t>Tanto el gobierno de má</w:t>
      </w:r>
      <w:r w:rsidR="002B7F74" w:rsidRPr="00650B42">
        <w:t>s alto nivel como los empleados de todos los rangos, deben tener la firme convicción que la razón de ser de sus cargos y funciones es el servicio hacia la comunidad. Que todos estamos allí no para simplemente ocupar un cargo, sino que debemos hacer un gran esfuerzo por satisfacer a todos los conciudadanos desde el punto de vista del respeto</w:t>
      </w:r>
      <w:r w:rsidRPr="00650B42">
        <w:t xml:space="preserve"> y dignidad en </w:t>
      </w:r>
      <w:r w:rsidR="004F3006" w:rsidRPr="00650B42">
        <w:t xml:space="preserve">el servicio y </w:t>
      </w:r>
      <w:r w:rsidRPr="00650B42">
        <w:t>atención al público en general.</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EFICIENCIA ADMINISTRATIVA</w:t>
      </w:r>
    </w:p>
    <w:p w:rsidR="005136E5" w:rsidRPr="00650B42" w:rsidRDefault="005136E5" w:rsidP="00853767">
      <w:pPr>
        <w:spacing w:after="0" w:line="240" w:lineRule="auto"/>
        <w:jc w:val="both"/>
      </w:pPr>
    </w:p>
    <w:p w:rsidR="001247C7" w:rsidRPr="00650B42" w:rsidRDefault="002B7F74" w:rsidP="00853767">
      <w:pPr>
        <w:spacing w:after="0" w:line="240" w:lineRule="auto"/>
        <w:jc w:val="both"/>
      </w:pPr>
      <w:r w:rsidRPr="00650B42">
        <w:t>Una de las principales garantías para las personas que van a respaldar en las urnas nuestra propuesta y en general para todos los  ciudadanos es que desde el gobierno siempre buscaremos que los recursos municipales sean eficientemente invertidos, que el objetivo de la inversión pública no sea el lucro de unos pocos sino que sea el beneficio de toda la comunidad. Que las obras hechas sean de significado para la mayoría y no de beneficio individual o personal.</w:t>
      </w:r>
      <w:r w:rsidR="001247C7" w:rsidRPr="00650B42">
        <w:t xml:space="preserve"> </w:t>
      </w:r>
    </w:p>
    <w:p w:rsidR="001247C7" w:rsidRPr="00650B42" w:rsidRDefault="001247C7" w:rsidP="00853767">
      <w:pPr>
        <w:spacing w:after="0" w:line="240" w:lineRule="auto"/>
        <w:jc w:val="both"/>
      </w:pPr>
    </w:p>
    <w:p w:rsidR="002B7F74" w:rsidRPr="00650B42" w:rsidRDefault="001247C7" w:rsidP="00853767">
      <w:pPr>
        <w:spacing w:after="0" w:line="240" w:lineRule="auto"/>
        <w:jc w:val="both"/>
      </w:pPr>
      <w:r w:rsidRPr="00650B42">
        <w:t>Respaldando esto con la frase “LOS RECURSOS PÚBLI</w:t>
      </w:r>
      <w:r w:rsidR="002B7F74" w:rsidRPr="00650B42">
        <w:t>COS SON SAGRADOS</w:t>
      </w:r>
      <w:r w:rsidRPr="00650B42">
        <w:t>”, que será insignia de nuestro proceder administrativo.</w:t>
      </w:r>
    </w:p>
    <w:p w:rsidR="00352157" w:rsidRPr="00650B42" w:rsidRDefault="00352157" w:rsidP="00853767">
      <w:pPr>
        <w:spacing w:after="0" w:line="240" w:lineRule="auto"/>
        <w:jc w:val="both"/>
      </w:pPr>
    </w:p>
    <w:p w:rsidR="002B7F74" w:rsidRPr="00650B42" w:rsidRDefault="002B7F74" w:rsidP="00853767">
      <w:pPr>
        <w:spacing w:after="0" w:line="240" w:lineRule="auto"/>
        <w:jc w:val="both"/>
      </w:pPr>
      <w:r w:rsidRPr="00650B42">
        <w:t>CONTINUISMO</w:t>
      </w:r>
    </w:p>
    <w:p w:rsidR="001247C7" w:rsidRPr="00650B42" w:rsidRDefault="001247C7" w:rsidP="00853767">
      <w:pPr>
        <w:spacing w:after="0" w:line="240" w:lineRule="auto"/>
        <w:jc w:val="both"/>
      </w:pPr>
    </w:p>
    <w:p w:rsidR="002B7F74" w:rsidRPr="00650B42" w:rsidRDefault="00D6705A" w:rsidP="00853767">
      <w:pPr>
        <w:spacing w:after="0" w:line="240" w:lineRule="auto"/>
        <w:jc w:val="both"/>
      </w:pPr>
      <w:r w:rsidRPr="00650B42">
        <w:t>El continuismo como principio</w:t>
      </w:r>
      <w:r w:rsidR="002B7F74" w:rsidRPr="00650B42">
        <w:t xml:space="preserve"> busca que cuando una administración deja obras inconclusas por falta de tiempo o por falta de recursos  y si estas son de beneficio para la comunidad, el gobierno que sigue debe dar terminación a tales proyectos para evitar despilfarros o decepción de las comunidades.  Nos comprometemos a que si al recibir el gobierno hay obras de beneficio social inconclusas tendremos la sensatez de hacer los esfuerzos administrativos y financieros para dar feliz términos a tales proyectos</w:t>
      </w:r>
      <w:r w:rsidRPr="00650B42">
        <w:t>; esto sin distingo alguno y en búsqueda del beneficio colectivo</w:t>
      </w:r>
      <w:r w:rsidR="002B7F74" w:rsidRPr="00650B42">
        <w:t>.</w:t>
      </w:r>
    </w:p>
    <w:p w:rsidR="00CA76B2" w:rsidRPr="00650B42" w:rsidRDefault="00CA76B2" w:rsidP="003D0D83">
      <w:pPr>
        <w:spacing w:after="0" w:line="240" w:lineRule="auto"/>
        <w:jc w:val="center"/>
        <w:rPr>
          <w:sz w:val="24"/>
          <w:szCs w:val="24"/>
        </w:rPr>
      </w:pPr>
    </w:p>
    <w:p w:rsidR="006A3662" w:rsidRPr="00650B42" w:rsidRDefault="006A3662" w:rsidP="003D0D83">
      <w:pPr>
        <w:spacing w:after="0" w:line="240" w:lineRule="auto"/>
        <w:jc w:val="center"/>
        <w:rPr>
          <w:sz w:val="24"/>
          <w:szCs w:val="24"/>
        </w:rPr>
      </w:pPr>
    </w:p>
    <w:p w:rsidR="006A3662" w:rsidRPr="00650B42" w:rsidRDefault="006A3662" w:rsidP="003D0D83">
      <w:pPr>
        <w:spacing w:after="0" w:line="240" w:lineRule="auto"/>
        <w:jc w:val="center"/>
        <w:rPr>
          <w:sz w:val="24"/>
          <w:szCs w:val="24"/>
        </w:rPr>
      </w:pPr>
    </w:p>
    <w:p w:rsidR="006A3662" w:rsidRPr="00650B42" w:rsidRDefault="006A3662" w:rsidP="003D0D83">
      <w:pPr>
        <w:spacing w:after="0" w:line="240" w:lineRule="auto"/>
        <w:jc w:val="center"/>
        <w:rPr>
          <w:sz w:val="24"/>
          <w:szCs w:val="24"/>
        </w:rPr>
      </w:pPr>
    </w:p>
    <w:p w:rsidR="006A3662" w:rsidRPr="00650B42" w:rsidRDefault="006A3662">
      <w:pPr>
        <w:rPr>
          <w:sz w:val="24"/>
          <w:szCs w:val="24"/>
        </w:rPr>
      </w:pPr>
      <w:r w:rsidRPr="00650B42">
        <w:rPr>
          <w:sz w:val="24"/>
          <w:szCs w:val="24"/>
        </w:rPr>
        <w:br w:type="page"/>
      </w:r>
    </w:p>
    <w:p w:rsidR="00712B29" w:rsidRPr="00650B42" w:rsidRDefault="00712B29" w:rsidP="0057611C">
      <w:pPr>
        <w:pStyle w:val="Ttulo3"/>
        <w:jc w:val="center"/>
      </w:pPr>
      <w:r w:rsidRPr="00650B42">
        <w:lastRenderedPageBreak/>
        <w:t>SEGUNDA PARTE</w:t>
      </w:r>
    </w:p>
    <w:p w:rsidR="002B7F74" w:rsidRPr="00650B42" w:rsidRDefault="002B7F74" w:rsidP="0057611C">
      <w:pPr>
        <w:pStyle w:val="Ttulo3"/>
        <w:jc w:val="center"/>
      </w:pPr>
      <w:r w:rsidRPr="00650B42">
        <w:t>ENFOQUE DE NUESTRO GOBIERNO</w:t>
      </w:r>
    </w:p>
    <w:p w:rsidR="002B7F74" w:rsidRPr="00650B42" w:rsidRDefault="002B7F74" w:rsidP="00853767">
      <w:pPr>
        <w:spacing w:after="0" w:line="240" w:lineRule="auto"/>
        <w:jc w:val="both"/>
      </w:pPr>
    </w:p>
    <w:p w:rsidR="00D474AF" w:rsidRPr="00650B42" w:rsidRDefault="002B7F74" w:rsidP="00853767">
      <w:pPr>
        <w:spacing w:after="0" w:line="240" w:lineRule="auto"/>
        <w:jc w:val="both"/>
      </w:pPr>
      <w:r w:rsidRPr="00650B42">
        <w:t>El objetivo principal de  nuestro mandato será apoyar y respaldar a la población más necesitada. Esto significa que el presupuesto y la gestión municipal ha de estar dirigida principalmente a programas de cor</w:t>
      </w:r>
      <w:r w:rsidR="00351100" w:rsidRPr="00650B42">
        <w:t>te social y</w:t>
      </w:r>
      <w:r w:rsidRPr="00650B42">
        <w:t xml:space="preserve"> al</w:t>
      </w:r>
      <w:r w:rsidR="00351100" w:rsidRPr="00650B42">
        <w:t xml:space="preserve"> servicio de los desprotegidos y</w:t>
      </w:r>
      <w:r w:rsidRPr="00650B42">
        <w:t xml:space="preserve"> no para el beneficio</w:t>
      </w:r>
      <w:r w:rsidR="00351100" w:rsidRPr="00650B42">
        <w:t xml:space="preserve"> especial</w:t>
      </w:r>
      <w:r w:rsidRPr="00650B42">
        <w:t xml:space="preserve"> de las personas con mejores condiciones económicas.</w:t>
      </w:r>
      <w:r w:rsidR="00351100" w:rsidRPr="00650B42">
        <w:t xml:space="preserve"> </w:t>
      </w:r>
      <w:r w:rsidR="007B443F" w:rsidRPr="00650B42">
        <w:t>P</w:t>
      </w:r>
      <w:r w:rsidRPr="00650B42">
        <w:t>ara desarrollar la propuesta de</w:t>
      </w:r>
      <w:r w:rsidR="00351100" w:rsidRPr="00650B42">
        <w:t xml:space="preserve"> nuestro</w:t>
      </w:r>
      <w:r w:rsidRPr="00650B42">
        <w:t xml:space="preserve"> gobierno </w:t>
      </w:r>
      <w:r w:rsidR="003D27EB" w:rsidRPr="00650B42">
        <w:t>únicamente nos basáramos</w:t>
      </w:r>
      <w:r w:rsidRPr="00650B42">
        <w:t xml:space="preserve"> en</w:t>
      </w:r>
      <w:r w:rsidR="00351100" w:rsidRPr="00650B42">
        <w:t xml:space="preserve"> indicadores </w:t>
      </w:r>
      <w:r w:rsidR="00712B29" w:rsidRPr="00650B42">
        <w:t xml:space="preserve">y estadísticas </w:t>
      </w:r>
      <w:r w:rsidR="00351100" w:rsidRPr="00650B42">
        <w:t>que nos presentan</w:t>
      </w:r>
      <w:r w:rsidRPr="00650B42">
        <w:t xml:space="preserve"> las diferentes entidades departamentales y nacionales, en especial los datos  del Departamento Nacional de Planeación</w:t>
      </w:r>
      <w:r w:rsidR="005C328C" w:rsidRPr="00650B42">
        <w:t xml:space="preserve"> (DNP).</w:t>
      </w:r>
      <w:r w:rsidRPr="00650B42">
        <w:t xml:space="preserve"> </w:t>
      </w:r>
      <w:r w:rsidR="00F410A3" w:rsidRPr="00650B42">
        <w:t>En tal virtud a</w:t>
      </w:r>
      <w:r w:rsidRPr="00650B42">
        <w:t xml:space="preserve">l gobierno de Nobsa le correspondería una labor muy tenue </w:t>
      </w:r>
      <w:r w:rsidR="00712B29" w:rsidRPr="00650B42">
        <w:t>y</w:t>
      </w:r>
      <w:r w:rsidR="00F410A3" w:rsidRPr="00650B42">
        <w:t xml:space="preserve"> de gran</w:t>
      </w:r>
      <w:r w:rsidR="00712B29" w:rsidRPr="00650B42">
        <w:t xml:space="preserve"> impacto </w:t>
      </w:r>
      <w:r w:rsidRPr="00650B42">
        <w:t>en el campo social</w:t>
      </w:r>
      <w:r w:rsidR="00712B29" w:rsidRPr="00650B42">
        <w:t>,</w:t>
      </w:r>
      <w:r w:rsidR="005C328C" w:rsidRPr="00650B42">
        <w:t xml:space="preserve"> según este criterio de evaluación. </w:t>
      </w:r>
    </w:p>
    <w:p w:rsidR="00D474AF" w:rsidRPr="00650B42" w:rsidRDefault="00D474AF" w:rsidP="00853767">
      <w:pPr>
        <w:spacing w:after="0" w:line="240" w:lineRule="auto"/>
        <w:jc w:val="both"/>
      </w:pPr>
    </w:p>
    <w:p w:rsidR="002B7F74" w:rsidRPr="00650B42" w:rsidRDefault="005C328C" w:rsidP="00853767">
      <w:pPr>
        <w:spacing w:after="0" w:line="240" w:lineRule="auto"/>
        <w:jc w:val="both"/>
      </w:pPr>
      <w:r w:rsidRPr="00650B42">
        <w:t>Pero recorriendo</w:t>
      </w:r>
      <w:r w:rsidR="002B7F74" w:rsidRPr="00650B42">
        <w:t xml:space="preserve"> y reconociendo los diferentes sectores y rincones del municipio nos damos cuenta que la situación de las  estadísticas  es muy diferente a la realidad. A pesar que Nobsa ha avanzado considerablemente en los porcentajes de ampliaciones de cobertura y que los índices comparativos de Necesidades Básicas Insatisfechas son muy favorables para nuestro municipio, existen un amplio número de habitantes con unas condiciones reales de vida que  se acercan a la pobreza absoluta</w:t>
      </w:r>
      <w:r w:rsidRPr="00650B42">
        <w:t>; eventos que no salen a relucir a la luz pública pero que son graves desde el punto de vista del actuar de la administración local del municipio</w:t>
      </w:r>
      <w:r w:rsidR="002B7F74" w:rsidRPr="00650B42">
        <w:t>.</w:t>
      </w:r>
    </w:p>
    <w:p w:rsidR="005C328C" w:rsidRPr="00650B42" w:rsidRDefault="005C328C" w:rsidP="00853767">
      <w:pPr>
        <w:spacing w:after="0" w:line="240" w:lineRule="auto"/>
        <w:jc w:val="both"/>
      </w:pPr>
    </w:p>
    <w:p w:rsidR="002B7F74" w:rsidRPr="00650B42" w:rsidRDefault="002B7F74" w:rsidP="00853767">
      <w:pPr>
        <w:spacing w:after="0" w:line="240" w:lineRule="auto"/>
        <w:jc w:val="both"/>
      </w:pPr>
      <w:r w:rsidRPr="00650B42">
        <w:t xml:space="preserve">Es toda esa población la que merece la mayor parte de atención y apoyo sin que eso signifique que nuestro actuar se base en el asistencialismo. </w:t>
      </w:r>
      <w:r w:rsidR="009C4920" w:rsidRPr="00650B42">
        <w:t>Para apreciarlo mejor se toma desde un ejemplo;</w:t>
      </w:r>
      <w:r w:rsidRPr="00650B42">
        <w:t xml:space="preserve"> un ciudadano que ha podido culminar su educación secundaria  y que pueda acceder a todos los servicios públicos, no significa que goce de unas condiciones óptimas de vida ni mucho menos que su familia tenga las posibilidades de disfrutar de unas oportunidades de crecimiento socio-económicas.</w:t>
      </w:r>
    </w:p>
    <w:p w:rsidR="002B7F74" w:rsidRPr="00650B42" w:rsidRDefault="002B7F74" w:rsidP="00853767">
      <w:pPr>
        <w:spacing w:after="0" w:line="240" w:lineRule="auto"/>
        <w:jc w:val="both"/>
      </w:pPr>
    </w:p>
    <w:p w:rsidR="002B7F74" w:rsidRPr="00650B42" w:rsidRDefault="009C4920" w:rsidP="00853767">
      <w:pPr>
        <w:spacing w:after="0" w:line="240" w:lineRule="auto"/>
        <w:jc w:val="both"/>
      </w:pPr>
      <w:r w:rsidRPr="00650B42">
        <w:t>Por tal razón t</w:t>
      </w:r>
      <w:r w:rsidR="002B7F74" w:rsidRPr="00650B42">
        <w:t>enemos la firme convicción que la existenci</w:t>
      </w:r>
      <w:r w:rsidRPr="00650B42">
        <w:t>a del gobierno se debe a la impe</w:t>
      </w:r>
      <w:r w:rsidR="002B7F74" w:rsidRPr="00650B42">
        <w:t>riosa necesidad de tener una organización que busque el equilibrio y armonía en el desarrollo de sus habitantes, en la promoción del apoyo a los desprotegidos y en la redistribución del ingreso a través de la inversión pública.</w:t>
      </w:r>
    </w:p>
    <w:p w:rsidR="009C4920" w:rsidRPr="00650B42" w:rsidRDefault="009C4920" w:rsidP="00853767">
      <w:pPr>
        <w:spacing w:after="0" w:line="240" w:lineRule="auto"/>
        <w:jc w:val="both"/>
      </w:pPr>
    </w:p>
    <w:p w:rsidR="002B7F74" w:rsidRPr="00650B42" w:rsidRDefault="002B7F74" w:rsidP="00853767">
      <w:pPr>
        <w:spacing w:after="0" w:line="240" w:lineRule="auto"/>
        <w:jc w:val="both"/>
      </w:pPr>
      <w:r w:rsidRPr="00650B42">
        <w:t>Por otro lado, corresponde al gobierno generar y materializar las condiciones físicas, de infraestructura, de capacitación y asistencia técnica y logística para que sean los ciudadanos los artífices de sus propios proyectos de desarrollo y no que sea el Estado quien entre a asumir funciones y responsabilidades par</w:t>
      </w:r>
      <w:r w:rsidR="009C4920" w:rsidRPr="00650B42">
        <w:t>a las cuales no fue facultado</w:t>
      </w:r>
      <w:r w:rsidRPr="00650B42">
        <w:t>.</w:t>
      </w:r>
    </w:p>
    <w:p w:rsidR="009C4920" w:rsidRPr="00650B42" w:rsidRDefault="009C4920" w:rsidP="00853767">
      <w:pPr>
        <w:spacing w:after="0" w:line="240" w:lineRule="auto"/>
        <w:jc w:val="both"/>
      </w:pPr>
    </w:p>
    <w:p w:rsidR="002B7F74" w:rsidRPr="00650B42" w:rsidRDefault="002B7F74" w:rsidP="00853767">
      <w:pPr>
        <w:spacing w:after="0" w:line="240" w:lineRule="auto"/>
        <w:jc w:val="both"/>
      </w:pPr>
      <w:r w:rsidRPr="00650B42">
        <w:t>Para nosotros es claro que la ampliación  y promoción de la burocracia estatal nos es la mejor alternativa  para la generación de empleo, han de ser los particulares mediante el apoyo y</w:t>
      </w:r>
      <w:r w:rsidR="009C4920" w:rsidRPr="00650B42">
        <w:t xml:space="preserve"> </w:t>
      </w:r>
      <w:r w:rsidRPr="00650B42">
        <w:t xml:space="preserve"> respaldo del gobierno quienes  se encarguen de ese gran objetivo</w:t>
      </w:r>
      <w:r w:rsidR="009C4920" w:rsidRPr="00650B42">
        <w:t>. Para concretarlo</w:t>
      </w:r>
      <w:r w:rsidRPr="00650B42">
        <w:t xml:space="preserve"> se requiere de políticas a mediano y largo plazo, que implique la formación de una nueva clase de ciudadanos emprenderístas</w:t>
      </w:r>
      <w:r w:rsidR="008E7675" w:rsidRPr="00650B42">
        <w:t>,</w:t>
      </w:r>
      <w:r w:rsidRPr="00650B42">
        <w:t xml:space="preserve">  empezando por la formación desde la infancia</w:t>
      </w:r>
      <w:r w:rsidR="001F7706" w:rsidRPr="00650B42">
        <w:t xml:space="preserve"> y en el seno de sus hogares</w:t>
      </w:r>
      <w:r w:rsidRPr="00650B42">
        <w:t>.</w:t>
      </w:r>
    </w:p>
    <w:p w:rsidR="009C4920" w:rsidRPr="00650B42" w:rsidRDefault="009C4920" w:rsidP="00853767">
      <w:pPr>
        <w:spacing w:after="0" w:line="240" w:lineRule="auto"/>
        <w:jc w:val="both"/>
      </w:pPr>
    </w:p>
    <w:p w:rsidR="001F7706" w:rsidRPr="00650B42" w:rsidRDefault="002B7F74" w:rsidP="00853767">
      <w:pPr>
        <w:spacing w:after="0" w:line="240" w:lineRule="auto"/>
        <w:jc w:val="both"/>
      </w:pPr>
      <w:r w:rsidRPr="00650B42">
        <w:t xml:space="preserve">También es responsabilidad del gobierno local generar las políticas educativas para que los futuros nobsanos no solo  piensen en una formación diseñada para el progreso económico, sino que debe estar acompañada de una serie de fundamentaciones, principios, valores y costumbres que formen unos nobsanos íntegros, responsables y solidarios. </w:t>
      </w:r>
    </w:p>
    <w:p w:rsidR="001F7706" w:rsidRPr="00650B42" w:rsidRDefault="001F7706" w:rsidP="00853767">
      <w:pPr>
        <w:spacing w:after="0" w:line="240" w:lineRule="auto"/>
        <w:jc w:val="both"/>
      </w:pPr>
    </w:p>
    <w:p w:rsidR="002B7F74" w:rsidRPr="00650B42" w:rsidRDefault="002B7F74" w:rsidP="00853767">
      <w:pPr>
        <w:spacing w:after="0" w:line="240" w:lineRule="auto"/>
        <w:jc w:val="both"/>
      </w:pPr>
      <w:r w:rsidRPr="00650B42">
        <w:lastRenderedPageBreak/>
        <w:t>Para ello habrá de buscarse la for</w:t>
      </w:r>
      <w:r w:rsidR="001F7706" w:rsidRPr="00650B42">
        <w:t>ma para que con el apoyo de la Familia, la Comunidad Educativa y el E</w:t>
      </w:r>
      <w:r w:rsidRPr="00650B42">
        <w:t>stado</w:t>
      </w:r>
      <w:r w:rsidR="001F7706" w:rsidRPr="00650B42">
        <w:t>;</w:t>
      </w:r>
      <w:r w:rsidRPr="00650B42">
        <w:t xml:space="preserve"> los habitantes de esta tierra noble de Nobsa tengan claro su proyecto de vida</w:t>
      </w:r>
      <w:r w:rsidR="001F7706" w:rsidRPr="00650B42">
        <w:t>, apostándole a un mejor futuro y una vida útil para con la comunidad</w:t>
      </w:r>
      <w:r w:rsidRPr="00650B42">
        <w:t>.</w:t>
      </w:r>
    </w:p>
    <w:p w:rsidR="006A3662" w:rsidRPr="00650B42" w:rsidRDefault="006A3662"/>
    <w:p w:rsidR="00D53EDB" w:rsidRPr="00650B42" w:rsidRDefault="00D53EDB"/>
    <w:p w:rsidR="00712B29" w:rsidRPr="00650B42" w:rsidRDefault="00712B29" w:rsidP="0057611C">
      <w:pPr>
        <w:pStyle w:val="Ttulo3"/>
        <w:jc w:val="center"/>
      </w:pPr>
      <w:r w:rsidRPr="00650B42">
        <w:t>TERCERA PARTE</w:t>
      </w:r>
    </w:p>
    <w:p w:rsidR="00712B29" w:rsidRPr="00650B42" w:rsidRDefault="00712B29" w:rsidP="0057611C">
      <w:pPr>
        <w:pStyle w:val="Ttulo3"/>
        <w:jc w:val="center"/>
      </w:pPr>
      <w:r w:rsidRPr="00650B42">
        <w:t>NUESTRAS PROPUESTAS SOCIALES</w:t>
      </w:r>
    </w:p>
    <w:p w:rsidR="00712B29" w:rsidRPr="00650B42" w:rsidRDefault="00712B29" w:rsidP="00853767">
      <w:pPr>
        <w:spacing w:after="0" w:line="240" w:lineRule="auto"/>
        <w:jc w:val="both"/>
      </w:pPr>
    </w:p>
    <w:p w:rsidR="00712B29" w:rsidRPr="00650B42" w:rsidRDefault="00712B29" w:rsidP="00853767">
      <w:pPr>
        <w:spacing w:after="0" w:line="240" w:lineRule="auto"/>
        <w:jc w:val="both"/>
      </w:pPr>
    </w:p>
    <w:p w:rsidR="002B7F74" w:rsidRPr="00650B42" w:rsidRDefault="002B7F74" w:rsidP="00853767">
      <w:pPr>
        <w:spacing w:after="0" w:line="240" w:lineRule="auto"/>
        <w:jc w:val="both"/>
      </w:pPr>
      <w:r w:rsidRPr="00650B42">
        <w:t>PROPUESTA EN SALUD</w:t>
      </w:r>
    </w:p>
    <w:p w:rsidR="001F7706" w:rsidRPr="00650B42" w:rsidRDefault="001F7706" w:rsidP="00853767">
      <w:pPr>
        <w:spacing w:after="0" w:line="240" w:lineRule="auto"/>
        <w:jc w:val="both"/>
      </w:pPr>
    </w:p>
    <w:p w:rsidR="002B7F74" w:rsidRPr="00650B42" w:rsidRDefault="002B7F74" w:rsidP="00853767">
      <w:pPr>
        <w:spacing w:after="0" w:line="240" w:lineRule="auto"/>
        <w:jc w:val="both"/>
      </w:pPr>
      <w:r w:rsidRPr="00650B42">
        <w:t xml:space="preserve">Una de las más importantes condiciones de todo ser humano para gozar de una calidad de vida es el disfrutar de un buen estado de salud, púes como comúnmente dicen las personas “mientras </w:t>
      </w:r>
      <w:r w:rsidR="00BE4067" w:rsidRPr="00650B42">
        <w:t xml:space="preserve">se </w:t>
      </w:r>
      <w:r w:rsidRPr="00650B42">
        <w:t>tenga salud lo demás no importa”.  Mientras no empezamos a sufrir alguna enfermedad o dolencia que limite nuestras  labores corrientes no valoramos la importancia de tener un seguro que nos ampare o de ser beneficiados por un  buen sistema de salud o de haber mantenido un ritmo de vida que nos permitiera prevenir ciertas enfermedades.</w:t>
      </w:r>
    </w:p>
    <w:p w:rsidR="00BE4067" w:rsidRPr="00650B42" w:rsidRDefault="00BE4067" w:rsidP="00853767">
      <w:pPr>
        <w:spacing w:after="0" w:line="240" w:lineRule="auto"/>
        <w:jc w:val="both"/>
      </w:pPr>
    </w:p>
    <w:p w:rsidR="002B7F74" w:rsidRPr="00650B42" w:rsidRDefault="002B7F74" w:rsidP="00853767">
      <w:pPr>
        <w:spacing w:after="0" w:line="240" w:lineRule="auto"/>
        <w:jc w:val="both"/>
      </w:pPr>
      <w:r w:rsidRPr="00650B42">
        <w:t xml:space="preserve">Teniendo en cuenta que ningún nobsano está </w:t>
      </w:r>
      <w:r w:rsidR="00BE4067" w:rsidRPr="00650B42">
        <w:t>exento</w:t>
      </w:r>
      <w:r w:rsidRPr="00650B42">
        <w:t xml:space="preserve"> de algún día padecer problemas de salud, proponemos las siguientes alternativas:</w:t>
      </w:r>
    </w:p>
    <w:p w:rsidR="00BE4067" w:rsidRPr="00650B42" w:rsidRDefault="00BE4067" w:rsidP="00853767">
      <w:pPr>
        <w:spacing w:after="0" w:line="240" w:lineRule="auto"/>
        <w:jc w:val="both"/>
      </w:pPr>
    </w:p>
    <w:p w:rsidR="002B7F74" w:rsidRPr="00650B42" w:rsidRDefault="002B7F74" w:rsidP="00853767">
      <w:pPr>
        <w:spacing w:after="0" w:line="240" w:lineRule="auto"/>
        <w:jc w:val="both"/>
      </w:pPr>
      <w:r w:rsidRPr="00650B42">
        <w:t>AMPLIACION DE COBERTURA</w:t>
      </w:r>
    </w:p>
    <w:p w:rsidR="00BE4067" w:rsidRPr="00650B42" w:rsidRDefault="00BE4067" w:rsidP="00853767">
      <w:pPr>
        <w:spacing w:after="0" w:line="240" w:lineRule="auto"/>
        <w:jc w:val="both"/>
      </w:pPr>
    </w:p>
    <w:p w:rsidR="002B7F74" w:rsidRPr="00650B42" w:rsidRDefault="002B7F74" w:rsidP="00853767">
      <w:pPr>
        <w:spacing w:after="0" w:line="240" w:lineRule="auto"/>
        <w:jc w:val="both"/>
      </w:pPr>
      <w:r w:rsidRPr="00650B42">
        <w:t xml:space="preserve">Aunque en nuestro anterior gobierno hicimos un gran esfuerzo para llevar la cobertura a un porcentaje casi total en el régimen subsidiado en salud, aun encontramos que en todos los rincones del municipio existen personas que no gozan del respaldo de ningún seguro de salud. Es </w:t>
      </w:r>
      <w:r w:rsidR="006C77E2" w:rsidRPr="00650B42">
        <w:t>entonces prioritario invertir aun má</w:t>
      </w:r>
      <w:r w:rsidRPr="00650B42">
        <w:t>s recursos y esfuerzos para l</w:t>
      </w:r>
      <w:r w:rsidR="006C77E2" w:rsidRPr="00650B42">
        <w:t>legar a una cobertura total. Así</w:t>
      </w:r>
      <w:r w:rsidRPr="00650B42">
        <w:t xml:space="preserve"> mismo se debe hacer gestión para detectar aquellas personas que por su vinculación laboral o por su buena solvencia económica deben pertenecer al régimen contributivo</w:t>
      </w:r>
      <w:r w:rsidR="006B7CDE" w:rsidRPr="00650B42">
        <w:t xml:space="preserve"> y que </w:t>
      </w:r>
      <w:r w:rsidRPr="00650B42">
        <w:t>le quitan la oportunidad de estos beneficios a otros humildes nobsanos.</w:t>
      </w:r>
    </w:p>
    <w:p w:rsidR="006B7CDE" w:rsidRPr="00650B42" w:rsidRDefault="006B7CDE" w:rsidP="00853767">
      <w:pPr>
        <w:spacing w:after="0" w:line="240" w:lineRule="auto"/>
        <w:jc w:val="both"/>
      </w:pPr>
    </w:p>
    <w:p w:rsidR="002B7F74" w:rsidRPr="00650B42" w:rsidRDefault="002B7F74" w:rsidP="00853767">
      <w:pPr>
        <w:spacing w:after="0" w:line="240" w:lineRule="auto"/>
        <w:jc w:val="both"/>
      </w:pPr>
      <w:r w:rsidRPr="00650B42">
        <w:t>CALIDAD EN EL SEVICIO DE SALUD UNA PRIORIDAD</w:t>
      </w:r>
    </w:p>
    <w:p w:rsidR="006B7CDE" w:rsidRPr="00650B42" w:rsidRDefault="006B7CDE" w:rsidP="00853767">
      <w:pPr>
        <w:spacing w:after="0" w:line="240" w:lineRule="auto"/>
        <w:jc w:val="both"/>
      </w:pPr>
    </w:p>
    <w:p w:rsidR="002B7F74" w:rsidRPr="00650B42" w:rsidRDefault="002B7F74" w:rsidP="00853767">
      <w:pPr>
        <w:spacing w:after="0" w:line="240" w:lineRule="auto"/>
        <w:jc w:val="both"/>
      </w:pPr>
      <w:r w:rsidRPr="00650B42">
        <w:t>De poco nos sirve tener un seguro ya sea del régimen subsidiado o del contributivo si la calidad en el servicio es deficiente. Es importante que además de lograr coberturas totales se haga gestión para que la ate</w:t>
      </w:r>
      <w:r w:rsidR="00A27D6F" w:rsidRPr="00650B42">
        <w:t>nción a los pacientes se preste</w:t>
      </w:r>
      <w:r w:rsidRPr="00650B42">
        <w:t xml:space="preserve"> con dignidad y respeto, que el personal médico y administrativo entienda que los pacientes son la razón de la existencia de sus empleos.  </w:t>
      </w:r>
      <w:r w:rsidR="00A27D6F" w:rsidRPr="00650B42">
        <w:t>Que las instituciones médicas pú</w:t>
      </w:r>
      <w:r w:rsidRPr="00650B42">
        <w:t xml:space="preserve">blicas locales gocen del personal, de las instalaciones, implementos, instrumentos, equipos y medicamentos </w:t>
      </w:r>
      <w:r w:rsidR="00A27D6F" w:rsidRPr="00650B42">
        <w:t>adecuados y</w:t>
      </w:r>
      <w:r w:rsidRPr="00650B42">
        <w:t xml:space="preserve">  suficientes  para dar una atención oportuna, eficiente y de calidad</w:t>
      </w:r>
      <w:r w:rsidR="00A27D6F" w:rsidRPr="00650B42">
        <w:t xml:space="preserve"> a los usuarios</w:t>
      </w:r>
      <w:r w:rsidRPr="00650B42">
        <w:t>.</w:t>
      </w:r>
    </w:p>
    <w:p w:rsidR="00A27D6F" w:rsidRPr="00650B42" w:rsidRDefault="00A27D6F" w:rsidP="00853767">
      <w:pPr>
        <w:spacing w:after="0" w:line="240" w:lineRule="auto"/>
        <w:jc w:val="both"/>
      </w:pPr>
    </w:p>
    <w:p w:rsidR="002B7F74" w:rsidRPr="00650B42" w:rsidRDefault="002B7F74" w:rsidP="00853767">
      <w:pPr>
        <w:spacing w:after="0" w:line="240" w:lineRule="auto"/>
        <w:jc w:val="both"/>
      </w:pPr>
      <w:r w:rsidRPr="00650B42">
        <w:t>Para lograr que estos propósitos se cumplan, entre otras gestiones haremos el esfuerzo administrativo y la inversión necesaria para q</w:t>
      </w:r>
      <w:r w:rsidR="008374C0" w:rsidRPr="00650B42">
        <w:t>ue los nobsanos tengamos un</w:t>
      </w:r>
      <w:r w:rsidRPr="00650B42">
        <w:t xml:space="preserve"> HOSPITAL</w:t>
      </w:r>
      <w:r w:rsidR="008374C0" w:rsidRPr="00650B42">
        <w:t xml:space="preserve"> PROPIO</w:t>
      </w:r>
      <w:r w:rsidRPr="00650B42">
        <w:t>, con las condiciones apropiadas y adecuadas a un municip</w:t>
      </w:r>
      <w:r w:rsidR="008374C0" w:rsidRPr="00650B42">
        <w:t>io pujante y emprendedor como No</w:t>
      </w:r>
      <w:r w:rsidRPr="00650B42">
        <w:t>bsa.</w:t>
      </w:r>
    </w:p>
    <w:p w:rsidR="008374C0" w:rsidRPr="00650B42" w:rsidRDefault="008374C0" w:rsidP="00853767">
      <w:pPr>
        <w:spacing w:after="0" w:line="240" w:lineRule="auto"/>
        <w:jc w:val="both"/>
      </w:pPr>
    </w:p>
    <w:p w:rsidR="002B7F74" w:rsidRPr="00650B42" w:rsidRDefault="002B7F74" w:rsidP="00853767">
      <w:pPr>
        <w:spacing w:after="0" w:line="240" w:lineRule="auto"/>
        <w:jc w:val="both"/>
      </w:pPr>
      <w:r w:rsidRPr="00650B42">
        <w:lastRenderedPageBreak/>
        <w:t>También se debe procurar que las instalaciones médicas de los diferentes sectores del municipio también tengan la posibilidad de brindar atención médica oportuna en tiempo, lugar y calidad.</w:t>
      </w:r>
    </w:p>
    <w:p w:rsidR="003E558E" w:rsidRPr="00650B42" w:rsidRDefault="003E558E" w:rsidP="00853767">
      <w:pPr>
        <w:spacing w:after="0" w:line="240" w:lineRule="auto"/>
        <w:jc w:val="both"/>
      </w:pPr>
    </w:p>
    <w:p w:rsidR="002B7F74" w:rsidRPr="00650B42" w:rsidRDefault="002B7F74" w:rsidP="00853767">
      <w:pPr>
        <w:spacing w:after="0" w:line="240" w:lineRule="auto"/>
        <w:jc w:val="both"/>
      </w:pPr>
      <w:r w:rsidRPr="00650B42">
        <w:t xml:space="preserve">Parte de lo que tiene que ver con el mejoramiento de la  calidad en salud es lo referente a la asignación rápida en las citas, tanto con los  servicios básicos como los especializados. Para ello se debe hacer gestión y </w:t>
      </w:r>
      <w:r w:rsidR="002B3C41" w:rsidRPr="00650B42">
        <w:t>control</w:t>
      </w:r>
      <w:r w:rsidRPr="00650B42">
        <w:t xml:space="preserve"> para que las diferentes aseguradoras agilicen sus trámites de asignación de cit</w:t>
      </w:r>
      <w:r w:rsidR="00D70077" w:rsidRPr="00650B42">
        <w:t>as como de pago de los recursos</w:t>
      </w:r>
      <w:r w:rsidRPr="00650B42">
        <w:t xml:space="preserve"> respectivos.</w:t>
      </w:r>
    </w:p>
    <w:p w:rsidR="00D70077" w:rsidRPr="00650B42" w:rsidRDefault="00D70077" w:rsidP="00853767">
      <w:pPr>
        <w:spacing w:after="0" w:line="240" w:lineRule="auto"/>
        <w:jc w:val="both"/>
      </w:pPr>
    </w:p>
    <w:p w:rsidR="002B7F74" w:rsidRPr="00650B42" w:rsidRDefault="002B7F74" w:rsidP="00853767">
      <w:pPr>
        <w:spacing w:after="0" w:line="240" w:lineRule="auto"/>
        <w:jc w:val="both"/>
      </w:pPr>
      <w:r w:rsidRPr="00650B42">
        <w:t>PREVENIR VALE MENOS QUE CURAR</w:t>
      </w:r>
    </w:p>
    <w:p w:rsidR="00D70077" w:rsidRPr="00650B42" w:rsidRDefault="00D70077" w:rsidP="00853767">
      <w:pPr>
        <w:spacing w:after="0" w:line="240" w:lineRule="auto"/>
        <w:jc w:val="both"/>
      </w:pPr>
    </w:p>
    <w:p w:rsidR="002B7F74" w:rsidRPr="00650B42" w:rsidRDefault="002B7F74" w:rsidP="00853767">
      <w:pPr>
        <w:spacing w:after="0" w:line="240" w:lineRule="auto"/>
        <w:jc w:val="both"/>
      </w:pPr>
      <w:r w:rsidRPr="00650B42">
        <w:t>Para nadie es un secreto que prevenir la</w:t>
      </w:r>
      <w:r w:rsidR="00D70077" w:rsidRPr="00650B42">
        <w:t xml:space="preserve"> aparición de enfermedades es má</w:t>
      </w:r>
      <w:r w:rsidRPr="00650B42">
        <w:t>s económico que tener que adelantar tratamientos para curarlas, en tal sentido el sistema local de salud debe adelantar e intensificar los pr</w:t>
      </w:r>
      <w:r w:rsidR="00D70077" w:rsidRPr="00650B42">
        <w:t>ogramas y campañas de prevención y protección en</w:t>
      </w:r>
      <w:r w:rsidRPr="00650B42">
        <w:t xml:space="preserve"> la aparición reiterada de ciertas causas de morbilidad y mortalidad. Es entonces fundamental  hacer énfasis en la importancia de sacar adelante los proyectos referentes a la salud pública local. Los recursos destinados a estos y otros programas no deben ser sólo invertidos en el pago de nóminas sino se debe tener claridad de la importancia de este tipo de programas.</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PROGRAMAS ESPECIALES</w:t>
      </w:r>
    </w:p>
    <w:p w:rsidR="00EA017D" w:rsidRPr="00650B42" w:rsidRDefault="00EA017D" w:rsidP="00853767">
      <w:pPr>
        <w:spacing w:after="0" w:line="240" w:lineRule="auto"/>
        <w:jc w:val="both"/>
      </w:pPr>
    </w:p>
    <w:p w:rsidR="002B7F74" w:rsidRPr="00650B42" w:rsidRDefault="002B7F74" w:rsidP="00853767">
      <w:pPr>
        <w:spacing w:after="0" w:line="240" w:lineRule="auto"/>
        <w:jc w:val="both"/>
      </w:pPr>
      <w:r w:rsidRPr="00650B42">
        <w:t xml:space="preserve">Existen ciertos tipos de enfermedades que por sus características de aparición, sus fuertes síntomas y  consecuencias, su crecimiento rápido, lo costoso de su tratamiento y su difícil tratamiento requieren de una atención especial.  Entre otras tenemos el temido Cáncer, la despiadada diabetes y los ya casi comunes problemas de tensión. </w:t>
      </w:r>
    </w:p>
    <w:p w:rsidR="00446107" w:rsidRPr="00650B42" w:rsidRDefault="00446107" w:rsidP="00853767">
      <w:pPr>
        <w:spacing w:after="0" w:line="240" w:lineRule="auto"/>
        <w:jc w:val="both"/>
      </w:pPr>
    </w:p>
    <w:p w:rsidR="002B7F74" w:rsidRPr="00650B42" w:rsidRDefault="002B7F74" w:rsidP="00853767">
      <w:pPr>
        <w:spacing w:after="0" w:line="240" w:lineRule="auto"/>
        <w:jc w:val="both"/>
      </w:pPr>
      <w:r w:rsidRPr="00650B42">
        <w:t xml:space="preserve">Para estos y otros problemas se </w:t>
      </w:r>
      <w:r w:rsidR="007213C8" w:rsidRPr="00650B42">
        <w:t>requieren</w:t>
      </w:r>
      <w:r w:rsidRPr="00650B42">
        <w:t xml:space="preserve"> diseñar proyectos que identifique  las causas de su aparición y así </w:t>
      </w:r>
      <w:r w:rsidR="00155076" w:rsidRPr="00650B42">
        <w:t xml:space="preserve"> poder </w:t>
      </w:r>
      <w:r w:rsidRPr="00650B42">
        <w:t>rea</w:t>
      </w:r>
      <w:r w:rsidR="00155076" w:rsidRPr="00650B42">
        <w:t>lizar actividades de prevención.</w:t>
      </w:r>
      <w:r w:rsidRPr="00650B42">
        <w:t xml:space="preserve"> Hay que presupuestar los suficientes recursos para adelantar los respectivos exámenes y demás diagnósticos en su momento oportuno y no cuando ya es poco lo que se puede hacer.</w:t>
      </w:r>
      <w:r w:rsidR="00A86E66" w:rsidRPr="00650B42">
        <w:t xml:space="preserve"> </w:t>
      </w:r>
      <w:r w:rsidRPr="00650B42">
        <w:t>Es de gran ayuda que los pacientes y familiares de las personas que padecen este tipo de problemas reciban el respaldo  y asesoría de grupos de apoyo creados para tal fin.</w:t>
      </w:r>
    </w:p>
    <w:p w:rsidR="00A86E66" w:rsidRPr="00650B42" w:rsidRDefault="00A86E66" w:rsidP="00853767">
      <w:pPr>
        <w:spacing w:after="0" w:line="240" w:lineRule="auto"/>
        <w:jc w:val="both"/>
      </w:pPr>
    </w:p>
    <w:p w:rsidR="002B7F74" w:rsidRPr="00650B42" w:rsidRDefault="002B7F74" w:rsidP="00853767">
      <w:pPr>
        <w:spacing w:after="0" w:line="240" w:lineRule="auto"/>
        <w:jc w:val="both"/>
      </w:pPr>
      <w:r w:rsidRPr="00650B42">
        <w:t>En el caso particular del cáncer hay varias modalidades de este que se pueden curar  si se detectan a tiempo, por eso es importante que las campañas nos concienticen que este nos puede aparecer en cualquier momento, a cualquier edad y a cualquier persona. Pero que existen formas de detectarlo pero se requiere de la voluntad del paciente y de un esfuerzo del estado para invertir dineros en este tipo de campañas</w:t>
      </w:r>
      <w:r w:rsidR="000F3DBB" w:rsidRPr="00650B42">
        <w:t>; para tal efecto es necesario por parte de la administración generar las respectivas brigadas y campañas de salud en todos los sectores del municipio</w:t>
      </w:r>
      <w:r w:rsidRPr="00650B42">
        <w:t>.</w:t>
      </w:r>
    </w:p>
    <w:p w:rsidR="00A86E66" w:rsidRPr="00650B42" w:rsidRDefault="00A86E66" w:rsidP="00853767">
      <w:pPr>
        <w:spacing w:after="0" w:line="240" w:lineRule="auto"/>
        <w:jc w:val="both"/>
      </w:pPr>
    </w:p>
    <w:p w:rsidR="002B7F74" w:rsidRPr="00650B42" w:rsidRDefault="002B7F74" w:rsidP="00853767">
      <w:pPr>
        <w:spacing w:after="0" w:line="240" w:lineRule="auto"/>
        <w:jc w:val="both"/>
      </w:pPr>
      <w:r w:rsidRPr="00650B42">
        <w:t>TODOS RESPOSABLES DE LA SALUD SEXUAL Y REPRODUCTIVA</w:t>
      </w:r>
    </w:p>
    <w:p w:rsidR="00A86E66" w:rsidRPr="00650B42" w:rsidRDefault="00A86E66" w:rsidP="00853767">
      <w:pPr>
        <w:spacing w:after="0" w:line="240" w:lineRule="auto"/>
        <w:jc w:val="both"/>
      </w:pPr>
    </w:p>
    <w:p w:rsidR="002B7F74" w:rsidRPr="00650B42" w:rsidRDefault="002B7F74" w:rsidP="00853767">
      <w:pPr>
        <w:spacing w:after="0" w:line="240" w:lineRule="auto"/>
        <w:jc w:val="both"/>
      </w:pPr>
      <w:r w:rsidRPr="00650B42">
        <w:t>Las condiciones de la modernidad trajeron entre otros problemas el inicio a temprana edad y de mane</w:t>
      </w:r>
      <w:r w:rsidR="00031A41" w:rsidRPr="00650B42">
        <w:t>ra inconsciente o irresponsable</w:t>
      </w:r>
      <w:r w:rsidRPr="00650B42">
        <w:t xml:space="preserve"> las relaciones sexuales. Trayen</w:t>
      </w:r>
      <w:r w:rsidR="00031A41" w:rsidRPr="00650B42">
        <w:t xml:space="preserve">do como consecuencia embarazos no deseados en </w:t>
      </w:r>
      <w:r w:rsidRPr="00650B42">
        <w:t>adolescentes o niñas sin las condiciones fisiológicas</w:t>
      </w:r>
      <w:r w:rsidR="00031A41" w:rsidRPr="00650B42">
        <w:t xml:space="preserve"> y psicológicas</w:t>
      </w:r>
      <w:r w:rsidRPr="00650B42">
        <w:t xml:space="preserve"> apropiadas para una gestación sana o nacimiento de niños</w:t>
      </w:r>
      <w:r w:rsidR="00031A41" w:rsidRPr="00650B42">
        <w:t xml:space="preserve">. Adicional a esto se suma las bajas </w:t>
      </w:r>
      <w:r w:rsidRPr="00650B42">
        <w:t>condiciones económicas y familiares difíciles y precarias</w:t>
      </w:r>
      <w:r w:rsidR="00031A41" w:rsidRPr="00650B42">
        <w:t xml:space="preserve"> en las que se encuentra esta adolescente y su familia</w:t>
      </w:r>
      <w:r w:rsidRPr="00650B42">
        <w:t xml:space="preserve">. En tal sentido se debe hacer mayor énfasis para que desde el gobierno, la familia y el sistema educativo </w:t>
      </w:r>
      <w:r w:rsidR="00031A41" w:rsidRPr="00650B42">
        <w:t>se adelanten má</w:t>
      </w:r>
      <w:r w:rsidRPr="00650B42">
        <w:t>s</w:t>
      </w:r>
      <w:r w:rsidR="00031A41" w:rsidRPr="00650B42">
        <w:t xml:space="preserve"> y mejores</w:t>
      </w:r>
      <w:r w:rsidRPr="00650B42">
        <w:t xml:space="preserve"> proyectos q</w:t>
      </w:r>
      <w:r w:rsidR="00031A41" w:rsidRPr="00650B42">
        <w:t>ue de manera má</w:t>
      </w:r>
      <w:r w:rsidR="002E4967" w:rsidRPr="00650B42">
        <w:t xml:space="preserve">s pedagógica </w:t>
      </w:r>
      <w:r w:rsidR="002E4967" w:rsidRPr="00650B42">
        <w:lastRenderedPageBreak/>
        <w:t xml:space="preserve">alimenten </w:t>
      </w:r>
      <w:r w:rsidRPr="00650B42">
        <w:t xml:space="preserve"> la conciencia </w:t>
      </w:r>
      <w:r w:rsidR="002E4967" w:rsidRPr="00650B42">
        <w:t xml:space="preserve">sobre </w:t>
      </w:r>
      <w:r w:rsidRPr="00650B42">
        <w:t>el problema  que para la familia y los adole</w:t>
      </w:r>
      <w:r w:rsidR="00031A41" w:rsidRPr="00650B42">
        <w:t>scentes significa esta situación que no distingue estrato social y condición de vida.</w:t>
      </w:r>
    </w:p>
    <w:p w:rsidR="00031A41" w:rsidRPr="00650B42" w:rsidRDefault="00031A41" w:rsidP="00853767">
      <w:pPr>
        <w:spacing w:after="0" w:line="240" w:lineRule="auto"/>
        <w:jc w:val="both"/>
      </w:pPr>
    </w:p>
    <w:p w:rsidR="002B7F74" w:rsidRPr="00650B42" w:rsidRDefault="002B7F74" w:rsidP="00853767">
      <w:pPr>
        <w:spacing w:after="0" w:line="240" w:lineRule="auto"/>
        <w:jc w:val="both"/>
      </w:pPr>
      <w:r w:rsidRPr="00650B42">
        <w:t>PRIORIDAD A LA ATENCION A LAS EMBARAZADAS Y LACTANTES</w:t>
      </w:r>
    </w:p>
    <w:p w:rsidR="00031A41" w:rsidRPr="00650B42" w:rsidRDefault="00031A41" w:rsidP="00853767">
      <w:pPr>
        <w:spacing w:after="0" w:line="240" w:lineRule="auto"/>
        <w:jc w:val="both"/>
      </w:pPr>
    </w:p>
    <w:p w:rsidR="002B7F74" w:rsidRPr="00650B42" w:rsidRDefault="002B7F74" w:rsidP="00853767">
      <w:pPr>
        <w:spacing w:after="0" w:line="240" w:lineRule="auto"/>
        <w:jc w:val="both"/>
      </w:pPr>
      <w:r w:rsidRPr="00650B42">
        <w:t>El deber constitucional de atender prioritariamente a las gestantes y lactantes no debe ser solamente un requisito leg</w:t>
      </w:r>
      <w:r w:rsidR="00DD51F1" w:rsidRPr="00650B42">
        <w:t>al que cumplir. Científicamente</w:t>
      </w:r>
      <w:r w:rsidRPr="00650B42">
        <w:t xml:space="preserve"> est</w:t>
      </w:r>
      <w:r w:rsidR="00DD51F1" w:rsidRPr="00650B42">
        <w:t>á</w:t>
      </w:r>
      <w:r w:rsidRPr="00650B42">
        <w:t xml:space="preserve"> comprobado que de estos primeros meses de vida depende la salud futura, tanto física como mental, de este nuevo nobsanito, por tal motivo hay que brindarle a este sector de</w:t>
      </w:r>
      <w:r w:rsidR="00DD51F1" w:rsidRPr="00650B42">
        <w:t xml:space="preserve"> la</w:t>
      </w:r>
      <w:r w:rsidRPr="00650B42">
        <w:t xml:space="preserve"> población todas las condiciones</w:t>
      </w:r>
      <w:r w:rsidR="002E4967" w:rsidRPr="00650B42">
        <w:t xml:space="preserve"> de atención médica, de nutrición y acompañamiento sicosocial</w:t>
      </w:r>
      <w:r w:rsidRPr="00650B42">
        <w:t xml:space="preserve"> para </w:t>
      </w:r>
      <w:r w:rsidR="00DD51F1" w:rsidRPr="00650B42">
        <w:t>que</w:t>
      </w:r>
      <w:r w:rsidRPr="00650B42">
        <w:t xml:space="preserve"> durante este periodo de tiempo tengan la mejor atención posible.</w:t>
      </w:r>
    </w:p>
    <w:p w:rsidR="00DD51F1" w:rsidRPr="00650B42" w:rsidRDefault="00DD51F1" w:rsidP="00853767">
      <w:pPr>
        <w:spacing w:after="0" w:line="240" w:lineRule="auto"/>
        <w:jc w:val="both"/>
      </w:pPr>
    </w:p>
    <w:p w:rsidR="002B7F74" w:rsidRPr="00650B42" w:rsidRDefault="002B7F74" w:rsidP="00853767">
      <w:pPr>
        <w:spacing w:after="0" w:line="240" w:lineRule="auto"/>
        <w:jc w:val="both"/>
      </w:pPr>
      <w:r w:rsidRPr="00650B42">
        <w:t>ATENCION LAS 24 HORAS</w:t>
      </w:r>
    </w:p>
    <w:p w:rsidR="00DD51F1" w:rsidRPr="00650B42" w:rsidRDefault="00DD51F1" w:rsidP="00853767">
      <w:pPr>
        <w:spacing w:after="0" w:line="240" w:lineRule="auto"/>
        <w:jc w:val="both"/>
      </w:pPr>
    </w:p>
    <w:p w:rsidR="002B7F74" w:rsidRPr="00650B42" w:rsidRDefault="002B7F74" w:rsidP="00853767">
      <w:pPr>
        <w:spacing w:after="0" w:line="240" w:lineRule="auto"/>
        <w:jc w:val="both"/>
      </w:pPr>
      <w:r w:rsidRPr="00650B42">
        <w:t>Fue un reto de nuestro anterior gobierno el bri</w:t>
      </w:r>
      <w:r w:rsidR="001E7740" w:rsidRPr="00650B42">
        <w:t xml:space="preserve">ndar la atención en salud </w:t>
      </w:r>
      <w:r w:rsidRPr="00650B42">
        <w:t>d</w:t>
      </w:r>
      <w:r w:rsidR="002E4967" w:rsidRPr="00650B42">
        <w:t>urant</w:t>
      </w:r>
      <w:r w:rsidRPr="00650B42">
        <w:t>e las veinticuatro horas del día los siete días de la semana, en tal sentido logramos ofrecer el servicio de atención prioritaria, programa que ha decaído, en tal sentido nos comprometemos a hacer la gestión necesaria para que la tención medica tan necesaria en las horas de la noche y durante los días no laborables  funcione</w:t>
      </w:r>
      <w:r w:rsidR="001E7740" w:rsidRPr="00650B42">
        <w:t xml:space="preserve"> adecuadamente</w:t>
      </w:r>
      <w:r w:rsidRPr="00650B42">
        <w:t>.</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EFICIENCIA DEL SISTEMA DE SALUD</w:t>
      </w:r>
    </w:p>
    <w:p w:rsidR="001E7740" w:rsidRPr="00650B42" w:rsidRDefault="001E7740" w:rsidP="00853767">
      <w:pPr>
        <w:spacing w:after="0" w:line="240" w:lineRule="auto"/>
        <w:jc w:val="both"/>
      </w:pPr>
    </w:p>
    <w:p w:rsidR="002B7F74" w:rsidRPr="00650B42" w:rsidRDefault="002B7F74" w:rsidP="00853767">
      <w:pPr>
        <w:spacing w:after="0" w:line="240" w:lineRule="auto"/>
        <w:jc w:val="both"/>
      </w:pPr>
      <w:r w:rsidRPr="00650B42">
        <w:t>El sistema de salud no debe ser visto como una oportunidad para satisfacer los apetitos burocráticos de  ciertos políticos o la única alternativa de generación de empleo. Se debe tener siempre presente que  el dinero de la salud es sagrado y por ende se le debe dar el mejor uso. Por cada peso de la salud que se desperdicie se puede estar perdiendo  la oportunidad de recuperar o salvar un paciente. La salud no es el negocio de unos particulares es el negocio de tener una población sana, integral y productiva</w:t>
      </w:r>
      <w:r w:rsidR="00550464" w:rsidRPr="00650B42">
        <w:t>; que en vez de generar riquezas a unos pocos se debe generar el beneficio de todas la personas</w:t>
      </w:r>
      <w:r w:rsidRPr="00650B42">
        <w:t>.</w:t>
      </w:r>
      <w:r w:rsidR="00894DC8" w:rsidRPr="00650B42">
        <w:t xml:space="preserve"> Debemos ser creativos y recursivos a la hora de conseguir la financiación y presupuesto de nuestras </w:t>
      </w:r>
      <w:r w:rsidR="005A1D1B" w:rsidRPr="00650B42">
        <w:t>entidades</w:t>
      </w:r>
      <w:r w:rsidR="00894DC8" w:rsidRPr="00650B42">
        <w:t xml:space="preserve"> locales de salud.</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PROPUESTA PARA LA NIÑES Y LA PRIMERA INFANCIA</w:t>
      </w:r>
    </w:p>
    <w:p w:rsidR="00550464" w:rsidRPr="00650B42" w:rsidRDefault="00550464" w:rsidP="00853767">
      <w:pPr>
        <w:spacing w:after="0" w:line="240" w:lineRule="auto"/>
        <w:jc w:val="both"/>
      </w:pPr>
    </w:p>
    <w:p w:rsidR="002B7F74" w:rsidRPr="00650B42" w:rsidRDefault="002B7F74" w:rsidP="00853767">
      <w:pPr>
        <w:spacing w:after="0" w:line="240" w:lineRule="auto"/>
        <w:jc w:val="both"/>
      </w:pPr>
      <w:r w:rsidRPr="00650B42">
        <w:t>Son los primeros años de vida los que nos marcan la futura personalidad, la manera de pensar, la actitud frente a la vida y nuestro comportamiento social. Es entonces muy importante que desde el gobierno se planifique y aplique una política real  y efectiva para brindarle a este sector de la población las oportunidades y espacios para que esta etapa se muy productiva en lo social y espiritual.</w:t>
      </w:r>
    </w:p>
    <w:p w:rsidR="00550464" w:rsidRPr="00650B42" w:rsidRDefault="00550464" w:rsidP="00853767">
      <w:pPr>
        <w:spacing w:after="0" w:line="240" w:lineRule="auto"/>
        <w:jc w:val="both"/>
      </w:pPr>
    </w:p>
    <w:p w:rsidR="002B7F74" w:rsidRPr="00650B42" w:rsidRDefault="002B7F74" w:rsidP="00853767">
      <w:pPr>
        <w:spacing w:after="0" w:line="240" w:lineRule="auto"/>
        <w:jc w:val="both"/>
      </w:pPr>
      <w:r w:rsidRPr="00650B42">
        <w:t>A nivel de infraestructura sig</w:t>
      </w:r>
      <w:r w:rsidR="00550464" w:rsidRPr="00650B42">
        <w:t>nifica esto que debemos tener má</w:t>
      </w:r>
      <w:r w:rsidRPr="00650B42">
        <w:t>s y mejores parque</w:t>
      </w:r>
      <w:r w:rsidR="00550464" w:rsidRPr="00650B42">
        <w:t>s</w:t>
      </w:r>
      <w:r w:rsidRPr="00650B42">
        <w:t xml:space="preserve"> infantiles</w:t>
      </w:r>
      <w:r w:rsidR="00550464" w:rsidRPr="00650B42">
        <w:t xml:space="preserve"> y que estos sean de goce familiar con condiciones dadas para un sano esparcimiento;</w:t>
      </w:r>
      <w:r w:rsidRPr="00650B42">
        <w:t xml:space="preserve"> mejorar</w:t>
      </w:r>
      <w:r w:rsidR="00550464" w:rsidRPr="00650B42">
        <w:t xml:space="preserve"> y potenciar la LUDOTECA MUNICI</w:t>
      </w:r>
      <w:r w:rsidRPr="00650B42">
        <w:t>P</w:t>
      </w:r>
      <w:r w:rsidR="00550464" w:rsidRPr="00650B42">
        <w:t>A</w:t>
      </w:r>
      <w:r w:rsidRPr="00650B42">
        <w:t>L, se requiere que en otras partes del municipio</w:t>
      </w:r>
      <w:r w:rsidR="00550464" w:rsidRPr="00650B42">
        <w:t xml:space="preserve"> se creen má</w:t>
      </w:r>
      <w:r w:rsidRPr="00650B42">
        <w:t>s centros de este tipo. En especial</w:t>
      </w:r>
      <w:r w:rsidR="00550464" w:rsidRPr="00650B42">
        <w:t xml:space="preserve"> sectores de alta población como lo es el caso de</w:t>
      </w:r>
      <w:r w:rsidRPr="00650B42">
        <w:t xml:space="preserve">l barrio NAZARETH </w:t>
      </w:r>
      <w:r w:rsidR="00550464" w:rsidRPr="00650B42">
        <w:t>el cual necesita que se le dote</w:t>
      </w:r>
      <w:r w:rsidRPr="00650B42">
        <w:t xml:space="preserve"> de una LUDOTECA.</w:t>
      </w:r>
    </w:p>
    <w:p w:rsidR="00550464" w:rsidRPr="00650B42" w:rsidRDefault="00550464" w:rsidP="00853767">
      <w:pPr>
        <w:spacing w:after="0" w:line="240" w:lineRule="auto"/>
        <w:jc w:val="both"/>
      </w:pPr>
    </w:p>
    <w:p w:rsidR="002B7F74" w:rsidRPr="00650B42" w:rsidRDefault="002B7F74" w:rsidP="00853767">
      <w:pPr>
        <w:spacing w:after="0" w:line="240" w:lineRule="auto"/>
        <w:jc w:val="both"/>
      </w:pPr>
      <w:r w:rsidRPr="00650B42">
        <w:t>Para proyectar una población sana físicamente se requiere que a través del sistema de salud se</w:t>
      </w:r>
      <w:r w:rsidR="00055EC6" w:rsidRPr="00650B42">
        <w:t xml:space="preserve"> haga un constante seguimiento </w:t>
      </w:r>
      <w:r w:rsidR="00894DC8" w:rsidRPr="00650B42">
        <w:t xml:space="preserve">a </w:t>
      </w:r>
      <w:r w:rsidR="00055EC6" w:rsidRPr="00650B42">
        <w:t>las condiciones físicas, a</w:t>
      </w:r>
      <w:r w:rsidRPr="00650B42">
        <w:t xml:space="preserve">l cumplimiento de las metas en </w:t>
      </w:r>
      <w:r w:rsidRPr="00650B42">
        <w:lastRenderedPageBreak/>
        <w:t>vacunación y alimentación adecuada, que se hagan proyectos para revisar la salud mental de los niños</w:t>
      </w:r>
      <w:r w:rsidR="00055EC6" w:rsidRPr="00650B42">
        <w:t xml:space="preserve"> y la estimulación temprana necesaria para esta etapa de la vida</w:t>
      </w:r>
      <w:r w:rsidRPr="00650B42">
        <w:t>.</w:t>
      </w:r>
    </w:p>
    <w:p w:rsidR="00055EC6" w:rsidRPr="00650B42" w:rsidRDefault="00055EC6" w:rsidP="00853767">
      <w:pPr>
        <w:spacing w:after="0" w:line="240" w:lineRule="auto"/>
        <w:jc w:val="both"/>
      </w:pPr>
    </w:p>
    <w:p w:rsidR="002B7F74" w:rsidRPr="00650B42" w:rsidRDefault="002B7F74" w:rsidP="00853767">
      <w:pPr>
        <w:spacing w:after="0" w:line="240" w:lineRule="auto"/>
        <w:jc w:val="both"/>
      </w:pPr>
      <w:r w:rsidRPr="00650B42">
        <w:t>Vamos a retomar y potenciar los programas que buscan disminuir los índices de violencia intrafamiliar, mejorando la armonía de la convivencia familiar. Que sea el entorno familiar el que facilite la formación de unos niños y n</w:t>
      </w:r>
      <w:r w:rsidR="001F4F95" w:rsidRPr="00650B42">
        <w:t>iñas sanos física y mentalmente.</w:t>
      </w:r>
      <w:r w:rsidRPr="00650B42">
        <w:t xml:space="preserve"> Ha de ser la familia el centro y comienzo de la formación de los futuros ciudadanos, es allí donde primero se les debe inculcar que todos tenemos unos derechos pero que también nos corresponde cumplir unas obligaciones</w:t>
      </w:r>
      <w:r w:rsidR="001F4F95" w:rsidRPr="00650B42">
        <w:t xml:space="preserve"> como parte de una sociedad</w:t>
      </w:r>
      <w:r w:rsidRPr="00650B42">
        <w:t>.</w:t>
      </w:r>
    </w:p>
    <w:p w:rsidR="001F4F95" w:rsidRPr="00650B42" w:rsidRDefault="001F4F95" w:rsidP="00853767">
      <w:pPr>
        <w:spacing w:after="0" w:line="240" w:lineRule="auto"/>
        <w:jc w:val="both"/>
      </w:pPr>
    </w:p>
    <w:p w:rsidR="002B7F74" w:rsidRPr="00650B42" w:rsidRDefault="002B7F74" w:rsidP="00853767">
      <w:pPr>
        <w:spacing w:after="0" w:line="240" w:lineRule="auto"/>
        <w:jc w:val="both"/>
      </w:pPr>
      <w:r w:rsidRPr="00650B42">
        <w:t>Los programas de formación artística, cultural y deportiva que actualmente se llevan a cabo en Nobsa, deben ser reorientados. Obedeciendo esto a unos objetivos que claramente busquen el formar unos mejores seres humanos, no solo con habilidades artísticas o deportivas sino con una sólida personalidad integral, plena de valores éticos, morales y espirituales.</w:t>
      </w:r>
    </w:p>
    <w:p w:rsidR="00347867" w:rsidRPr="00650B42" w:rsidRDefault="00347867" w:rsidP="00853767">
      <w:pPr>
        <w:spacing w:after="0" w:line="240" w:lineRule="auto"/>
        <w:jc w:val="both"/>
      </w:pPr>
    </w:p>
    <w:p w:rsidR="002B7F74" w:rsidRPr="00650B42" w:rsidRDefault="002B7F74" w:rsidP="00853767">
      <w:pPr>
        <w:spacing w:after="0" w:line="240" w:lineRule="auto"/>
        <w:jc w:val="both"/>
      </w:pPr>
      <w:r w:rsidRPr="00650B42">
        <w:t xml:space="preserve">La selección de los formadores, instructores o capacitadores no debe obedecer al simple formalismo de cumplir unas cuotas burocráticas, al contrario deben ser estos escogidos de acuerdo a su perfil, vocación y compromiso. Pues de ellos depende que las buenas intenciones sean llevadas a cabo de manera eficiente.    </w:t>
      </w:r>
    </w:p>
    <w:p w:rsidR="00F25264" w:rsidRPr="00650B42" w:rsidRDefault="00F25264" w:rsidP="00853767">
      <w:pPr>
        <w:spacing w:after="0" w:line="240" w:lineRule="auto"/>
        <w:jc w:val="both"/>
      </w:pPr>
    </w:p>
    <w:p w:rsidR="002B7F74" w:rsidRPr="00650B42" w:rsidRDefault="002B7F74" w:rsidP="00853767">
      <w:pPr>
        <w:spacing w:after="0" w:line="240" w:lineRule="auto"/>
        <w:jc w:val="both"/>
      </w:pPr>
      <w:r w:rsidRPr="00650B42">
        <w:t>PROPUESTA PARA LA ADOLESCENCIA Y JUVENTUD</w:t>
      </w:r>
    </w:p>
    <w:p w:rsidR="00347867" w:rsidRPr="00650B42" w:rsidRDefault="00347867" w:rsidP="00853767">
      <w:pPr>
        <w:spacing w:after="0" w:line="240" w:lineRule="auto"/>
        <w:jc w:val="both"/>
      </w:pPr>
    </w:p>
    <w:p w:rsidR="002B7F74" w:rsidRPr="00650B42" w:rsidRDefault="002B7F74" w:rsidP="00853767">
      <w:pPr>
        <w:spacing w:after="0" w:line="240" w:lineRule="auto"/>
        <w:jc w:val="both"/>
      </w:pPr>
      <w:r w:rsidRPr="00650B42">
        <w:t xml:space="preserve">Los medios masivos de comunicación, el vertiginoso cambio en la tectología y el esparcimiento rápido de la internet han hecho que  en los últimos años las condiciones en que la juventud se ha venido desarrollando </w:t>
      </w:r>
      <w:r w:rsidR="003604D0" w:rsidRPr="00650B42">
        <w:t>sean má</w:t>
      </w:r>
      <w:r w:rsidRPr="00650B42">
        <w:t>s complejas y diferentes a las de hace unos pocos años. Se requiere entonces modernizar las políticas y estrategias para llegar y entender a este segmento de la población de manera tal que podamos lograr que los cambios que trae consigo la</w:t>
      </w:r>
      <w:r w:rsidR="003604D0" w:rsidRPr="00650B42">
        <w:t xml:space="preserve"> modernidad sean má</w:t>
      </w:r>
      <w:r w:rsidRPr="00650B42">
        <w:t>s positivos que destructivos.</w:t>
      </w:r>
    </w:p>
    <w:p w:rsidR="003604D0" w:rsidRPr="00650B42" w:rsidRDefault="003604D0" w:rsidP="00853767">
      <w:pPr>
        <w:spacing w:after="0" w:line="240" w:lineRule="auto"/>
        <w:jc w:val="both"/>
      </w:pPr>
    </w:p>
    <w:p w:rsidR="002B7F74" w:rsidRPr="00650B42" w:rsidRDefault="002B7F74" w:rsidP="00853767">
      <w:pPr>
        <w:spacing w:after="0" w:line="240" w:lineRule="auto"/>
        <w:jc w:val="both"/>
      </w:pPr>
      <w:r w:rsidRPr="00650B42">
        <w:t>Debemos saber potenciar las habilidades y aptitudes de los jóvenes, se requiere entonces de eventos y escenarios para apoyar más aun lo cultural y deportivo.  La búsqueda de nuevos talentos será fundamental en esta tarea. Los instructores y entrenadores de las diferentes actividades artísticas, culturales  o deportivas deben tener la formación y vocación especial y que no sea simplemente el lleno de un requisito.</w:t>
      </w:r>
    </w:p>
    <w:p w:rsidR="002F14C2" w:rsidRPr="00650B42" w:rsidRDefault="002F14C2" w:rsidP="00853767">
      <w:pPr>
        <w:spacing w:after="0" w:line="240" w:lineRule="auto"/>
        <w:jc w:val="both"/>
      </w:pPr>
    </w:p>
    <w:p w:rsidR="002B7F74" w:rsidRPr="00650B42" w:rsidRDefault="002F14C2" w:rsidP="00853767">
      <w:pPr>
        <w:spacing w:after="0" w:line="240" w:lineRule="auto"/>
        <w:jc w:val="both"/>
      </w:pPr>
      <w:r w:rsidRPr="00650B42">
        <w:t>Los pr</w:t>
      </w:r>
      <w:r w:rsidR="002B7F74" w:rsidRPr="00650B42">
        <w:t xml:space="preserve">oblemas como la drogadicción, el alcoholismo y la adicción a los juegos de azar son cada vez más frecuente entre nuestra juventud, para que este problema no siga creciendo a pasos </w:t>
      </w:r>
      <w:r w:rsidRPr="00650B42">
        <w:t>agigantado</w:t>
      </w:r>
      <w:r w:rsidR="002B7F74" w:rsidRPr="00650B42">
        <w:t>s debemos hacer una gran alianza estratégica entre estado, la comunidad educativa, la familia y los diferentes  gremios (iglesias, clubes, ong´s, etc.) para adelantar una estrategia que desde diversos  orígenes pero con el mis</w:t>
      </w:r>
      <w:r w:rsidRPr="00650B42">
        <w:t>mo propósito  tenga mayor efecti</w:t>
      </w:r>
      <w:r w:rsidR="002B7F74" w:rsidRPr="00650B42">
        <w:t xml:space="preserve">vidad. </w:t>
      </w:r>
    </w:p>
    <w:p w:rsidR="002F14C2" w:rsidRPr="00650B42" w:rsidRDefault="002F14C2" w:rsidP="00853767">
      <w:pPr>
        <w:spacing w:after="0" w:line="240" w:lineRule="auto"/>
        <w:jc w:val="both"/>
      </w:pPr>
    </w:p>
    <w:p w:rsidR="002B7F74" w:rsidRPr="00650B42" w:rsidRDefault="002B7F74" w:rsidP="00853767">
      <w:pPr>
        <w:spacing w:after="0" w:line="240" w:lineRule="auto"/>
        <w:jc w:val="both"/>
      </w:pPr>
      <w:r w:rsidRPr="00650B42">
        <w:t>En esta materia la política ha de ser principalmente de acompañamiento, de apoyo y de formación, pero también ha de tener un ingrediente de autoridad sobre todo en el tema de control y sanción a las personas que</w:t>
      </w:r>
      <w:r w:rsidR="00597786" w:rsidRPr="00650B42">
        <w:t xml:space="preserve"> propicien y patrocinen estos actos ilegales</w:t>
      </w:r>
      <w:r w:rsidRPr="00650B42">
        <w:t>,</w:t>
      </w:r>
      <w:r w:rsidR="00597786" w:rsidRPr="00650B42">
        <w:t xml:space="preserve"> que causan un inmenso daño en la sociedad</w:t>
      </w:r>
      <w:r w:rsidRPr="00650B42">
        <w:t>.</w:t>
      </w:r>
    </w:p>
    <w:p w:rsidR="00597786" w:rsidRPr="00650B42" w:rsidRDefault="002B7F74" w:rsidP="00853767">
      <w:pPr>
        <w:spacing w:after="0" w:line="240" w:lineRule="auto"/>
        <w:jc w:val="both"/>
      </w:pPr>
      <w:r w:rsidRPr="00650B42">
        <w:t xml:space="preserve"> </w:t>
      </w:r>
    </w:p>
    <w:p w:rsidR="002B7F74" w:rsidRPr="00650B42" w:rsidRDefault="002B7F74" w:rsidP="00853767">
      <w:pPr>
        <w:spacing w:after="0" w:line="240" w:lineRule="auto"/>
        <w:jc w:val="both"/>
      </w:pPr>
      <w:r w:rsidRPr="00650B42">
        <w:t>Existen algunos mecanismos de participación y representación a los que se les debe respaldar e ince</w:t>
      </w:r>
      <w:r w:rsidR="002C4451" w:rsidRPr="00650B42">
        <w:t>ntivar para que no solo cumplan</w:t>
      </w:r>
      <w:r w:rsidRPr="00650B42">
        <w:t xml:space="preserve"> su función legal sino que sirvan de mecanismos de </w:t>
      </w:r>
      <w:r w:rsidRPr="00650B42">
        <w:lastRenderedPageBreak/>
        <w:t>motivación para que las futuras generaciones se comprometan con el desarrollo de su municipio y de sus comunidades. Entre estos está el Consejo Municipal de la Juventud, los personeros estudiantiles y los delegados ante diversas organizaciones comunitarias</w:t>
      </w:r>
      <w:r w:rsidR="002C4451" w:rsidRPr="00650B42">
        <w:t>, fundamentales para el desarrollo personal y a su vez de acercar a estos jóvenes con el actuar público</w:t>
      </w:r>
      <w:r w:rsidRPr="00650B42">
        <w:t>.</w:t>
      </w:r>
    </w:p>
    <w:p w:rsidR="002C4451" w:rsidRPr="00650B42" w:rsidRDefault="002C4451" w:rsidP="00853767">
      <w:pPr>
        <w:spacing w:after="0" w:line="240" w:lineRule="auto"/>
        <w:jc w:val="both"/>
      </w:pPr>
    </w:p>
    <w:p w:rsidR="00894DC8" w:rsidRPr="00650B42" w:rsidRDefault="00894DC8" w:rsidP="00853767">
      <w:pPr>
        <w:spacing w:after="0" w:line="240" w:lineRule="auto"/>
        <w:jc w:val="both"/>
      </w:pPr>
      <w:r w:rsidRPr="00650B42">
        <w:t>PROPUESTA PARA LA POBLACION CON LIMITACIONES</w:t>
      </w:r>
    </w:p>
    <w:p w:rsidR="00894DC8" w:rsidRPr="00650B42" w:rsidRDefault="00894DC8" w:rsidP="00853767">
      <w:pPr>
        <w:spacing w:after="0" w:line="240" w:lineRule="auto"/>
        <w:jc w:val="both"/>
      </w:pPr>
    </w:p>
    <w:p w:rsidR="00894DC8" w:rsidRPr="00650B42" w:rsidRDefault="00894DC8" w:rsidP="00853767">
      <w:pPr>
        <w:spacing w:after="0" w:line="240" w:lineRule="auto"/>
        <w:jc w:val="both"/>
      </w:pPr>
      <w:r w:rsidRPr="00650B42">
        <w:t>Existe en nuestro municipio un gran número de personas con algún tipo de limitación física pero que poseen un gran espíritu de superación y colaboración que merece toda la atención y apoyo para tener unas condiciones dignas como las de todos los seres humanos.</w:t>
      </w:r>
      <w:r w:rsidR="001360E3" w:rsidRPr="00650B42">
        <w:t xml:space="preserve"> Entre los esfuerzos que esta población requiere esta el que se les siga apoyando sus formas de agremiación,</w:t>
      </w:r>
    </w:p>
    <w:p w:rsidR="001360E3" w:rsidRPr="00650B42" w:rsidRDefault="001360E3" w:rsidP="00853767">
      <w:pPr>
        <w:spacing w:after="0" w:line="240" w:lineRule="auto"/>
        <w:jc w:val="both"/>
      </w:pPr>
    </w:p>
    <w:p w:rsidR="001360E3" w:rsidRPr="00650B42" w:rsidRDefault="001360E3" w:rsidP="00853767">
      <w:pPr>
        <w:spacing w:after="0" w:line="240" w:lineRule="auto"/>
        <w:jc w:val="both"/>
      </w:pPr>
      <w:r w:rsidRPr="00650B42">
        <w:t xml:space="preserve">Ellos más que darles un trato de consideración piden  oportunidades para ser útiles y parte normal de la comunidad, en tal sentido  buscaremos darles un trato digno y respetuoso. Esto significa prepararlos para la vida laboral, deportiva, cultural y social. </w:t>
      </w:r>
    </w:p>
    <w:p w:rsidR="001360E3" w:rsidRPr="00650B42" w:rsidRDefault="001360E3" w:rsidP="00853767">
      <w:pPr>
        <w:spacing w:after="0" w:line="240" w:lineRule="auto"/>
        <w:jc w:val="both"/>
      </w:pPr>
    </w:p>
    <w:p w:rsidR="001360E3" w:rsidRPr="00650B42" w:rsidRDefault="001360E3" w:rsidP="00853767">
      <w:pPr>
        <w:spacing w:after="0" w:line="240" w:lineRule="auto"/>
        <w:jc w:val="both"/>
      </w:pPr>
      <w:r w:rsidRPr="00650B42">
        <w:t>Se han de reorganizar los proyectos de apoyo en especie, económicas y de entrega de material y elementos propios para ellos. Como son sillas de ruedas, caminadores, audífonos, bastones, prótesis, elementos de aseo, entre otros.</w:t>
      </w:r>
    </w:p>
    <w:p w:rsidR="001360E3" w:rsidRPr="00650B42" w:rsidRDefault="001360E3" w:rsidP="00853767">
      <w:pPr>
        <w:spacing w:after="0" w:line="240" w:lineRule="auto"/>
        <w:jc w:val="both"/>
      </w:pPr>
    </w:p>
    <w:p w:rsidR="00FB4185" w:rsidRPr="00650B42" w:rsidRDefault="001360E3" w:rsidP="00853767">
      <w:pPr>
        <w:spacing w:after="0" w:line="240" w:lineRule="auto"/>
        <w:jc w:val="both"/>
      </w:pPr>
      <w:r w:rsidRPr="00650B42">
        <w:t>Al finalizar nuestro gobierno la población en situación de discapacidad ha de contar con centro especializado para su atención médica, sicológica</w:t>
      </w:r>
      <w:r w:rsidR="00FB4185" w:rsidRPr="00650B42">
        <w:t>, terapéutica y de preparación en las manifestaciones artísticas y culturales.</w:t>
      </w:r>
    </w:p>
    <w:p w:rsidR="001360E3" w:rsidRPr="00650B42" w:rsidRDefault="001360E3" w:rsidP="00853767">
      <w:pPr>
        <w:spacing w:after="0" w:line="240" w:lineRule="auto"/>
        <w:jc w:val="both"/>
      </w:pPr>
      <w:r w:rsidRPr="00650B42">
        <w:t xml:space="preserve">   </w:t>
      </w:r>
    </w:p>
    <w:p w:rsidR="00F24392" w:rsidRPr="00650B42" w:rsidRDefault="00F24392" w:rsidP="00853767">
      <w:pPr>
        <w:spacing w:after="0" w:line="240" w:lineRule="auto"/>
        <w:jc w:val="both"/>
      </w:pPr>
      <w:r w:rsidRPr="00650B42">
        <w:t>PROPUESTA PARA LA POBLACION POBRE Y VULNERABLE</w:t>
      </w:r>
    </w:p>
    <w:p w:rsidR="00F24392" w:rsidRPr="00650B42" w:rsidRDefault="00F24392" w:rsidP="00853767">
      <w:pPr>
        <w:spacing w:after="0" w:line="240" w:lineRule="auto"/>
        <w:jc w:val="both"/>
      </w:pPr>
    </w:p>
    <w:p w:rsidR="00F24392" w:rsidRPr="00650B42" w:rsidRDefault="00F24392" w:rsidP="00853767">
      <w:pPr>
        <w:spacing w:after="0" w:line="240" w:lineRule="auto"/>
        <w:jc w:val="both"/>
      </w:pPr>
      <w:r w:rsidRPr="00650B42">
        <w:t>Será la población pobre y vulnerable la que recibirá parte de nuestros programas de beneficio social, son entre otras las madres cabeza de familia, los desplazados, las familias en acción, los ancianos desprotegidos  y los niños abandonados. A todos ellos les debemos dedicar no solo tiempo, gestión, recursos sino un trato justa, igualitario y equitativo.</w:t>
      </w:r>
    </w:p>
    <w:p w:rsidR="00F24392" w:rsidRPr="00650B42" w:rsidRDefault="00F24392" w:rsidP="00853767">
      <w:pPr>
        <w:spacing w:after="0" w:line="240" w:lineRule="auto"/>
        <w:jc w:val="both"/>
      </w:pPr>
    </w:p>
    <w:p w:rsidR="002B7F74" w:rsidRPr="00650B42" w:rsidRDefault="002B7F74" w:rsidP="00853767">
      <w:pPr>
        <w:spacing w:after="0" w:line="240" w:lineRule="auto"/>
        <w:jc w:val="both"/>
      </w:pPr>
      <w:r w:rsidRPr="00650B42">
        <w:t xml:space="preserve">PROPUESTA PARA LA TERCERA EDAD </w:t>
      </w:r>
    </w:p>
    <w:p w:rsidR="00CA07FC" w:rsidRPr="00650B42" w:rsidRDefault="00CA07FC" w:rsidP="00853767">
      <w:pPr>
        <w:spacing w:after="0" w:line="240" w:lineRule="auto"/>
        <w:jc w:val="both"/>
      </w:pPr>
    </w:p>
    <w:p w:rsidR="002B7F74" w:rsidRPr="00650B42" w:rsidRDefault="002B7F74" w:rsidP="00853767">
      <w:pPr>
        <w:spacing w:after="0" w:line="240" w:lineRule="auto"/>
        <w:jc w:val="both"/>
      </w:pPr>
      <w:r w:rsidRPr="00650B42">
        <w:t>Si Dios nos permite todos llegaremos algún día a esta edad, a todos nos da temor llegar a viejos pero nunca nos preparamos para esta hermosa etapa de la vida. Le corresponde entonces al Gobierno liderar la formulación de políticas y estrategias encaminadas a dar un trato respetuoso y digno a toda la población de la tercera edad, buscando en ello sobre todo brindar unas condiciones de vida adecuadas.</w:t>
      </w:r>
    </w:p>
    <w:p w:rsidR="00CA07FC" w:rsidRPr="00650B42" w:rsidRDefault="00CA07FC" w:rsidP="00853767">
      <w:pPr>
        <w:spacing w:after="0" w:line="240" w:lineRule="auto"/>
        <w:jc w:val="both"/>
      </w:pPr>
    </w:p>
    <w:p w:rsidR="002B7F74" w:rsidRPr="00650B42" w:rsidRDefault="002B7F74" w:rsidP="00853767">
      <w:pPr>
        <w:spacing w:after="0" w:line="240" w:lineRule="auto"/>
        <w:jc w:val="both"/>
      </w:pPr>
      <w:r w:rsidRPr="00650B42">
        <w:t>Será necesario continuar y repotenciar el apoyo que se le viene dando a los actuales grupos de tercera edad, buscando innovar  e incursionar en nuevas actividades y proyectos. Por otro lado es importante llegar a otros sectores del municipio organizando a la comunidad de esta edad, de forma tal que en pocos años todos los sectores de Nobsa cuenten con grupos organizados y beneficiados de esta población.</w:t>
      </w:r>
    </w:p>
    <w:p w:rsidR="00CA07FC" w:rsidRPr="00650B42" w:rsidRDefault="00CA07FC" w:rsidP="00853767">
      <w:pPr>
        <w:spacing w:after="0" w:line="240" w:lineRule="auto"/>
        <w:jc w:val="both"/>
      </w:pPr>
    </w:p>
    <w:p w:rsidR="002B7F74" w:rsidRPr="00650B42" w:rsidRDefault="002B7F74" w:rsidP="00853767">
      <w:pPr>
        <w:spacing w:after="0" w:line="240" w:lineRule="auto"/>
        <w:jc w:val="both"/>
      </w:pPr>
      <w:r w:rsidRPr="00650B42">
        <w:t xml:space="preserve">Existe en todos los rincones del municipio un poco de viejitos que están desamparados y sin la protección ni apoyo de nadie, por eso nos comprometemos a construir el </w:t>
      </w:r>
      <w:r w:rsidR="00FF51F7" w:rsidRPr="00650B42">
        <w:t>HOGAR</w:t>
      </w:r>
      <w:r w:rsidR="00D12089" w:rsidRPr="00650B42">
        <w:t xml:space="preserve"> GERIÁTRICO </w:t>
      </w:r>
      <w:r w:rsidRPr="00650B42">
        <w:t xml:space="preserve">MUNICIPAL, lugar donde buscamos dar refugio en sus últimos años a todos esos ancianitos. </w:t>
      </w:r>
      <w:r w:rsidRPr="00650B42">
        <w:lastRenderedPageBreak/>
        <w:t>Brindándoles allí las comodidades y beneficios que ellos se merecen, en cuanto a atención médica, alimentación y recreación.</w:t>
      </w:r>
    </w:p>
    <w:p w:rsidR="00D12089" w:rsidRPr="00650B42" w:rsidRDefault="00D12089" w:rsidP="00853767">
      <w:pPr>
        <w:spacing w:after="0" w:line="240" w:lineRule="auto"/>
        <w:jc w:val="both"/>
      </w:pPr>
    </w:p>
    <w:p w:rsidR="002B7F74" w:rsidRPr="00650B42" w:rsidRDefault="002B7F74" w:rsidP="00853767">
      <w:pPr>
        <w:spacing w:after="0" w:line="240" w:lineRule="auto"/>
        <w:jc w:val="both"/>
      </w:pPr>
      <w:r w:rsidRPr="00650B42">
        <w:t xml:space="preserve">Por otro lado es importante continuar y reforzar los programas como el comedor comunitario, los subsidios en especie o en dinero, así como realizar actividades de integración y esparcimiento cultural. </w:t>
      </w:r>
    </w:p>
    <w:p w:rsidR="00952703" w:rsidRPr="00650B42" w:rsidRDefault="00952703" w:rsidP="00853767">
      <w:pPr>
        <w:spacing w:after="0" w:line="240" w:lineRule="auto"/>
        <w:jc w:val="both"/>
      </w:pPr>
    </w:p>
    <w:p w:rsidR="002B7F74" w:rsidRPr="00650B42" w:rsidRDefault="002B7F74" w:rsidP="00853767">
      <w:pPr>
        <w:spacing w:after="0" w:line="240" w:lineRule="auto"/>
        <w:jc w:val="both"/>
      </w:pPr>
      <w:r w:rsidRPr="00650B42">
        <w:t>Debemos acatar las leyes que buscan dar una serie de beneficios y prioridades a la población en su vejez, como por ejemplo la prioridad en los programas de atención médica, de recreación, en la atención en los despachos públicos</w:t>
      </w:r>
      <w:r w:rsidR="00EF3E2A" w:rsidRPr="00650B42">
        <w:t xml:space="preserve"> (ventanillas de atención preferencial)</w:t>
      </w:r>
      <w:r w:rsidRPr="00650B42">
        <w:t>, entre otros.</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LA EDUCACION EL EJE DEL DESARROLLO LOCAL</w:t>
      </w:r>
    </w:p>
    <w:p w:rsidR="00EF3E2A" w:rsidRPr="00650B42" w:rsidRDefault="00EF3E2A" w:rsidP="00853767">
      <w:pPr>
        <w:spacing w:after="0" w:line="240" w:lineRule="auto"/>
        <w:jc w:val="both"/>
      </w:pPr>
    </w:p>
    <w:p w:rsidR="002B7F74" w:rsidRPr="00650B42" w:rsidRDefault="002B7F74" w:rsidP="00853767">
      <w:pPr>
        <w:spacing w:after="0" w:line="240" w:lineRule="auto"/>
        <w:jc w:val="both"/>
      </w:pPr>
      <w:r w:rsidRPr="00650B42">
        <w:t>No podemos concebir el progreso de una comunidad sin pensar en la calidad y acceso a la educación de la población. Por ello estamos seriamente convencidos que el  futuro y bienestar de Nobsa debe estar centrado en el sistema de educación.</w:t>
      </w:r>
    </w:p>
    <w:p w:rsidR="008337DC" w:rsidRPr="00650B42" w:rsidRDefault="008337DC" w:rsidP="00853767">
      <w:pPr>
        <w:spacing w:after="0" w:line="240" w:lineRule="auto"/>
        <w:jc w:val="both"/>
      </w:pPr>
    </w:p>
    <w:p w:rsidR="002B7F74" w:rsidRPr="00650B42" w:rsidRDefault="002B7F74" w:rsidP="00853767">
      <w:pPr>
        <w:spacing w:after="0" w:line="240" w:lineRule="auto"/>
        <w:jc w:val="both"/>
      </w:pPr>
      <w:r w:rsidRPr="00650B42">
        <w:t>Nuestros proyectos de vida personal, el pensamiento, la actitud frente a la vida y los valores  que adquirimos dependen esencialmente de la educación que recibimos no solo en el colegio sino en la familia, en la iglesia y en la calle.</w:t>
      </w:r>
      <w:r w:rsidR="008337DC" w:rsidRPr="00650B42">
        <w:t xml:space="preserve"> Este d</w:t>
      </w:r>
      <w:r w:rsidRPr="00650B42">
        <w:t>epende también del ejemplo que  les demos.</w:t>
      </w:r>
    </w:p>
    <w:p w:rsidR="008337DC" w:rsidRPr="00650B42" w:rsidRDefault="008337DC" w:rsidP="00853767">
      <w:pPr>
        <w:spacing w:after="0" w:line="240" w:lineRule="auto"/>
        <w:jc w:val="both"/>
      </w:pPr>
    </w:p>
    <w:p w:rsidR="002B7F74" w:rsidRPr="00650B42" w:rsidRDefault="002B7F74" w:rsidP="00853767">
      <w:pPr>
        <w:spacing w:after="0" w:line="240" w:lineRule="auto"/>
        <w:jc w:val="both"/>
      </w:pPr>
      <w:r w:rsidRPr="00650B42">
        <w:t>LA CAPACITACION Y MOTIVACION</w:t>
      </w:r>
    </w:p>
    <w:p w:rsidR="008337DC" w:rsidRPr="00650B42" w:rsidRDefault="008337DC" w:rsidP="00853767">
      <w:pPr>
        <w:spacing w:after="0" w:line="240" w:lineRule="auto"/>
        <w:jc w:val="both"/>
      </w:pPr>
    </w:p>
    <w:p w:rsidR="002B7F74" w:rsidRPr="00650B42" w:rsidRDefault="002B7F74" w:rsidP="00853767">
      <w:pPr>
        <w:spacing w:after="0" w:line="240" w:lineRule="auto"/>
        <w:jc w:val="both"/>
      </w:pPr>
      <w:r w:rsidRPr="00650B42">
        <w:t>E</w:t>
      </w:r>
      <w:r w:rsidR="00230A25" w:rsidRPr="00650B42">
        <w:t>n toda organización el factor má</w:t>
      </w:r>
      <w:r w:rsidRPr="00650B42">
        <w:t>s importante es el personal, por ello es de vital importancia establecer que de la capacitación y mecanismos de motivación depende mucho la actitud</w:t>
      </w:r>
      <w:r w:rsidR="00230A25" w:rsidRPr="00650B42">
        <w:t xml:space="preserve"> </w:t>
      </w:r>
      <w:r w:rsidRPr="00650B42">
        <w:t>y aptitud que los docentes y personal  administrativo dan en su trabajo. Se debe entonces trabajar en asocio con las autoridades educativas nacionales y departamentales para concretar  planes reales y efectivos de capacitación  y actualización a los docentes. La motivación ha de ser creativa pa</w:t>
      </w:r>
      <w:r w:rsidR="00230A25" w:rsidRPr="00650B42">
        <w:t>r</w:t>
      </w:r>
      <w:r w:rsidRPr="00650B42">
        <w:t>a q</w:t>
      </w:r>
      <w:r w:rsidR="00230A25" w:rsidRPr="00650B42">
        <w:t>ue el profesorado trabaje con má</w:t>
      </w:r>
      <w:r w:rsidRPr="00650B42">
        <w:t>s dedicación y esmero</w:t>
      </w:r>
      <w:r w:rsidR="00230A25" w:rsidRPr="00650B42">
        <w:t xml:space="preserve"> en sus instituciones educativas</w:t>
      </w:r>
      <w:r w:rsidRPr="00650B42">
        <w:t>.</w:t>
      </w:r>
    </w:p>
    <w:p w:rsidR="00230A25" w:rsidRPr="00650B42" w:rsidRDefault="00230A25" w:rsidP="00853767">
      <w:pPr>
        <w:spacing w:after="0" w:line="240" w:lineRule="auto"/>
        <w:jc w:val="both"/>
      </w:pPr>
    </w:p>
    <w:p w:rsidR="002B7F74" w:rsidRPr="00650B42" w:rsidRDefault="002B7F74" w:rsidP="00853767">
      <w:pPr>
        <w:spacing w:after="0" w:line="240" w:lineRule="auto"/>
        <w:jc w:val="both"/>
      </w:pPr>
      <w:r w:rsidRPr="00650B42">
        <w:t>MEJORES ESPACIO</w:t>
      </w:r>
      <w:r w:rsidR="00E15EA8" w:rsidRPr="00650B42">
        <w:t>S</w:t>
      </w:r>
      <w:r w:rsidRPr="00650B42">
        <w:t xml:space="preserve"> MAS CALIDAD</w:t>
      </w:r>
    </w:p>
    <w:p w:rsidR="00230A25" w:rsidRPr="00650B42" w:rsidRDefault="00230A25" w:rsidP="00853767">
      <w:pPr>
        <w:spacing w:after="0" w:line="240" w:lineRule="auto"/>
        <w:jc w:val="both"/>
      </w:pPr>
    </w:p>
    <w:p w:rsidR="002B7F74" w:rsidRPr="00650B42" w:rsidRDefault="002B7F74" w:rsidP="00853767">
      <w:pPr>
        <w:spacing w:after="0" w:line="240" w:lineRule="auto"/>
        <w:jc w:val="both"/>
      </w:pPr>
      <w:r w:rsidRPr="00650B42">
        <w:t>El medio donde se trabaja y estudia es fundamental para incentivar o desmotivar a la comunidad educativa para lograr mejores resultados, por eso se requiere todo lo que tiene que ver con instalaciones educativas sean adecuadas y apropiadas para el ejercicio de la educación. En tal sentido es ineludible el adelantar un proyecto tendiente a modernizar y complementar las instalaciones educativas municipales: Terminar y adecuar las instalaciones del COLEGIO TECNICO DE NAZAREH y modernizar y adecuar la sede principal del COLEGIO TECNICO DE NOBSA y sus diferentes sedes. Significa esto construir y dotar de nuevos laboratorios y demás aulas especializadas para alcanzar el objetivo de dar una educación técnico la</w:t>
      </w:r>
      <w:r w:rsidR="00E15EA8" w:rsidRPr="00650B42">
        <w:t xml:space="preserve">boral y de vocación de servicio; buscando con esto una competencia sana, pero a la vez muy productiva frente a las instituciones educativas de los municipios cercanos, para lograr una educación de calidad sin salir de nuestro municipio. </w:t>
      </w:r>
    </w:p>
    <w:p w:rsidR="00E15EA8" w:rsidRPr="00650B42" w:rsidRDefault="00E15EA8" w:rsidP="00853767">
      <w:pPr>
        <w:spacing w:after="0" w:line="240" w:lineRule="auto"/>
        <w:jc w:val="both"/>
      </w:pPr>
    </w:p>
    <w:p w:rsidR="002B7F74" w:rsidRPr="00650B42" w:rsidRDefault="002B7F74" w:rsidP="00853767">
      <w:pPr>
        <w:spacing w:after="0" w:line="240" w:lineRule="auto"/>
        <w:jc w:val="both"/>
      </w:pPr>
      <w:r w:rsidRPr="00650B42">
        <w:t>MEJORES AYUDAS MAS RESULTADOS</w:t>
      </w:r>
    </w:p>
    <w:p w:rsidR="00E15EA8" w:rsidRPr="00650B42" w:rsidRDefault="00E15EA8" w:rsidP="00853767">
      <w:pPr>
        <w:spacing w:after="0" w:line="240" w:lineRule="auto"/>
        <w:jc w:val="both"/>
      </w:pPr>
    </w:p>
    <w:p w:rsidR="002B7F74" w:rsidRPr="00650B42" w:rsidRDefault="002B7F74" w:rsidP="00853767">
      <w:pPr>
        <w:spacing w:after="0" w:line="240" w:lineRule="auto"/>
        <w:jc w:val="both"/>
      </w:pPr>
      <w:r w:rsidRPr="00650B42">
        <w:t xml:space="preserve">El desgaste normal del tiempo, los cambios tecnológicos y el cambio en el énfasis educativo nos obligan a que las diferentes instituciones educativas de Nobsa  adquieran  </w:t>
      </w:r>
      <w:r w:rsidR="00DE64C8" w:rsidRPr="00650B42">
        <w:t>y reciban má</w:t>
      </w:r>
      <w:r w:rsidRPr="00650B42">
        <w:t>s apoyo</w:t>
      </w:r>
      <w:r w:rsidR="00DE64C8" w:rsidRPr="00650B42">
        <w:t xml:space="preserve">, </w:t>
      </w:r>
      <w:r w:rsidR="00DE64C8" w:rsidRPr="00650B42">
        <w:lastRenderedPageBreak/>
        <w:t>con</w:t>
      </w:r>
      <w:r w:rsidRPr="00650B42">
        <w:t xml:space="preserve"> material didáctico </w:t>
      </w:r>
      <w:r w:rsidR="00DE64C8" w:rsidRPr="00650B42">
        <w:t>y en especial la construcción y</w:t>
      </w:r>
      <w:r w:rsidRPr="00650B42">
        <w:t xml:space="preserve"> dotación de nuevos laboratorios, equipos informáticos modernos y tecn</w:t>
      </w:r>
      <w:r w:rsidR="00DE64C8" w:rsidRPr="00650B42">
        <w:t xml:space="preserve">ología </w:t>
      </w:r>
      <w:r w:rsidRPr="00650B42">
        <w:t xml:space="preserve"> acorde</w:t>
      </w:r>
      <w:r w:rsidR="00DE64C8" w:rsidRPr="00650B42">
        <w:t>s con los avances adquiridos con la globalización</w:t>
      </w:r>
      <w:r w:rsidRPr="00650B42">
        <w:t>.</w:t>
      </w:r>
    </w:p>
    <w:p w:rsidR="002B7F74" w:rsidRPr="00650B42" w:rsidRDefault="002B7F74" w:rsidP="00853767">
      <w:pPr>
        <w:spacing w:after="0" w:line="240" w:lineRule="auto"/>
        <w:jc w:val="both"/>
      </w:pPr>
    </w:p>
    <w:p w:rsidR="002B7F74" w:rsidRPr="00650B42" w:rsidRDefault="00DE64C8" w:rsidP="00853767">
      <w:pPr>
        <w:spacing w:after="0" w:line="240" w:lineRule="auto"/>
        <w:jc w:val="both"/>
      </w:pPr>
      <w:r w:rsidRPr="00650B42">
        <w:t>MÁ</w:t>
      </w:r>
      <w:r w:rsidR="002B7F74" w:rsidRPr="00650B42">
        <w:t>S APOYO MENOS DESERCION</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 xml:space="preserve">Proyectos como la entrega de material educativo a los alumnos como el apoyo con el trasporte son claves para facilitar las condiciones económicas en la vida escolar de los hogares de Nobsa, por eso es importante revitalizar esta clase de asistencia, pero teniendo en cuenta que estos no se deben convertir en programas de asistencialismo en donde los beneficiarios ven esto no como una ayuda sino como algo que simplemente el gobierno les regala: tenemos que evitar que se cumpla el adagio que dice que lo regalado no se valora. Se debe entonces tener claro </w:t>
      </w:r>
      <w:r w:rsidR="00BD09A1" w:rsidRPr="00650B42">
        <w:t>el porqué de la entrega de apoyo</w:t>
      </w:r>
      <w:r w:rsidRPr="00650B42">
        <w:t>, y es para que la deserción escolar a causa de la falta de apoyo económico no se presente</w:t>
      </w:r>
      <w:r w:rsidR="00BD09A1" w:rsidRPr="00650B42">
        <w:t xml:space="preserve"> y no sea una causa de la inasistencia a clases</w:t>
      </w:r>
      <w:r w:rsidRPr="00650B42">
        <w:t>.</w:t>
      </w:r>
    </w:p>
    <w:p w:rsidR="00BD09A1" w:rsidRPr="00650B42" w:rsidRDefault="00BD09A1" w:rsidP="00853767">
      <w:pPr>
        <w:spacing w:after="0" w:line="240" w:lineRule="auto"/>
        <w:jc w:val="both"/>
      </w:pPr>
    </w:p>
    <w:p w:rsidR="002B7F74" w:rsidRPr="00650B42" w:rsidRDefault="002B7F74" w:rsidP="00853767">
      <w:pPr>
        <w:spacing w:after="0" w:line="240" w:lineRule="auto"/>
        <w:jc w:val="both"/>
      </w:pPr>
      <w:r w:rsidRPr="00650B42">
        <w:t>ATENCION ESPECIAL</w:t>
      </w:r>
    </w:p>
    <w:p w:rsidR="00BD09A1" w:rsidRPr="00650B42" w:rsidRDefault="00BD09A1" w:rsidP="00853767">
      <w:pPr>
        <w:spacing w:after="0" w:line="240" w:lineRule="auto"/>
        <w:jc w:val="both"/>
      </w:pPr>
    </w:p>
    <w:p w:rsidR="002B7F74" w:rsidRPr="00650B42" w:rsidRDefault="002B7F74" w:rsidP="00853767">
      <w:pPr>
        <w:spacing w:after="0" w:line="240" w:lineRule="auto"/>
        <w:jc w:val="both"/>
      </w:pPr>
      <w:r w:rsidRPr="00650B42">
        <w:t>Existe en los establecimientos educativos públicos de Nobsa una serie de alumnos que no tienen la motivación ni la actitud necesaria para desarrollar  una educación normal y que por el contrario en ciertas ocasiones desequilibran los grupos académicos,  se hace necesario entonces diseñar un programa académico diferente que tenga en cuenta los factores que influyen para que estos alumnos sean especiales. Habrá que innovar, ser  muy recursivos  y hacer alianzas con otras instituciones públicas y privadas para entre todos crear un programa piloto tendiente a mejorar la situación de este tipo de alumnos.</w:t>
      </w:r>
    </w:p>
    <w:p w:rsidR="00BD09A1" w:rsidRPr="00650B42" w:rsidRDefault="00BD09A1" w:rsidP="00853767">
      <w:pPr>
        <w:spacing w:after="0" w:line="240" w:lineRule="auto"/>
        <w:jc w:val="both"/>
      </w:pPr>
    </w:p>
    <w:p w:rsidR="002B7F74" w:rsidRPr="00650B42" w:rsidRDefault="002B7F74" w:rsidP="00853767">
      <w:pPr>
        <w:spacing w:after="0" w:line="240" w:lineRule="auto"/>
        <w:jc w:val="both"/>
      </w:pPr>
      <w:r w:rsidRPr="00650B42">
        <w:t>También existe otro tipo de población que tiene limitaciones físicas o sicológicas y que debe ser atendida en otro tipo de instituciones, con ellos neces</w:t>
      </w:r>
      <w:r w:rsidR="006D62F8" w:rsidRPr="00650B42">
        <w:t>itamos brindarles má</w:t>
      </w:r>
      <w:r w:rsidRPr="00650B42">
        <w:t>s asesoría, acompañamiento  e inclusive apoyo económico.</w:t>
      </w:r>
    </w:p>
    <w:p w:rsidR="006D62F8" w:rsidRPr="00650B42" w:rsidRDefault="006D62F8" w:rsidP="00853767">
      <w:pPr>
        <w:spacing w:after="0" w:line="240" w:lineRule="auto"/>
        <w:jc w:val="both"/>
      </w:pPr>
    </w:p>
    <w:p w:rsidR="002B7F74" w:rsidRPr="00650B42" w:rsidRDefault="002B7F74" w:rsidP="00853767">
      <w:pPr>
        <w:spacing w:after="0" w:line="240" w:lineRule="auto"/>
        <w:jc w:val="both"/>
      </w:pPr>
      <w:r w:rsidRPr="00650B42">
        <w:t>Buscando mejorar la competitividad de los bachilleres nobsanos se requiere seguir brindando apoyo a proyectos como los de pre</w:t>
      </w:r>
      <w:r w:rsidR="006D62F8" w:rsidRPr="00650B42">
        <w:t>-</w:t>
      </w:r>
      <w:r w:rsidRPr="00650B42">
        <w:t>icfes y otros relacionados con la preparación de los futuros bachilleres para afrontar tanto las pruebas de estado como los de ingreso a la Universidad.</w:t>
      </w:r>
    </w:p>
    <w:p w:rsidR="006D62F8" w:rsidRPr="00650B42" w:rsidRDefault="006D62F8" w:rsidP="00853767">
      <w:pPr>
        <w:spacing w:after="0" w:line="240" w:lineRule="auto"/>
        <w:jc w:val="both"/>
      </w:pPr>
    </w:p>
    <w:p w:rsidR="002B7F74" w:rsidRPr="00650B42" w:rsidRDefault="002B7F74" w:rsidP="00853767">
      <w:pPr>
        <w:spacing w:after="0" w:line="240" w:lineRule="auto"/>
        <w:jc w:val="both"/>
      </w:pPr>
      <w:r w:rsidRPr="00650B42">
        <w:t>APOYO AL ACCESO A LA EDUCACION SUPERIOR</w:t>
      </w:r>
    </w:p>
    <w:p w:rsidR="006D62F8" w:rsidRPr="00650B42" w:rsidRDefault="006D62F8" w:rsidP="00853767">
      <w:pPr>
        <w:spacing w:after="0" w:line="240" w:lineRule="auto"/>
        <w:jc w:val="both"/>
      </w:pPr>
    </w:p>
    <w:p w:rsidR="00E90A17" w:rsidRPr="00650B42" w:rsidRDefault="00DB12BA" w:rsidP="00853767">
      <w:pPr>
        <w:spacing w:after="0" w:line="240" w:lineRule="auto"/>
        <w:jc w:val="both"/>
      </w:pPr>
      <w:r w:rsidRPr="00650B42">
        <w:t>Para tener má</w:t>
      </w:r>
      <w:r w:rsidR="002B7F74" w:rsidRPr="00650B42">
        <w:t>s oportunidades de acceder al sistema productivo y laboral colombiano se  requiere que los nobsanos se preparen y capaciten apropiadamente. Por ello requerimo</w:t>
      </w:r>
      <w:r w:rsidRPr="00650B42">
        <w:t>s que los bachilleres reciban má</w:t>
      </w:r>
      <w:r w:rsidR="002B7F74" w:rsidRPr="00650B42">
        <w:t xml:space="preserve">s apoyo no sólo de sus familias sino del gobierno local. </w:t>
      </w:r>
    </w:p>
    <w:p w:rsidR="00E90A17" w:rsidRPr="00650B42" w:rsidRDefault="00E90A17" w:rsidP="00853767">
      <w:pPr>
        <w:spacing w:after="0" w:line="240" w:lineRule="auto"/>
        <w:jc w:val="both"/>
      </w:pPr>
    </w:p>
    <w:p w:rsidR="00E90A17" w:rsidRPr="00650B42" w:rsidRDefault="002B7F74" w:rsidP="00853767">
      <w:pPr>
        <w:spacing w:after="0" w:line="240" w:lineRule="auto"/>
        <w:jc w:val="both"/>
      </w:pPr>
      <w:r w:rsidRPr="00650B42">
        <w:t>En tal sentido nos comprometemos a revitalizar el programa de créditos educativos para la educación superior, dan</w:t>
      </w:r>
      <w:r w:rsidR="00DB12BA" w:rsidRPr="00650B42">
        <w:t>do má</w:t>
      </w:r>
      <w:r w:rsidRPr="00650B42">
        <w:t>s fa</w:t>
      </w:r>
      <w:r w:rsidR="00DB12BA" w:rsidRPr="00650B42">
        <w:t>cilidades en cuanto intereses más bajos, plazos de gracia más</w:t>
      </w:r>
      <w:r w:rsidRPr="00650B42">
        <w:t xml:space="preserve"> amplio</w:t>
      </w:r>
      <w:r w:rsidR="00DB12BA" w:rsidRPr="00650B42">
        <w:t>s</w:t>
      </w:r>
      <w:r w:rsidRPr="00650B42">
        <w:t xml:space="preserve"> y descuentos por excelencia académica con notas menos exigentes. Los créditos deben procurar apoyar a la población menos favorecida y apoyar a estudiantes no solo de universidades públicas sino también privadas.  </w:t>
      </w:r>
    </w:p>
    <w:p w:rsidR="00E90A17" w:rsidRPr="00650B42" w:rsidRDefault="00E90A17" w:rsidP="00853767">
      <w:pPr>
        <w:spacing w:after="0" w:line="240" w:lineRule="auto"/>
        <w:jc w:val="both"/>
      </w:pPr>
    </w:p>
    <w:p w:rsidR="002B7F74" w:rsidRPr="00650B42" w:rsidRDefault="002B7F74" w:rsidP="00853767">
      <w:pPr>
        <w:spacing w:after="0" w:line="240" w:lineRule="auto"/>
        <w:jc w:val="both"/>
      </w:pPr>
      <w:r w:rsidRPr="00650B42">
        <w:t>También se debe buscar que el proyecto cubra programas de formación técnica, tecnológica y profesional. Y si los recursos lo permiten facilitar el acceso a la formación especializada.</w:t>
      </w:r>
    </w:p>
    <w:p w:rsidR="00DB12BA" w:rsidRPr="00650B42" w:rsidRDefault="00DB12BA" w:rsidP="00853767">
      <w:pPr>
        <w:spacing w:after="0" w:line="240" w:lineRule="auto"/>
        <w:jc w:val="both"/>
      </w:pPr>
    </w:p>
    <w:p w:rsidR="00E90A17" w:rsidRPr="00650B42" w:rsidRDefault="00E90A17" w:rsidP="00853767">
      <w:pPr>
        <w:spacing w:after="0" w:line="240" w:lineRule="auto"/>
        <w:jc w:val="both"/>
      </w:pPr>
    </w:p>
    <w:p w:rsidR="002B7F74" w:rsidRPr="00650B42" w:rsidRDefault="002B7F74" w:rsidP="00853767">
      <w:pPr>
        <w:spacing w:after="0" w:line="240" w:lineRule="auto"/>
        <w:jc w:val="both"/>
      </w:pPr>
      <w:r w:rsidRPr="00650B42">
        <w:lastRenderedPageBreak/>
        <w:t>LA EDUCACION NO FORMAL OTRA VALIOSA ALTERNATIVA</w:t>
      </w:r>
    </w:p>
    <w:p w:rsidR="00DB12BA" w:rsidRPr="00650B42" w:rsidRDefault="00DB12BA" w:rsidP="00853767">
      <w:pPr>
        <w:spacing w:after="0" w:line="240" w:lineRule="auto"/>
        <w:jc w:val="both"/>
      </w:pPr>
    </w:p>
    <w:p w:rsidR="002B7F74" w:rsidRPr="00650B42" w:rsidRDefault="002B7F74" w:rsidP="00853767">
      <w:pPr>
        <w:spacing w:after="0" w:line="240" w:lineRule="auto"/>
        <w:jc w:val="both"/>
      </w:pPr>
      <w:r w:rsidRPr="00650B42">
        <w:t>Teniendo en cuenta que un gran número de habitantes no tienen los recurso ni el tiempo para concurrir a la educación formal se hace indispensable traer una mayor oferta de cursos de capacitación y  formación no formal, y así de esta manera brinda</w:t>
      </w:r>
      <w:r w:rsidR="00DB12BA" w:rsidRPr="00650B42">
        <w:t>rle má</w:t>
      </w:r>
      <w:r w:rsidRPr="00650B42">
        <w:t>s oportunidades a las amas de casa, los desempleados y p</w:t>
      </w:r>
      <w:r w:rsidR="00DB12BA" w:rsidRPr="00650B42">
        <w:t>oblación en general  de tener má</w:t>
      </w:r>
      <w:r w:rsidRPr="00650B42">
        <w:t>s conocimientos y habilidades para generar sus propios productos y así generar algún ingreso adicional. Vamos a procurar que todos estos cursos no solo se dicten en el casco urbano sino también en diferentes sectores del municipio.</w:t>
      </w:r>
    </w:p>
    <w:p w:rsidR="00DB12BA" w:rsidRPr="00650B42" w:rsidRDefault="00DB12BA" w:rsidP="00853767">
      <w:pPr>
        <w:spacing w:after="0" w:line="240" w:lineRule="auto"/>
        <w:jc w:val="both"/>
      </w:pPr>
    </w:p>
    <w:p w:rsidR="00DB12BA" w:rsidRPr="00650B42" w:rsidRDefault="00DB12BA" w:rsidP="00853767">
      <w:pPr>
        <w:spacing w:after="0" w:line="240" w:lineRule="auto"/>
        <w:jc w:val="both"/>
      </w:pPr>
      <w:r w:rsidRPr="00650B42">
        <w:t xml:space="preserve">Adicional a esto se requiere que sean establecidos algunos convenios con universidades tanto públicas como privadas para que </w:t>
      </w:r>
      <w:r w:rsidR="007D586F" w:rsidRPr="00650B42">
        <w:t>se establezcan algunas carreras de alto impacto laboral en nuestro municipio y así poder generar una posibilidad de acceso a la educación superior</w:t>
      </w:r>
      <w:r w:rsidR="00536668" w:rsidRPr="00650B42">
        <w:t xml:space="preserve"> por parte de nuestros conciudadanos</w:t>
      </w:r>
      <w:r w:rsidR="007D586F" w:rsidRPr="00650B42">
        <w:t>.</w:t>
      </w:r>
    </w:p>
    <w:p w:rsidR="00DB12BA" w:rsidRPr="00650B42" w:rsidRDefault="00DB12BA" w:rsidP="00853767">
      <w:pPr>
        <w:spacing w:after="0" w:line="240" w:lineRule="auto"/>
        <w:jc w:val="both"/>
      </w:pPr>
    </w:p>
    <w:p w:rsidR="002B7F74" w:rsidRPr="00650B42" w:rsidRDefault="002B7F74" w:rsidP="00853767">
      <w:pPr>
        <w:spacing w:after="0" w:line="240" w:lineRule="auto"/>
        <w:jc w:val="both"/>
      </w:pPr>
      <w:r w:rsidRPr="00650B42">
        <w:t>APROVECHANDO LA OFERTA DEL GOBIERNO Y DE ENTIDADES PRIVADAS</w:t>
      </w:r>
    </w:p>
    <w:p w:rsidR="007D586F" w:rsidRPr="00650B42" w:rsidRDefault="007D586F" w:rsidP="00853767">
      <w:pPr>
        <w:spacing w:after="0" w:line="240" w:lineRule="auto"/>
        <w:jc w:val="both"/>
      </w:pPr>
    </w:p>
    <w:p w:rsidR="002B7F74" w:rsidRPr="00650B42" w:rsidRDefault="002B7F74" w:rsidP="00853767">
      <w:pPr>
        <w:spacing w:after="0" w:line="240" w:lineRule="auto"/>
        <w:jc w:val="both"/>
      </w:pPr>
      <w:r w:rsidRPr="00650B42">
        <w:t>Las políticas educativas del go</w:t>
      </w:r>
      <w:r w:rsidR="005114FD" w:rsidRPr="00650B42">
        <w:t>bierno nacional buscan llevar má</w:t>
      </w:r>
      <w:r w:rsidRPr="00650B42">
        <w:t xml:space="preserve">s educación a todos los rincones del país, entonces debemos aprovechar los programas como los que ofrece el SENA. Sólo se requiere voluntad y apoyar con logística y ciertos recursos para que esta entidad siga trayendo </w:t>
      </w:r>
      <w:r w:rsidR="005114FD" w:rsidRPr="00650B42">
        <w:t>má</w:t>
      </w:r>
      <w:r w:rsidRPr="00650B42">
        <w:t>s programas de formación técnica y tecnológica. Estos programas deben descentralizarse y llegar a sectores importantes como Nazareth, entre otros. Los programas ofrecidos deben ser acordes a la realidad laboral de la región y procurar no saturar de egresados en las mismas áreas.</w:t>
      </w:r>
    </w:p>
    <w:p w:rsidR="005114FD" w:rsidRPr="00650B42" w:rsidRDefault="005114FD" w:rsidP="00853767">
      <w:pPr>
        <w:spacing w:after="0" w:line="240" w:lineRule="auto"/>
        <w:jc w:val="both"/>
      </w:pPr>
    </w:p>
    <w:p w:rsidR="002B7F74" w:rsidRPr="00650B42" w:rsidRDefault="002B7F74" w:rsidP="00853767">
      <w:pPr>
        <w:spacing w:after="0" w:line="240" w:lineRule="auto"/>
        <w:jc w:val="both"/>
      </w:pPr>
      <w:r w:rsidRPr="00650B42">
        <w:t>También es importante que se busque la manera que los programas que ofrecen Instituciones de educación superior tanto públicas como privadas puedan desarrollarse en la jurisdicción del municipio. Estos también deben obedecer a las exigencias labo</w:t>
      </w:r>
      <w:r w:rsidR="005114FD" w:rsidRPr="00650B42">
        <w:t>rales y académicas de la región.</w:t>
      </w:r>
    </w:p>
    <w:p w:rsidR="002B7F74" w:rsidRPr="00650B42" w:rsidRDefault="002B7F74" w:rsidP="00853767">
      <w:pPr>
        <w:spacing w:after="0" w:line="240" w:lineRule="auto"/>
        <w:jc w:val="both"/>
      </w:pPr>
    </w:p>
    <w:p w:rsidR="002B7F74" w:rsidRPr="00650B42" w:rsidRDefault="002B7F74" w:rsidP="00853767">
      <w:pPr>
        <w:spacing w:after="0" w:line="240" w:lineRule="auto"/>
        <w:jc w:val="both"/>
      </w:pPr>
      <w:r w:rsidRPr="00650B42">
        <w:t>PROPUESTA PARA LOS DEPORTISTAS</w:t>
      </w:r>
    </w:p>
    <w:p w:rsidR="00365B9F" w:rsidRPr="00650B42" w:rsidRDefault="00365B9F" w:rsidP="00853767">
      <w:pPr>
        <w:spacing w:after="0" w:line="240" w:lineRule="auto"/>
        <w:jc w:val="both"/>
      </w:pPr>
    </w:p>
    <w:p w:rsidR="002B7F74" w:rsidRPr="00650B42" w:rsidRDefault="002B7F74" w:rsidP="00853767">
      <w:pPr>
        <w:spacing w:after="0" w:line="240" w:lineRule="auto"/>
        <w:jc w:val="both"/>
      </w:pPr>
      <w:r w:rsidRPr="00650B42">
        <w:t>Nobsa se ha caracterizado por tener cierto éxito regional en algunos deporte</w:t>
      </w:r>
      <w:r w:rsidR="00365B9F" w:rsidRPr="00650B42">
        <w:t>s, pero algunas veces ha sido má</w:t>
      </w:r>
      <w:r w:rsidRPr="00650B42">
        <w:t>s por el esfuerzo personal o familiar que como el resultado de una política en materia deportiva. En tal sentido el ente municipal de deportes  debe desarrollar una política concreta y con alcance a mediano y largo plazo para que el deporte tanto comp</w:t>
      </w:r>
      <w:r w:rsidR="00365B9F" w:rsidRPr="00650B42">
        <w:t>etitivo como recreativo tenga má</w:t>
      </w:r>
      <w:r w:rsidRPr="00650B42">
        <w:t>s  y mejores resultados.</w:t>
      </w:r>
    </w:p>
    <w:p w:rsidR="00365B9F" w:rsidRPr="00650B42" w:rsidRDefault="00365B9F" w:rsidP="00853767">
      <w:pPr>
        <w:spacing w:after="0" w:line="240" w:lineRule="auto"/>
        <w:jc w:val="both"/>
      </w:pPr>
    </w:p>
    <w:p w:rsidR="002B7F74" w:rsidRPr="00650B42" w:rsidRDefault="002B7F74" w:rsidP="00853767">
      <w:pPr>
        <w:spacing w:after="0" w:line="240" w:lineRule="auto"/>
        <w:jc w:val="both"/>
      </w:pPr>
      <w:r w:rsidRPr="00650B42">
        <w:t>En materia de modalidades  el municipio ha de tener en cuenta que no sólo existen unas pocas disciplinas  sino que a los nobsanos les ha gustado practicar gran variedad de deportes, así mismo debe procurarse ofrecer variedad de escenarios deportivos.</w:t>
      </w:r>
    </w:p>
    <w:p w:rsidR="00365B9F" w:rsidRPr="00650B42" w:rsidRDefault="00365B9F" w:rsidP="00853767">
      <w:pPr>
        <w:spacing w:after="0" w:line="240" w:lineRule="auto"/>
        <w:jc w:val="both"/>
      </w:pPr>
    </w:p>
    <w:p w:rsidR="002B7F74" w:rsidRPr="00650B42" w:rsidRDefault="002B7F74" w:rsidP="00853767">
      <w:pPr>
        <w:spacing w:after="0" w:line="240" w:lineRule="auto"/>
        <w:jc w:val="both"/>
      </w:pPr>
      <w:r w:rsidRPr="00650B42">
        <w:t xml:space="preserve">La  práctica del deporte requiere </w:t>
      </w:r>
      <w:r w:rsidR="00365B9F" w:rsidRPr="00650B42">
        <w:t>del</w:t>
      </w:r>
      <w:r w:rsidRPr="00650B42">
        <w:t xml:space="preserve"> mantenim</w:t>
      </w:r>
      <w:r w:rsidR="00365B9F" w:rsidRPr="00650B42">
        <w:t>iento  y adecuación de manera má</w:t>
      </w:r>
      <w:r w:rsidRPr="00650B42">
        <w:t>s regular de los diferentes escenarios deportivos que están en los diferentes sectores del municipio, asimismo se requiere de la construcción de nuevos escenarios para otros deportes.</w:t>
      </w:r>
    </w:p>
    <w:p w:rsidR="00365B9F" w:rsidRPr="00650B42" w:rsidRDefault="00365B9F" w:rsidP="00853767">
      <w:pPr>
        <w:spacing w:after="0" w:line="240" w:lineRule="auto"/>
        <w:jc w:val="both"/>
      </w:pPr>
    </w:p>
    <w:p w:rsidR="002B7F74" w:rsidRPr="00650B42" w:rsidRDefault="002B7F74" w:rsidP="00853767">
      <w:pPr>
        <w:spacing w:after="0" w:line="240" w:lineRule="auto"/>
        <w:jc w:val="both"/>
      </w:pPr>
      <w:r w:rsidRPr="00650B42">
        <w:t>En el caso específico del futbol es ineludible que se termine de construir el estadio municipal, no se  puede dejar que por falta de continuidad una obra  de tanta importancia quede en el abandono total.</w:t>
      </w:r>
    </w:p>
    <w:p w:rsidR="002B7F74" w:rsidRPr="00650B42" w:rsidRDefault="002B7F74" w:rsidP="00853767">
      <w:pPr>
        <w:spacing w:after="0" w:line="240" w:lineRule="auto"/>
        <w:jc w:val="both"/>
      </w:pPr>
      <w:r w:rsidRPr="00650B42">
        <w:lastRenderedPageBreak/>
        <w:t xml:space="preserve">Las escuelas de formación deben tener unos objetivos claros  y definidos  con el propósito de cumplir unas metas y propósitos  de mediano y largo plazo. El municipio necesita hacer presencia departamental y nacional no solo con participaciones sino también con triunfos. </w:t>
      </w:r>
    </w:p>
    <w:p w:rsidR="0086087F" w:rsidRPr="00650B42" w:rsidRDefault="0086087F" w:rsidP="00853767">
      <w:pPr>
        <w:spacing w:after="0" w:line="240" w:lineRule="auto"/>
        <w:jc w:val="both"/>
      </w:pPr>
    </w:p>
    <w:p w:rsidR="002B7F74" w:rsidRPr="00650B42" w:rsidRDefault="002B7F74" w:rsidP="00853767">
      <w:pPr>
        <w:spacing w:after="0" w:line="240" w:lineRule="auto"/>
        <w:jc w:val="both"/>
      </w:pPr>
      <w:r w:rsidRPr="00650B42">
        <w:t xml:space="preserve">La selección de los instructores y entrenadores han de escogerse de acuerdo al perfil, las capacidades, vocación, aptitud y actitud para que asimismo  el trabajo adelantado con los alumnos tenga los mejores resultados en cuanto a calidad de la formación, no solo desde el punto de vista deportivo sino teniendo en cuenta que estas escuelas sirven para formar unos ciudadanos íntegros, disciplinados y con grandes aspiraciones.   </w:t>
      </w:r>
    </w:p>
    <w:p w:rsidR="0086087F" w:rsidRPr="00650B42" w:rsidRDefault="0086087F" w:rsidP="00853767">
      <w:pPr>
        <w:spacing w:after="0" w:line="240" w:lineRule="auto"/>
        <w:jc w:val="both"/>
      </w:pPr>
    </w:p>
    <w:p w:rsidR="002B7F74" w:rsidRPr="00650B42" w:rsidRDefault="002B7F74" w:rsidP="00853767">
      <w:pPr>
        <w:spacing w:after="0" w:line="240" w:lineRule="auto"/>
        <w:jc w:val="both"/>
      </w:pPr>
      <w:r w:rsidRPr="00650B42">
        <w:t xml:space="preserve">Por otro lado </w:t>
      </w:r>
      <w:r w:rsidR="0086087F" w:rsidRPr="00650B42">
        <w:t>está</w:t>
      </w:r>
      <w:r w:rsidRPr="00650B42">
        <w:t xml:space="preserve"> el deporte recreativo y con fines para mejorar la salud, en t</w:t>
      </w:r>
      <w:r w:rsidR="0086087F" w:rsidRPr="00650B42">
        <w:t>al propósito se requiere que el</w:t>
      </w:r>
      <w:r w:rsidRPr="00650B42">
        <w:t xml:space="preserve"> gobierno municipal defina una política concreta y específica para este fin. Es</w:t>
      </w:r>
      <w:r w:rsidR="0086087F" w:rsidRPr="00650B42">
        <w:t>to requiere má</w:t>
      </w:r>
      <w:r w:rsidRPr="00650B42">
        <w:t>s eventos de integración como son los juegos comunales, interdisciplinarios, interclubes y eventos propios de cada vereda o sector.</w:t>
      </w:r>
    </w:p>
    <w:p w:rsidR="0086087F" w:rsidRPr="00650B42" w:rsidRDefault="0086087F" w:rsidP="00853767">
      <w:pPr>
        <w:spacing w:after="0" w:line="240" w:lineRule="auto"/>
        <w:jc w:val="both"/>
      </w:pPr>
    </w:p>
    <w:p w:rsidR="002B7F74" w:rsidRPr="00650B42" w:rsidRDefault="0086087F" w:rsidP="00853767">
      <w:pPr>
        <w:spacing w:after="0" w:line="240" w:lineRule="auto"/>
        <w:jc w:val="both"/>
      </w:pPr>
      <w:r w:rsidRPr="00650B42">
        <w:t>Se le debe brindar má</w:t>
      </w:r>
      <w:r w:rsidR="002B7F74" w:rsidRPr="00650B42">
        <w:t>s apoyo a los clubes deportivos existentes y motivar para que otras disciplinas también tengan su prop</w:t>
      </w:r>
      <w:r w:rsidRPr="00650B42">
        <w:t>ia organización y así recibir má</w:t>
      </w:r>
      <w:r w:rsidR="002B7F74" w:rsidRPr="00650B42">
        <w:t>s respaldo y promoción tanto municipal como departamental.</w:t>
      </w:r>
    </w:p>
    <w:p w:rsidR="0086087F" w:rsidRPr="00650B42" w:rsidRDefault="0086087F" w:rsidP="00853767">
      <w:pPr>
        <w:spacing w:after="0" w:line="240" w:lineRule="auto"/>
        <w:jc w:val="both"/>
      </w:pPr>
    </w:p>
    <w:p w:rsidR="002B7F74" w:rsidRPr="00650B42" w:rsidRDefault="002B7F74" w:rsidP="00853767">
      <w:pPr>
        <w:spacing w:after="0" w:line="240" w:lineRule="auto"/>
        <w:jc w:val="both"/>
      </w:pPr>
      <w:r w:rsidRPr="00650B42">
        <w:t>También se requiere que los grupos de población especial  como discapacitados, tercera edad, entre otros, tengan planes específicos de atención en lo deportivo.</w:t>
      </w:r>
    </w:p>
    <w:p w:rsidR="0086087F" w:rsidRPr="00650B42" w:rsidRDefault="0086087F" w:rsidP="00853767">
      <w:pPr>
        <w:spacing w:after="0" w:line="240" w:lineRule="auto"/>
        <w:jc w:val="both"/>
      </w:pPr>
    </w:p>
    <w:p w:rsidR="002B7F74" w:rsidRPr="00650B42" w:rsidRDefault="002B7F74" w:rsidP="00853767">
      <w:pPr>
        <w:spacing w:after="0" w:line="240" w:lineRule="auto"/>
        <w:jc w:val="both"/>
      </w:pPr>
      <w:r w:rsidRPr="00650B42">
        <w:t>La promoción y realización de torneos y competencias locales no solo  incentiva a nuestros deportistas sino que se convierte en una excelente oportunidad para seguir promocionando el municipio a nivel departamental y municipal.</w:t>
      </w:r>
    </w:p>
    <w:p w:rsidR="0086087F" w:rsidRPr="00650B42" w:rsidRDefault="0086087F" w:rsidP="00853767">
      <w:pPr>
        <w:spacing w:after="0" w:line="240" w:lineRule="auto"/>
        <w:jc w:val="both"/>
      </w:pPr>
    </w:p>
    <w:p w:rsidR="002B7F74" w:rsidRPr="00650B42" w:rsidRDefault="002B7F74" w:rsidP="00853767">
      <w:pPr>
        <w:spacing w:after="0" w:line="240" w:lineRule="auto"/>
        <w:jc w:val="both"/>
      </w:pPr>
      <w:r w:rsidRPr="00650B42">
        <w:t xml:space="preserve">El apoyo para que las delegaciones deportivas del municipio puedan participar en eventos y justas fuera de Nobsa  es una herramienta muy valiosa no solo para la competitividad sino </w:t>
      </w:r>
      <w:r w:rsidR="0086087F" w:rsidRPr="00650B42">
        <w:t>para la motivación para que a má</w:t>
      </w:r>
      <w:r w:rsidRPr="00650B42">
        <w:t>s coterráneos les guste y se vinculen con el deporte.</w:t>
      </w:r>
    </w:p>
    <w:p w:rsidR="0086087F" w:rsidRPr="00650B42" w:rsidRDefault="0086087F" w:rsidP="00853767">
      <w:pPr>
        <w:spacing w:after="0" w:line="240" w:lineRule="auto"/>
        <w:jc w:val="both"/>
      </w:pPr>
    </w:p>
    <w:p w:rsidR="002B7F74" w:rsidRPr="00650B42" w:rsidRDefault="002B7F74" w:rsidP="00853767">
      <w:pPr>
        <w:spacing w:after="0" w:line="240" w:lineRule="auto"/>
        <w:jc w:val="both"/>
      </w:pPr>
      <w:r w:rsidRPr="00650B42">
        <w:t>La eficiencia en el uso y destinación de los recursos que se invierte para el deporte es clave para que tengamos una mayor y mejor cobertura en el apoyo al deporte y la recreación. Para nuestro gobierno siempre estará presente que los dineros públicos son sagrados y que cada peso que despilfarremos es una oportunidad que se le quita a un nobsano para salir adelante.</w:t>
      </w:r>
    </w:p>
    <w:p w:rsidR="00F25264" w:rsidRPr="00650B42" w:rsidRDefault="00F25264" w:rsidP="00853767">
      <w:pPr>
        <w:spacing w:after="0" w:line="240" w:lineRule="auto"/>
        <w:jc w:val="both"/>
      </w:pPr>
    </w:p>
    <w:p w:rsidR="000331FC" w:rsidRPr="00650B42" w:rsidRDefault="000331FC" w:rsidP="00853767">
      <w:pPr>
        <w:spacing w:after="0" w:line="240" w:lineRule="auto"/>
        <w:jc w:val="both"/>
      </w:pPr>
      <w:r w:rsidRPr="00650B42">
        <w:t>LA CULTURA Y MANIFESTACIONES ARTISITICAS</w:t>
      </w:r>
    </w:p>
    <w:p w:rsidR="000331FC" w:rsidRPr="00650B42" w:rsidRDefault="000331FC" w:rsidP="00853767">
      <w:pPr>
        <w:spacing w:after="0" w:line="240" w:lineRule="auto"/>
        <w:jc w:val="both"/>
      </w:pPr>
    </w:p>
    <w:p w:rsidR="000331FC" w:rsidRPr="00650B42" w:rsidRDefault="000331FC" w:rsidP="00853767">
      <w:pPr>
        <w:spacing w:after="0" w:line="240" w:lineRule="auto"/>
        <w:jc w:val="both"/>
      </w:pPr>
      <w:r w:rsidRPr="00650B42">
        <w:t>Nobsa es municipio con muchas potencialidades que requieren de atención muy especial. Una de esas fortalezas se encuentra en las aptitudes que tenemos en el campo artístico y literario pero para potencializ</w:t>
      </w:r>
      <w:r w:rsidR="00C21A62" w:rsidRPr="00650B42">
        <w:t>arlas se requiere de darle má</w:t>
      </w:r>
      <w:r w:rsidRPr="00650B42">
        <w:t>s orden y planeación a todas las actividades y capacitaciones que en materia cultural se viene dando en Nobsa.</w:t>
      </w:r>
    </w:p>
    <w:p w:rsidR="000331FC" w:rsidRPr="00650B42" w:rsidRDefault="000331FC" w:rsidP="00853767">
      <w:pPr>
        <w:spacing w:after="0" w:line="240" w:lineRule="auto"/>
        <w:jc w:val="both"/>
      </w:pPr>
    </w:p>
    <w:p w:rsidR="00280899" w:rsidRPr="00650B42" w:rsidRDefault="000331FC" w:rsidP="00853767">
      <w:pPr>
        <w:spacing w:after="0" w:line="240" w:lineRule="auto"/>
        <w:jc w:val="both"/>
      </w:pPr>
      <w:r w:rsidRPr="00650B42">
        <w:t>Se debe tener más claros los objetivos buscados con la creación de las escuelas</w:t>
      </w:r>
      <w:r w:rsidR="00C21A62" w:rsidRPr="00650B42">
        <w:t xml:space="preserve"> artísticas y se debe dar má</w:t>
      </w:r>
      <w:r w:rsidRPr="00650B42">
        <w:t>s apoyo no solo económico  sino de acompañamiento</w:t>
      </w:r>
      <w:r w:rsidR="00280899" w:rsidRPr="00650B42">
        <w:t xml:space="preserve"> y respaldo</w:t>
      </w:r>
      <w:r w:rsidRPr="00650B42">
        <w:t xml:space="preserve"> </w:t>
      </w:r>
      <w:r w:rsidR="00280899" w:rsidRPr="00650B42">
        <w:t>en todas sus actuaciones y actividades realizadas dentro y fuera del municipio.</w:t>
      </w:r>
    </w:p>
    <w:p w:rsidR="00280899" w:rsidRPr="00650B42" w:rsidRDefault="00280899" w:rsidP="00853767">
      <w:pPr>
        <w:spacing w:after="0" w:line="240" w:lineRule="auto"/>
        <w:jc w:val="both"/>
      </w:pPr>
    </w:p>
    <w:p w:rsidR="00280899" w:rsidRPr="00650B42" w:rsidRDefault="00280899" w:rsidP="00853767">
      <w:pPr>
        <w:spacing w:after="0" w:line="240" w:lineRule="auto"/>
        <w:jc w:val="both"/>
      </w:pPr>
      <w:r w:rsidRPr="00650B42">
        <w:t xml:space="preserve">A nivel literario y cultural tenemos que apoyar las asociaciones y agremiaciones hechas para proteger y promover a sus miembros. Tenemos el reto de publicar diversos libros y documentos </w:t>
      </w:r>
      <w:r w:rsidRPr="00650B42">
        <w:lastRenderedPageBreak/>
        <w:t>de forma tal que recojamos y descubramos esas potencialidades que tenemos en todos los sectores del municipio.</w:t>
      </w:r>
    </w:p>
    <w:p w:rsidR="00280899" w:rsidRPr="00650B42" w:rsidRDefault="00280899" w:rsidP="00853767">
      <w:pPr>
        <w:spacing w:after="0" w:line="240" w:lineRule="auto"/>
        <w:jc w:val="both"/>
      </w:pPr>
    </w:p>
    <w:p w:rsidR="00280899" w:rsidRPr="00650B42" w:rsidRDefault="00280899" w:rsidP="00853767">
      <w:pPr>
        <w:spacing w:after="0" w:line="240" w:lineRule="auto"/>
        <w:jc w:val="both"/>
      </w:pPr>
      <w:r w:rsidRPr="00650B42">
        <w:t>Los diferentes eventos que se realicen en Nobsa han de tener como fin principal promover la cultura nobsana e intercambiar los saberes y tradiciones con otras regiones del país. Las inversiones que se hagan han de ser acorde  con la magnitud  de los eventos.</w:t>
      </w:r>
    </w:p>
    <w:p w:rsidR="00280899" w:rsidRPr="00650B42" w:rsidRDefault="00280899" w:rsidP="00853767">
      <w:pPr>
        <w:spacing w:after="0" w:line="240" w:lineRule="auto"/>
        <w:jc w:val="both"/>
      </w:pPr>
    </w:p>
    <w:p w:rsidR="00280899" w:rsidRPr="00650B42" w:rsidRDefault="00280899" w:rsidP="00853767">
      <w:pPr>
        <w:spacing w:after="0" w:line="240" w:lineRule="auto"/>
        <w:jc w:val="both"/>
      </w:pPr>
      <w:r w:rsidRPr="00650B42">
        <w:t>Debemos aprovechar los eventos para promover el apego a nuestras costumbres y tradiciones</w:t>
      </w:r>
    </w:p>
    <w:p w:rsidR="00A21430" w:rsidRPr="00650B42" w:rsidRDefault="00A21430" w:rsidP="00853767">
      <w:pPr>
        <w:spacing w:after="0" w:line="240" w:lineRule="auto"/>
        <w:jc w:val="both"/>
      </w:pPr>
    </w:p>
    <w:p w:rsidR="002B7F74" w:rsidRPr="00650B42" w:rsidRDefault="002B7F74" w:rsidP="00853767">
      <w:pPr>
        <w:spacing w:after="0" w:line="240" w:lineRule="auto"/>
        <w:jc w:val="both"/>
      </w:pPr>
      <w:r w:rsidRPr="00650B42">
        <w:t>RECREACION Y USO EL TIEMPO LIBRE</w:t>
      </w:r>
    </w:p>
    <w:p w:rsidR="0086087F" w:rsidRPr="00650B42" w:rsidRDefault="0086087F" w:rsidP="00853767">
      <w:pPr>
        <w:spacing w:after="0" w:line="240" w:lineRule="auto"/>
        <w:jc w:val="both"/>
      </w:pPr>
    </w:p>
    <w:p w:rsidR="002B7F74" w:rsidRPr="00650B42" w:rsidRDefault="002B7F74" w:rsidP="00853767">
      <w:pPr>
        <w:spacing w:after="0" w:line="240" w:lineRule="auto"/>
        <w:jc w:val="both"/>
      </w:pPr>
      <w:r w:rsidRPr="00650B42">
        <w:t xml:space="preserve">Por falta de mantener la mente y el cuerpo ocupado, muchas veces, los jóvenes y niños terminan haciendo actividades no agradables o que no generan mayores beneficios para el ser humano o la sociedad en general. Es por ello que le asiste al Estado brindar los espacios, los escenarios y los programas necesarios para que la gente en sus tiempos libres se </w:t>
      </w:r>
      <w:r w:rsidR="0009019D" w:rsidRPr="00650B42">
        <w:t>ocupe</w:t>
      </w:r>
      <w:r w:rsidRPr="00650B42">
        <w:t xml:space="preserve"> en actividad</w:t>
      </w:r>
      <w:r w:rsidR="0009019D" w:rsidRPr="00650B42">
        <w:t>es má</w:t>
      </w:r>
      <w:r w:rsidRPr="00650B42">
        <w:t>s productivas, tales como las lúdicas, los juegos, los eventos de formación y de entretenimiento.</w:t>
      </w:r>
    </w:p>
    <w:p w:rsidR="0009019D" w:rsidRPr="00650B42" w:rsidRDefault="0009019D" w:rsidP="00853767">
      <w:pPr>
        <w:spacing w:after="0" w:line="240" w:lineRule="auto"/>
        <w:jc w:val="both"/>
      </w:pPr>
    </w:p>
    <w:p w:rsidR="002B7F74" w:rsidRPr="00650B42" w:rsidRDefault="002B7F74" w:rsidP="00853767">
      <w:pPr>
        <w:spacing w:after="0" w:line="240" w:lineRule="auto"/>
        <w:jc w:val="both"/>
      </w:pPr>
      <w:r w:rsidRPr="00650B42">
        <w:t xml:space="preserve">A este respecto tenemos que incentivar eventos y programas como los de vacaciones recreativas, los juegos de la calle, los </w:t>
      </w:r>
      <w:r w:rsidR="005A1D1B" w:rsidRPr="00650B42">
        <w:t>cine foro</w:t>
      </w:r>
      <w:r w:rsidRPr="00650B42">
        <w:t>, las convivencias, los paseos ecológicos, las campañas de ornato y reforestación   y los encuentros juveniles e infantiles, entre otros.</w:t>
      </w:r>
    </w:p>
    <w:p w:rsidR="0009019D" w:rsidRPr="00650B42" w:rsidRDefault="0009019D" w:rsidP="00853767">
      <w:pPr>
        <w:spacing w:after="0" w:line="240" w:lineRule="auto"/>
        <w:jc w:val="both"/>
      </w:pPr>
    </w:p>
    <w:p w:rsidR="002B7F74" w:rsidRPr="00650B42" w:rsidRDefault="00A547AC" w:rsidP="00853767">
      <w:pPr>
        <w:spacing w:after="0" w:line="240" w:lineRule="auto"/>
        <w:jc w:val="both"/>
      </w:pPr>
      <w:r w:rsidRPr="00650B42">
        <w:t>VI</w:t>
      </w:r>
      <w:r w:rsidR="002B7F74" w:rsidRPr="00650B42">
        <w:t>VIENDA PROPIA, VIVIENDA DIGNA</w:t>
      </w:r>
    </w:p>
    <w:p w:rsidR="00FB4185" w:rsidRPr="00650B42" w:rsidRDefault="00FB4185" w:rsidP="00853767">
      <w:pPr>
        <w:spacing w:after="0" w:line="240" w:lineRule="auto"/>
        <w:jc w:val="both"/>
      </w:pPr>
    </w:p>
    <w:p w:rsidR="002B7F74" w:rsidRPr="00650B42" w:rsidRDefault="0009019D" w:rsidP="00853767">
      <w:pPr>
        <w:spacing w:after="0" w:line="240" w:lineRule="auto"/>
        <w:jc w:val="both"/>
      </w:pPr>
      <w:r w:rsidRPr="00650B42">
        <w:t>El anhelo má</w:t>
      </w:r>
      <w:r w:rsidR="002B7F74" w:rsidRPr="00650B42">
        <w:t xml:space="preserve">s  grande de toda familia es el tener su propia casa. Para edificar en ella su lindo hogar, para </w:t>
      </w:r>
      <w:r w:rsidRPr="00650B42">
        <w:t>brindarles</w:t>
      </w:r>
      <w:r w:rsidR="002B7F74" w:rsidRPr="00650B42">
        <w:t xml:space="preserve"> abrigo a sus hijos, para construir entre todos ese sueño de tener un futuro mejor, para tener la certeza de tener algo que sea propio y sobre todo para darle protección, identidad y seguridad a la familia.</w:t>
      </w:r>
    </w:p>
    <w:p w:rsidR="0009019D" w:rsidRPr="00650B42" w:rsidRDefault="0009019D" w:rsidP="00853767">
      <w:pPr>
        <w:spacing w:after="0" w:line="240" w:lineRule="auto"/>
        <w:jc w:val="both"/>
      </w:pPr>
    </w:p>
    <w:p w:rsidR="002B7F74" w:rsidRPr="00650B42" w:rsidRDefault="002B7F74" w:rsidP="00853767">
      <w:pPr>
        <w:spacing w:after="0" w:line="240" w:lineRule="auto"/>
        <w:jc w:val="both"/>
      </w:pPr>
      <w:r w:rsidRPr="00650B42">
        <w:t>Somos conscientes de esto, pero también tenemos claro que el progreso de las familias en general también es el progreso de todo un pueblo y por ello ha sido para nosotros la construcción de vivienda nueva uno de los principales mecanismos de prosperidad municipal.</w:t>
      </w:r>
    </w:p>
    <w:p w:rsidR="00F21259" w:rsidRPr="00650B42" w:rsidRDefault="00F21259" w:rsidP="00853767">
      <w:pPr>
        <w:spacing w:after="0" w:line="240" w:lineRule="auto"/>
        <w:jc w:val="both"/>
      </w:pPr>
    </w:p>
    <w:p w:rsidR="002B7F74" w:rsidRPr="00650B42" w:rsidRDefault="002B7F74" w:rsidP="00853767">
      <w:pPr>
        <w:spacing w:after="0" w:line="240" w:lineRule="auto"/>
        <w:jc w:val="both"/>
      </w:pPr>
      <w:r w:rsidRPr="00650B42">
        <w:t>Y es que con la ejecución de programas de vivienda no solo se soluciona el déficit habitacional, sino que esto nos ha de servir para mejorar las características urbanísticas del pueblo, y adicionalmente se convierte la construcción en una excelente ayuda en la reactivación de la economía.</w:t>
      </w:r>
    </w:p>
    <w:p w:rsidR="00F21259" w:rsidRPr="00650B42" w:rsidRDefault="00F21259" w:rsidP="00853767">
      <w:pPr>
        <w:spacing w:after="0" w:line="240" w:lineRule="auto"/>
        <w:jc w:val="both"/>
      </w:pPr>
    </w:p>
    <w:p w:rsidR="002B7F74" w:rsidRPr="00650B42" w:rsidRDefault="002B7F74" w:rsidP="00853767">
      <w:pPr>
        <w:spacing w:after="0" w:line="240" w:lineRule="auto"/>
        <w:jc w:val="both"/>
      </w:pPr>
      <w:r w:rsidRPr="00650B42">
        <w:t xml:space="preserve">Tenemos entonces que apoyar y terminar las urbanizaciones en ejecución hasta lograr unos conjuntos habitacionales dignos de los ciudadanos nobsanos. Programas de vivienda como Los Cerezos, Bello Horizonte, Caminos de Santana, Portal de Guaquida, Colinas de Guaquida, Villa </w:t>
      </w:r>
      <w:r w:rsidR="005A1D1B" w:rsidRPr="00650B42">
        <w:t>Fénix</w:t>
      </w:r>
      <w:r w:rsidRPr="00650B42">
        <w:t>, Siglo XXI, Las Acacias,  y los programas que se han iniciado en veredas y sectores como  Guasanova, las Caleras, Puntalarga, Dicho, entre otros, deben recibir el suficiente apoyo y respaldo en cuanto a gestión para acceder a los subsidios. Así como inversión para las obras de infraestructura, saneamiento básico,   y recreación necesarios.</w:t>
      </w:r>
    </w:p>
    <w:p w:rsidR="00F21259" w:rsidRPr="00650B42" w:rsidRDefault="00F21259" w:rsidP="00853767">
      <w:pPr>
        <w:spacing w:after="0" w:line="240" w:lineRule="auto"/>
        <w:jc w:val="both"/>
      </w:pPr>
    </w:p>
    <w:p w:rsidR="002B7F74" w:rsidRPr="00650B42" w:rsidRDefault="002B7F74" w:rsidP="00853767">
      <w:pPr>
        <w:spacing w:after="0" w:line="240" w:lineRule="auto"/>
        <w:jc w:val="both"/>
      </w:pPr>
      <w:r w:rsidRPr="00650B42">
        <w:t xml:space="preserve">De acuerdo al déficit de vivienda se buscará crear nuevos programas de vivienda y acorde  a las necesidades y características de los posibles usuarios se debe buscar otras alternativas en cuanto a la fuente de los respectivos subsidios y en cuanto a las fuentes de financiación. Es decir que no </w:t>
      </w:r>
      <w:r w:rsidRPr="00650B42">
        <w:lastRenderedPageBreak/>
        <w:t>solo vamos a acudir a los subsidios de las cajas de compensación, sino que recurriremos a subsidios municipales, departamentales y nacionales.</w:t>
      </w:r>
    </w:p>
    <w:p w:rsidR="00F21259" w:rsidRPr="00650B42" w:rsidRDefault="00F21259" w:rsidP="00853767">
      <w:pPr>
        <w:spacing w:after="0" w:line="240" w:lineRule="auto"/>
        <w:jc w:val="both"/>
      </w:pPr>
    </w:p>
    <w:p w:rsidR="002B7F74" w:rsidRPr="00650B42" w:rsidRDefault="002B7F74" w:rsidP="00853767">
      <w:pPr>
        <w:spacing w:after="0" w:line="240" w:lineRule="auto"/>
        <w:jc w:val="both"/>
      </w:pPr>
      <w:r w:rsidRPr="00650B42">
        <w:t>Para motivar a que los propietarios de pequeños lotes construyan sus viviendas en sitio propio se buscarán  los mecanismos y procedimientos legales para poder ofrecerles incentivos financieros para construcción de vivienda. De esta forma evitaremos que la gente que ha hecho esfuerzos para comprar sus lotes vea la opción de hacer ventas ficticias y aspirar a un cupo en las urbanizaciones.</w:t>
      </w:r>
    </w:p>
    <w:p w:rsidR="00F21259" w:rsidRPr="00650B42" w:rsidRDefault="00F21259" w:rsidP="00853767">
      <w:pPr>
        <w:spacing w:after="0" w:line="240" w:lineRule="auto"/>
        <w:jc w:val="both"/>
      </w:pPr>
    </w:p>
    <w:p w:rsidR="002B7F74" w:rsidRPr="00650B42" w:rsidRDefault="002B7F74" w:rsidP="00853767">
      <w:pPr>
        <w:spacing w:after="0" w:line="240" w:lineRule="auto"/>
        <w:jc w:val="both"/>
      </w:pPr>
      <w:r w:rsidRPr="00650B42">
        <w:t xml:space="preserve">Hay muchas familias que ya poseen su vivienda pero las condiciones de construcción como de servicio son deficientes, para ellos se les </w:t>
      </w:r>
      <w:r w:rsidR="00F779C0" w:rsidRPr="00650B42">
        <w:t>deben</w:t>
      </w:r>
      <w:r w:rsidRPr="00650B42">
        <w:t xml:space="preserve"> seguir apoyando mediante los programas de mejoramiento de vivienda y así mejorar las condiciones sanitarias y de comodidad. Es importante tener en cuenta que la selección de beneficiarios ha de buscar apoyar a los más necesitados.</w:t>
      </w:r>
    </w:p>
    <w:p w:rsidR="00FB4185" w:rsidRPr="00650B42" w:rsidRDefault="00FB4185" w:rsidP="00853767">
      <w:pPr>
        <w:spacing w:after="0" w:line="240" w:lineRule="auto"/>
        <w:jc w:val="both"/>
      </w:pPr>
    </w:p>
    <w:p w:rsidR="00FB4185" w:rsidRPr="00650B42" w:rsidRDefault="001C6D52" w:rsidP="00853767">
      <w:pPr>
        <w:spacing w:after="0" w:line="240" w:lineRule="auto"/>
        <w:jc w:val="both"/>
      </w:pPr>
      <w:r w:rsidRPr="00650B42">
        <w:t>EL SANEAMIENTO BASICO CON COBERTURA TOTAL</w:t>
      </w:r>
    </w:p>
    <w:p w:rsidR="001C6D52" w:rsidRPr="00650B42" w:rsidRDefault="001C6D52" w:rsidP="00853767">
      <w:pPr>
        <w:spacing w:after="0" w:line="240" w:lineRule="auto"/>
        <w:jc w:val="both"/>
      </w:pPr>
    </w:p>
    <w:p w:rsidR="001C6D52" w:rsidRPr="00650B42" w:rsidRDefault="001C6D52" w:rsidP="00853767">
      <w:pPr>
        <w:spacing w:after="0" w:line="240" w:lineRule="auto"/>
        <w:jc w:val="both"/>
      </w:pPr>
      <w:r w:rsidRPr="00650B42">
        <w:t>Aunque el Municipio cuenta con una amplia cobertura en cuanto a servicios de acueducto y  alcantarillado todavía se requiere de un gran esfuerzo para mejorar la calidad de estos y en algunos sectores del municipio es necesario terminar las obras relacionadas con la puesta en funcionamiento del alcantarillado. Se debe</w:t>
      </w:r>
      <w:r w:rsidR="002D603E" w:rsidRPr="00650B42">
        <w:t>n</w:t>
      </w:r>
      <w:r w:rsidRPr="00650B42">
        <w:t xml:space="preserve"> resolver los problemas técnicos que impiden el óptimo funcionamiento del sistema  de acueducto o alcantarillado.</w:t>
      </w:r>
    </w:p>
    <w:p w:rsidR="002D603E" w:rsidRPr="00650B42" w:rsidRDefault="002D603E" w:rsidP="00853767">
      <w:pPr>
        <w:spacing w:after="0" w:line="240" w:lineRule="auto"/>
        <w:jc w:val="both"/>
      </w:pPr>
    </w:p>
    <w:p w:rsidR="002D603E" w:rsidRPr="00650B42" w:rsidRDefault="00AF0F35" w:rsidP="00853767">
      <w:pPr>
        <w:spacing w:after="0" w:line="240" w:lineRule="auto"/>
        <w:jc w:val="both"/>
      </w:pPr>
      <w:r w:rsidRPr="00650B42">
        <w:t>EL ESPACIO PÚ</w:t>
      </w:r>
      <w:r w:rsidR="00C770EF" w:rsidRPr="00650B42">
        <w:t>BLICO Y EL MOBILIARIO URBANO</w:t>
      </w:r>
    </w:p>
    <w:p w:rsidR="00C770EF" w:rsidRPr="00650B42" w:rsidRDefault="00C770EF" w:rsidP="00853767">
      <w:pPr>
        <w:spacing w:after="0" w:line="240" w:lineRule="auto"/>
        <w:jc w:val="both"/>
      </w:pPr>
    </w:p>
    <w:p w:rsidR="00C770EF" w:rsidRPr="00650B42" w:rsidRDefault="0053714F" w:rsidP="00853767">
      <w:pPr>
        <w:spacing w:after="0" w:line="240" w:lineRule="auto"/>
        <w:jc w:val="both"/>
      </w:pPr>
      <w:r w:rsidRPr="00650B42">
        <w:t>P</w:t>
      </w:r>
      <w:r w:rsidR="00C770EF" w:rsidRPr="00650B42">
        <w:t>ara nuestro gobierno es una necesidad social el poder brindar a los habitantes unas zonas verdes y peatonales apropiadas y bien mantenidas. Necesitamos construir nuevos parques, zonas verdes en donde todos los nobsanos tengamos la oportunidad de gozar en familia los ratos libres.</w:t>
      </w:r>
    </w:p>
    <w:p w:rsidR="00C770EF" w:rsidRPr="00650B42" w:rsidRDefault="00C770EF" w:rsidP="00853767">
      <w:pPr>
        <w:spacing w:after="0" w:line="240" w:lineRule="auto"/>
        <w:jc w:val="both"/>
      </w:pPr>
    </w:p>
    <w:p w:rsidR="00C770EF" w:rsidRPr="00650B42" w:rsidRDefault="00830439" w:rsidP="00853767">
      <w:pPr>
        <w:spacing w:after="0" w:line="240" w:lineRule="auto"/>
        <w:jc w:val="both"/>
      </w:pPr>
      <w:r w:rsidRPr="00650B42">
        <w:t>Se requiere continuar con la</w:t>
      </w:r>
      <w:r w:rsidR="00C770EF" w:rsidRPr="00650B42">
        <w:t xml:space="preserve"> construcción de  los escenarios </w:t>
      </w:r>
      <w:r w:rsidRPr="00650B42">
        <w:t>propios para hacer las actividades culturales y de integración al aire libre, como son las plazoletas.</w:t>
      </w:r>
    </w:p>
    <w:p w:rsidR="00830439" w:rsidRPr="00650B42" w:rsidRDefault="00830439" w:rsidP="00853767">
      <w:pPr>
        <w:spacing w:after="0" w:line="240" w:lineRule="auto"/>
        <w:jc w:val="both"/>
      </w:pPr>
    </w:p>
    <w:p w:rsidR="00830439" w:rsidRPr="00650B42" w:rsidRDefault="009F3A67" w:rsidP="00853767">
      <w:pPr>
        <w:spacing w:after="0" w:line="240" w:lineRule="auto"/>
        <w:jc w:val="both"/>
      </w:pPr>
      <w:r w:rsidRPr="00650B42">
        <w:t>Con el propósito de brindar má</w:t>
      </w:r>
      <w:r w:rsidR="00830439" w:rsidRPr="00650B42">
        <w:t>s y mejores opciones para que los habitantes de los sectores de Nobsa puedan adelantar sus actividades comunitarias y de integración cultural, espiritual o social se requiere terminar de construir y dotar  los salones culturales dispersos por todo el municipio.</w:t>
      </w:r>
    </w:p>
    <w:p w:rsidR="001C6D52" w:rsidRPr="00650B42" w:rsidRDefault="00830439" w:rsidP="00853767">
      <w:pPr>
        <w:spacing w:after="0" w:line="240" w:lineRule="auto"/>
        <w:jc w:val="both"/>
      </w:pPr>
      <w:r w:rsidRPr="00650B42">
        <w:t xml:space="preserve">Para dar un servicio apropiado y con las condiciones sanitarias del caso vamos a incentivar y apoyar la construcción de un sitio dedicado especialmente a la velación y preparación de los nobsanos fallecidos. </w:t>
      </w:r>
    </w:p>
    <w:p w:rsidR="00830439" w:rsidRPr="00650B42" w:rsidRDefault="00830439" w:rsidP="00FB4185">
      <w:pPr>
        <w:spacing w:after="0" w:line="240" w:lineRule="auto"/>
        <w:jc w:val="center"/>
      </w:pPr>
    </w:p>
    <w:p w:rsidR="00830439" w:rsidRPr="00650B42" w:rsidRDefault="00830439" w:rsidP="00FB4185">
      <w:pPr>
        <w:spacing w:after="0" w:line="240" w:lineRule="auto"/>
        <w:jc w:val="center"/>
      </w:pPr>
    </w:p>
    <w:p w:rsidR="001A539A" w:rsidRPr="00650B42" w:rsidRDefault="001A539A" w:rsidP="00FB4185">
      <w:pPr>
        <w:spacing w:after="0" w:line="240" w:lineRule="auto"/>
        <w:jc w:val="center"/>
      </w:pPr>
    </w:p>
    <w:p w:rsidR="002B7F74" w:rsidRPr="00650B42" w:rsidRDefault="00FB4185" w:rsidP="0057611C">
      <w:pPr>
        <w:pStyle w:val="Ttulo3"/>
        <w:jc w:val="center"/>
      </w:pPr>
      <w:r w:rsidRPr="00650B42">
        <w:t>CUARTA PARTE</w:t>
      </w:r>
    </w:p>
    <w:p w:rsidR="002B7F74" w:rsidRPr="00650B42" w:rsidRDefault="002B7F74" w:rsidP="0057611C">
      <w:pPr>
        <w:pStyle w:val="Ttulo3"/>
        <w:jc w:val="center"/>
      </w:pPr>
      <w:r w:rsidRPr="00650B42">
        <w:t>EL DESARROLLO ECONOMICO DE NOBSA</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Tanto a nivel nacional como l</w:t>
      </w:r>
      <w:r w:rsidR="00F779C0" w:rsidRPr="00650B42">
        <w:t>ocal una de las problemáticas má</w:t>
      </w:r>
      <w:r w:rsidRPr="00650B42">
        <w:t>s sentidas es la falta de oportunidades laborales y en consecuencia los bajos niveles de ingresos de las familias. Aunque la solución de esta dificultad le corresponde principalmente al Gobierno Nacional, como autoridad local también podemos hacer algunos programas actividades que aporten soluciones a esta necesidad.</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APOYO A LA MICROEMPRESA</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 xml:space="preserve">Una de las estrategias que el contexto nacional ha dado mejores resultados en  la creación de empleo es la del fomento de microempresas o famiempresas. Para que los nobsanos se animen a crear este tipo de alternativa se requiere </w:t>
      </w:r>
      <w:r w:rsidR="00F779C0" w:rsidRPr="00650B42">
        <w:t xml:space="preserve">de varias situaciones: </w:t>
      </w:r>
      <w:r w:rsidRPr="00650B42">
        <w:t>crédito financiero, capacitación, acompañamiento y seguimiento y formación de una mentalidad emprendedora y empresarial.</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Con el propósito de desarrollar unos programas fuertes de apoyo a la microempresa vamos a organizar un equipo de trabajo que se encargue de diseñar e implementar las políticas para tales propósitos. Dentro de los  mecanismos que se diseñan ha de dársele  luz verde para que a través de un convenio o alianza con otras entidades  públicas o privadas se le pueda dar crédito financiero  a las personas que tienen claro su proyecto microempresarial.</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El equipo de trabajo debe organizar y diseñar los mecanismos para que los interesados reciban la suficiente capacitación en la formulación de proyectos, en la creación de empresa, en el mercadeo y en la parte técnica y productiva.</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Se debe también diseñar las políticas de acompañamiento y seguimiento a los diferentes proyectos que se emprendan. A los nuevos microempresarios no se les puede dejar solos, se requiere del permanente acompañamiento para ir midiendo los resultados y así definir o redireccionar los proyectos.</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El proyecto de la formación de una nueva clase de nobsanos empresarios y emprendedores requiere que también se piense en la proyección desde ya de los niños y niñas, se requiere entonces que desde la educación formal  se haga mayor énfasis en el emprenderismo y empresarismo como una cátedra regular y en permanente crecimiento.</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PROGRAMA DE APOYO AL CAMPO NOBSANO</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Se ha demostrado que las labores agropecuarias pueden ser una gran fue</w:t>
      </w:r>
      <w:r w:rsidR="00F779C0" w:rsidRPr="00650B42">
        <w:t>nte de generación de empleo e</w:t>
      </w:r>
      <w:r w:rsidRPr="00650B42">
        <w:t xml:space="preserve"> ingresos,</w:t>
      </w:r>
      <w:r w:rsidR="00F779C0" w:rsidRPr="00650B42">
        <w:t xml:space="preserve"> y que</w:t>
      </w:r>
      <w:r w:rsidRPr="00650B42">
        <w:t xml:space="preserve"> se requiere que en aquellas veredas en donde hay may</w:t>
      </w:r>
      <w:r w:rsidR="00F779C0" w:rsidRPr="00650B42">
        <w:t>or vocación agrícola y pecuaria</w:t>
      </w:r>
      <w:r w:rsidRPr="00650B42">
        <w:t xml:space="preserve"> el municipio ofrezca una mayor oferta en cuanto al apoyo al agricultor y ganaderos.</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En tal sentido se requiere  solucionar los problemas de drenaje y de inundaciones que ciertos rincones de Nobsa presentan.  Por otro lado se requiere ofrecer mejores condiciones en cuanto a regadío se refiere, esto conlleva adelantar proyectos para construir reservorios, pozos profundos y minidistritos de riego de forma tal que los pequeños y medianos productores no tengan dificultades con sus cosechas  en lo referente a regadío.</w:t>
      </w:r>
    </w:p>
    <w:p w:rsidR="00F779C0" w:rsidRPr="00650B42" w:rsidRDefault="00F779C0" w:rsidP="00853767">
      <w:pPr>
        <w:spacing w:after="0" w:line="240" w:lineRule="auto"/>
        <w:jc w:val="both"/>
      </w:pPr>
    </w:p>
    <w:p w:rsidR="002B7F74" w:rsidRPr="00650B42" w:rsidRDefault="002B7F74" w:rsidP="00853767">
      <w:pPr>
        <w:spacing w:after="0" w:line="240" w:lineRule="auto"/>
        <w:jc w:val="both"/>
      </w:pPr>
      <w:r w:rsidRPr="00650B42">
        <w:t>A los proyectos productivos agrícolas se les debe también brindar el crédito financiero, la capacitación, la asistencia y el control y seguimiento.</w:t>
      </w:r>
    </w:p>
    <w:p w:rsidR="00F8144E" w:rsidRPr="00650B42" w:rsidRDefault="00F8144E" w:rsidP="00853767">
      <w:pPr>
        <w:spacing w:after="0" w:line="240" w:lineRule="auto"/>
        <w:jc w:val="both"/>
      </w:pPr>
    </w:p>
    <w:p w:rsidR="002B7F74" w:rsidRPr="00650B42" w:rsidRDefault="002B7F74" w:rsidP="00853767">
      <w:pPr>
        <w:spacing w:after="0" w:line="240" w:lineRule="auto"/>
        <w:jc w:val="both"/>
      </w:pPr>
      <w:r w:rsidRPr="00650B42">
        <w:t xml:space="preserve">Los procesos asociativos han dado buenos resultados por ello se debe apoyar e incentivar la creación de asociaciones de productores y comercializadores, con el fin de disminuir costos, aumentar ganancias y recibir capacitación y apoyo gubernamental.  También se debe capacitar a los productores y agricultores en general sobre la importancia de mejorar las técnicas de siembra y </w:t>
      </w:r>
      <w:r w:rsidR="00F8144E" w:rsidRPr="00650B42">
        <w:lastRenderedPageBreak/>
        <w:t>cosecha, apoyarse má</w:t>
      </w:r>
      <w:r w:rsidRPr="00650B42">
        <w:t>s en la tecnología y velar más por cuidar el medio ambiente  y la salud de los trabajadores</w:t>
      </w:r>
      <w:r w:rsidR="00494D79" w:rsidRPr="00650B42">
        <w:t>; teniendo en cuenta que los recursos naturales no escasos y hay que cuidarlos para nuestro futuro</w:t>
      </w:r>
      <w:r w:rsidRPr="00650B42">
        <w:t>.</w:t>
      </w:r>
    </w:p>
    <w:p w:rsidR="00F8144E" w:rsidRPr="00650B42" w:rsidRDefault="00F8144E" w:rsidP="00853767">
      <w:pPr>
        <w:spacing w:after="0" w:line="240" w:lineRule="auto"/>
        <w:jc w:val="both"/>
      </w:pPr>
    </w:p>
    <w:p w:rsidR="002B7F74" w:rsidRPr="00650B42" w:rsidRDefault="002B7F74" w:rsidP="00853767">
      <w:pPr>
        <w:spacing w:after="0" w:line="240" w:lineRule="auto"/>
        <w:jc w:val="both"/>
      </w:pPr>
      <w:r w:rsidRPr="00650B42">
        <w:t>TURISMO Y LA ARTESANIA  PRESENTE Y FUTURO DE LA ECONOMIA NOBSANA</w:t>
      </w:r>
    </w:p>
    <w:p w:rsidR="00F8144E" w:rsidRPr="00650B42" w:rsidRDefault="00F8144E" w:rsidP="00853767">
      <w:pPr>
        <w:spacing w:after="0" w:line="240" w:lineRule="auto"/>
        <w:jc w:val="both"/>
      </w:pPr>
    </w:p>
    <w:p w:rsidR="002B7F74" w:rsidRPr="00650B42" w:rsidRDefault="002B7F74" w:rsidP="00853767">
      <w:pPr>
        <w:spacing w:after="0" w:line="240" w:lineRule="auto"/>
        <w:jc w:val="both"/>
      </w:pPr>
      <w:r w:rsidRPr="00650B42">
        <w:t>Teniendo en cuenta el pasado reciente del crecimiento de la economía de Nobsa nos damos cuenta de la gran importancia que significa el turismo y la artesanía en la generación de ingresos. Es sin lugar a dudas este sector de l</w:t>
      </w:r>
      <w:r w:rsidR="00B45C7C" w:rsidRPr="00650B42">
        <w:t>a economía el que má</w:t>
      </w:r>
      <w:r w:rsidRPr="00650B42">
        <w:t>s atención requiere no solo por los volúmenes de recursos que puede generar sino por la cantidad de mano de obra que se puede involucrar  y por los beneficios ambientales que conlleva.</w:t>
      </w:r>
    </w:p>
    <w:p w:rsidR="00B45C7C" w:rsidRPr="00650B42" w:rsidRDefault="00B45C7C" w:rsidP="00853767">
      <w:pPr>
        <w:spacing w:after="0" w:line="240" w:lineRule="auto"/>
        <w:jc w:val="both"/>
      </w:pPr>
    </w:p>
    <w:p w:rsidR="002B7F74" w:rsidRPr="00650B42" w:rsidRDefault="002B7F74" w:rsidP="00853767">
      <w:pPr>
        <w:spacing w:after="0" w:line="240" w:lineRule="auto"/>
        <w:jc w:val="both"/>
      </w:pPr>
      <w:r w:rsidRPr="00650B42">
        <w:t>La promoción de oferta hotelera local se ha de reactivar, mediante el apoyo e incentivo a los hoteles y posadas que actualmente existen. Pero se requiere diversificar la oferta, en tal sentido vamos a promocionar y apoyar la creación de posadas turísticas rurales y programas de cabañas y paraderos veredales.</w:t>
      </w:r>
    </w:p>
    <w:p w:rsidR="00B45C7C" w:rsidRPr="00650B42" w:rsidRDefault="00B45C7C" w:rsidP="00853767">
      <w:pPr>
        <w:spacing w:after="0" w:line="240" w:lineRule="auto"/>
        <w:jc w:val="both"/>
      </w:pPr>
    </w:p>
    <w:p w:rsidR="002B7F74" w:rsidRPr="00650B42" w:rsidRDefault="002B7F74" w:rsidP="00853767">
      <w:pPr>
        <w:spacing w:after="0" w:line="240" w:lineRule="auto"/>
        <w:jc w:val="both"/>
      </w:pPr>
      <w:r w:rsidRPr="00650B42">
        <w:t xml:space="preserve">Al  turista hay que mejorarle y ampliarle la oferta de atractivos e incentivos para visitar  e invertir en Nobsa, por ello se ha de continuar y terminar con la ciudadela artesanal, dándole un valor arquitectónico y de servicios atractivo. Nobsa requiere que tengamos sitios turísticos como museos, salas de exhibiciones y demostración de los procesos productivos. </w:t>
      </w:r>
    </w:p>
    <w:p w:rsidR="00B45C7C" w:rsidRPr="00650B42" w:rsidRDefault="00B45C7C" w:rsidP="00853767">
      <w:pPr>
        <w:spacing w:after="0" w:line="240" w:lineRule="auto"/>
        <w:jc w:val="both"/>
      </w:pPr>
    </w:p>
    <w:p w:rsidR="002B7F74" w:rsidRPr="00650B42" w:rsidRDefault="002B7F74" w:rsidP="00853767">
      <w:pPr>
        <w:spacing w:after="0" w:line="240" w:lineRule="auto"/>
        <w:jc w:val="both"/>
      </w:pPr>
      <w:r w:rsidRPr="00650B42">
        <w:t>Para mejorar la presentación y arquitectura del municipio vamos a emprender un programa de mejoramiento del espacio público  y de las fachadas.  El municipio requiere adquirir las características de un pueblo turístico y artesanal.</w:t>
      </w:r>
    </w:p>
    <w:p w:rsidR="00B45C7C" w:rsidRPr="00650B42" w:rsidRDefault="00B45C7C" w:rsidP="00853767">
      <w:pPr>
        <w:spacing w:after="0" w:line="240" w:lineRule="auto"/>
        <w:jc w:val="both"/>
      </w:pPr>
    </w:p>
    <w:p w:rsidR="002B7F74" w:rsidRPr="00650B42" w:rsidRDefault="002B7F74" w:rsidP="00853767">
      <w:pPr>
        <w:spacing w:after="0" w:line="240" w:lineRule="auto"/>
        <w:jc w:val="both"/>
      </w:pPr>
      <w:r w:rsidRPr="00650B42">
        <w:t>Con el propósito de incentivar la producción artesanal local se requiere que en los sitios que sean de propiedad del estado (ciudadela artesanal por ejemplo) únicamente se permita la comercialización y venta de esta clase de productos.</w:t>
      </w:r>
    </w:p>
    <w:p w:rsidR="00B45C7C" w:rsidRPr="00650B42" w:rsidRDefault="00B45C7C" w:rsidP="00853767">
      <w:pPr>
        <w:spacing w:after="0" w:line="240" w:lineRule="auto"/>
        <w:jc w:val="both"/>
      </w:pPr>
    </w:p>
    <w:p w:rsidR="002B7F74" w:rsidRPr="00650B42" w:rsidRDefault="002B7F74" w:rsidP="00853767">
      <w:pPr>
        <w:spacing w:after="0" w:line="240" w:lineRule="auto"/>
        <w:jc w:val="both"/>
      </w:pPr>
      <w:r w:rsidRPr="00650B42">
        <w:t xml:space="preserve">La capacitación por los diferentes rincones del Municipio para mejorar la producción de elementos  artesanales, para diversificar e </w:t>
      </w:r>
      <w:r w:rsidR="00B45C7C" w:rsidRPr="00650B42">
        <w:t>innovar, para mejorar y hacer má</w:t>
      </w:r>
      <w:r w:rsidRPr="00650B42">
        <w:t>s eficientes los sistemas productivos, para disminuir los costos de producción  han de ser parte de la estrategia para mejorar e incentivar la industria de la artesanía.</w:t>
      </w:r>
    </w:p>
    <w:p w:rsidR="00B45C7C" w:rsidRPr="00650B42" w:rsidRDefault="00B45C7C" w:rsidP="00853767">
      <w:pPr>
        <w:spacing w:after="0" w:line="240" w:lineRule="auto"/>
        <w:jc w:val="both"/>
      </w:pPr>
    </w:p>
    <w:p w:rsidR="002B7F74" w:rsidRPr="00650B42" w:rsidRDefault="00B45C7C" w:rsidP="00853767">
      <w:pPr>
        <w:spacing w:after="0" w:line="240" w:lineRule="auto"/>
        <w:jc w:val="both"/>
      </w:pPr>
      <w:r w:rsidRPr="00650B42">
        <w:t>Se ha de fomentar má</w:t>
      </w:r>
      <w:r w:rsidR="002B7F74" w:rsidRPr="00650B42">
        <w:t xml:space="preserve">s eventos de tipo ferial y promocional para incentivar que los turistas vengan a visitar y hacer compras y pedidos en las  </w:t>
      </w:r>
      <w:r w:rsidR="005A1D1B" w:rsidRPr="00650B42">
        <w:t>fábricas</w:t>
      </w:r>
      <w:r w:rsidR="002B7F74" w:rsidRPr="00650B42">
        <w:t xml:space="preserve"> de Nobsa.  Estos eventos relacionados  con la promoción de muebles, productos de lana, trabajos en forja, campanas y demás productos  redel ramo, productos de cuero, los vinos, los productos derivados de la breva  y de otras frutas, así como las creaciones artísticas deben estar centrados en  promocionar tales empresas. </w:t>
      </w:r>
    </w:p>
    <w:p w:rsidR="00B45C7C" w:rsidRPr="00650B42" w:rsidRDefault="00B45C7C" w:rsidP="00853767">
      <w:pPr>
        <w:spacing w:after="0" w:line="240" w:lineRule="auto"/>
        <w:jc w:val="both"/>
      </w:pPr>
    </w:p>
    <w:p w:rsidR="002B7F74" w:rsidRPr="00650B42" w:rsidRDefault="002B7F74" w:rsidP="00853767">
      <w:pPr>
        <w:spacing w:after="0" w:line="240" w:lineRule="auto"/>
        <w:jc w:val="both"/>
      </w:pPr>
      <w:r w:rsidRPr="00650B42">
        <w:t>La participación de los artesanos nobsanos fuera del municipio ha de ser pensada para mejorar la imagen de nuestros productos y parta acceder a mercados potencialmente amp</w:t>
      </w:r>
      <w:r w:rsidR="006F0C59" w:rsidRPr="00650B42">
        <w:t>lios para nuestros productos.</w:t>
      </w:r>
    </w:p>
    <w:p w:rsidR="006F0C59" w:rsidRPr="00650B42" w:rsidRDefault="006F0C59" w:rsidP="00853767">
      <w:pPr>
        <w:spacing w:after="0" w:line="240" w:lineRule="auto"/>
        <w:jc w:val="both"/>
      </w:pPr>
    </w:p>
    <w:p w:rsidR="006F0C59" w:rsidRPr="00650B42" w:rsidRDefault="006F0C59" w:rsidP="00853767">
      <w:pPr>
        <w:spacing w:after="0" w:line="240" w:lineRule="auto"/>
        <w:jc w:val="both"/>
      </w:pPr>
      <w:r w:rsidRPr="00650B42">
        <w:t xml:space="preserve">Las diferentes asociaciones de comerciantes, artesanos y productores requieren de un respaldo eficiente y oportuno por parte del gobierno. Para </w:t>
      </w:r>
      <w:r w:rsidR="00AF0F35" w:rsidRPr="00650B42">
        <w:t>así de esta manera hacer má</w:t>
      </w:r>
      <w:r w:rsidRPr="00650B42">
        <w:t>s productivo y efic</w:t>
      </w:r>
      <w:r w:rsidR="00AF0F35" w:rsidRPr="00650B42">
        <w:t>i</w:t>
      </w:r>
      <w:r w:rsidRPr="00650B42">
        <w:t>ente los esfuerzos por ellos realizado en procura de mejorar sus condiciones.</w:t>
      </w:r>
    </w:p>
    <w:p w:rsidR="00B45C7C" w:rsidRPr="00650B42" w:rsidRDefault="00B45C7C" w:rsidP="00853767">
      <w:pPr>
        <w:spacing w:after="0" w:line="240" w:lineRule="auto"/>
        <w:jc w:val="both"/>
      </w:pPr>
    </w:p>
    <w:p w:rsidR="00FB4185" w:rsidRPr="00650B42" w:rsidRDefault="00FB4185" w:rsidP="00853767">
      <w:pPr>
        <w:spacing w:after="0" w:line="240" w:lineRule="auto"/>
        <w:jc w:val="both"/>
      </w:pPr>
      <w:r w:rsidRPr="00650B42">
        <w:t>El municipio ha de contar con atractivos turísticos importantes, de forma tal que el turista sienta la obligación de visitar nuestra ya reconocido pueblo. Al respecto debemos estudiar y dar viabilidad a un proyecto turístico de grandes aspiraciones y que sea desarrollado en varias etapas.</w:t>
      </w:r>
    </w:p>
    <w:p w:rsidR="00FB4185" w:rsidRPr="00650B42" w:rsidRDefault="00FB4185" w:rsidP="00853767">
      <w:pPr>
        <w:spacing w:after="0" w:line="240" w:lineRule="auto"/>
        <w:jc w:val="both"/>
      </w:pPr>
    </w:p>
    <w:p w:rsidR="00FB4185" w:rsidRPr="00650B42" w:rsidRDefault="00FB4185" w:rsidP="00853767">
      <w:pPr>
        <w:spacing w:after="0" w:line="240" w:lineRule="auto"/>
        <w:jc w:val="both"/>
      </w:pPr>
      <w:r w:rsidRPr="00650B42">
        <w:t>Los senderos ecológicos han de convertirse en otra de las ofertas turísticas especiales de Nobsa, debemos incentivar a los particulares para adecuarlos y dotarlos de una mejor y mayor logística en beneficio y comodidad de los visitantes.</w:t>
      </w:r>
    </w:p>
    <w:p w:rsidR="00FB4185" w:rsidRPr="00650B42" w:rsidRDefault="00FB4185" w:rsidP="00853767">
      <w:pPr>
        <w:spacing w:after="0" w:line="240" w:lineRule="auto"/>
        <w:jc w:val="both"/>
      </w:pPr>
    </w:p>
    <w:p w:rsidR="002B7F74" w:rsidRPr="00650B42" w:rsidRDefault="002B7F74" w:rsidP="00853767">
      <w:pPr>
        <w:spacing w:after="0" w:line="240" w:lineRule="auto"/>
        <w:jc w:val="both"/>
      </w:pPr>
      <w:r w:rsidRPr="00650B42">
        <w:t>INCENTIVOS A LA GENERACION DE INGRESOS A LA POBLACION  VULNERABLE</w:t>
      </w:r>
    </w:p>
    <w:p w:rsidR="00B45C7C" w:rsidRPr="00650B42" w:rsidRDefault="00B45C7C" w:rsidP="00853767">
      <w:pPr>
        <w:spacing w:after="0" w:line="240" w:lineRule="auto"/>
        <w:jc w:val="both"/>
      </w:pPr>
    </w:p>
    <w:p w:rsidR="002B7F74" w:rsidRPr="00650B42" w:rsidRDefault="002B7F74" w:rsidP="00853767">
      <w:pPr>
        <w:spacing w:after="0" w:line="240" w:lineRule="auto"/>
        <w:jc w:val="both"/>
      </w:pPr>
      <w:r w:rsidRPr="00650B42">
        <w:t xml:space="preserve">Hay una gran franja de población que no tiene la posibilidad de generar una microempresa o algo parecido. Hay que entonces ofrecerles una alternativa para que generen un ingreso adicional como es el montaje de huertas caseras, un pie de </w:t>
      </w:r>
      <w:r w:rsidR="005A1D1B" w:rsidRPr="00650B42">
        <w:t>cría</w:t>
      </w:r>
      <w:r w:rsidRPr="00650B42">
        <w:t xml:space="preserve"> para ganado ovino, vacuno, conejos, gallinas  u  otras especies menores.</w:t>
      </w:r>
      <w:r w:rsidR="00FB4185" w:rsidRPr="00650B42">
        <w:t xml:space="preserve"> En general han de ser programas que  sirvan también para cumplir con las metas de tener seguridad alimentaria.</w:t>
      </w:r>
    </w:p>
    <w:p w:rsidR="00FB4185" w:rsidRPr="00650B42" w:rsidRDefault="00FB4185" w:rsidP="00853767">
      <w:pPr>
        <w:spacing w:after="0" w:line="240" w:lineRule="auto"/>
        <w:jc w:val="both"/>
      </w:pPr>
    </w:p>
    <w:p w:rsidR="00DB2FCC" w:rsidRPr="00650B42" w:rsidRDefault="00FB4185" w:rsidP="00853767">
      <w:pPr>
        <w:spacing w:after="0" w:line="240" w:lineRule="auto"/>
        <w:jc w:val="both"/>
      </w:pPr>
      <w:r w:rsidRPr="00650B42">
        <w:t>LA SOCIATIVIDAD CLAVE EN EL DESARROLLO</w:t>
      </w:r>
    </w:p>
    <w:p w:rsidR="00FB4185" w:rsidRPr="00650B42" w:rsidRDefault="00FB4185" w:rsidP="00853767">
      <w:pPr>
        <w:spacing w:after="0" w:line="240" w:lineRule="auto"/>
        <w:jc w:val="both"/>
      </w:pPr>
    </w:p>
    <w:p w:rsidR="00A07DAB" w:rsidRPr="00650B42" w:rsidRDefault="00153B31" w:rsidP="00853767">
      <w:pPr>
        <w:spacing w:after="0" w:line="240" w:lineRule="auto"/>
        <w:jc w:val="both"/>
      </w:pPr>
      <w:r w:rsidRPr="00650B42">
        <w:t>Es más fácil salir adelante y progresar cuando se trabaja en equipo, por ello uno de nuestros propósitos de gobierno ha de ser el impulso, apoyo  y respaldo a todas aquellas asociaciones de carácter gremial, productivas, laborales, de servicio no lucrativo o de beneficio</w:t>
      </w:r>
      <w:r w:rsidR="00A07DAB" w:rsidRPr="00650B42">
        <w:t xml:space="preserve"> colectivo</w:t>
      </w:r>
      <w:r w:rsidRPr="00650B42">
        <w:t>.</w:t>
      </w:r>
    </w:p>
    <w:p w:rsidR="00A07DAB" w:rsidRPr="00650B42" w:rsidRDefault="00A07DAB" w:rsidP="00853767">
      <w:pPr>
        <w:spacing w:after="0" w:line="240" w:lineRule="auto"/>
        <w:jc w:val="both"/>
      </w:pPr>
    </w:p>
    <w:p w:rsidR="00A07DAB" w:rsidRPr="00650B42" w:rsidRDefault="00A07DAB" w:rsidP="00853767">
      <w:pPr>
        <w:spacing w:after="0" w:line="240" w:lineRule="auto"/>
        <w:jc w:val="both"/>
      </w:pPr>
      <w:r w:rsidRPr="00650B42">
        <w:t>Para poder ofrecer los servicios laborales a las diferentes empresas regionales se requiere de una mayor consolidación de las asociaciones, de mejorar las organizaciones y de mejorar los sistemas productivos y de trabajo. Nos comprometemos a sacar adelante estos propósitos.</w:t>
      </w:r>
    </w:p>
    <w:p w:rsidR="00FB4185" w:rsidRPr="00650B42" w:rsidRDefault="00153B31" w:rsidP="00853767">
      <w:pPr>
        <w:spacing w:after="0" w:line="240" w:lineRule="auto"/>
        <w:jc w:val="both"/>
      </w:pPr>
      <w:r w:rsidRPr="00650B42">
        <w:t xml:space="preserve"> </w:t>
      </w:r>
    </w:p>
    <w:p w:rsidR="002B7F74" w:rsidRPr="00650B42" w:rsidRDefault="00A07DAB" w:rsidP="00853767">
      <w:pPr>
        <w:spacing w:after="0" w:line="240" w:lineRule="auto"/>
        <w:jc w:val="both"/>
      </w:pPr>
      <w:r w:rsidRPr="00650B42">
        <w:t xml:space="preserve">PRODUCCION EN </w:t>
      </w:r>
      <w:r w:rsidR="002B7F74" w:rsidRPr="00650B42">
        <w:t>UN MEJOR MEDIO AMBIENTE</w:t>
      </w:r>
    </w:p>
    <w:p w:rsidR="00DB2FCC" w:rsidRPr="00650B42" w:rsidRDefault="00DB2FCC" w:rsidP="00853767">
      <w:pPr>
        <w:spacing w:after="0" w:line="240" w:lineRule="auto"/>
        <w:jc w:val="both"/>
      </w:pPr>
    </w:p>
    <w:p w:rsidR="002B7F74" w:rsidRPr="00650B42" w:rsidRDefault="002B7F74" w:rsidP="00853767">
      <w:pPr>
        <w:spacing w:after="0" w:line="240" w:lineRule="auto"/>
        <w:jc w:val="both"/>
      </w:pPr>
      <w:r w:rsidRPr="00650B42">
        <w:t>Nobsa se ha caracterizado por no gozar de unas buenas condiciones medio ambientales, por tal razón se debe hacer mayor énfasis en las políticas de protección y promoción del ambiente sano y respetuoso de la naturaleza.</w:t>
      </w:r>
    </w:p>
    <w:p w:rsidR="007134D7" w:rsidRPr="00650B42" w:rsidRDefault="007134D7" w:rsidP="00853767">
      <w:pPr>
        <w:spacing w:after="0" w:line="240" w:lineRule="auto"/>
        <w:jc w:val="both"/>
      </w:pPr>
    </w:p>
    <w:p w:rsidR="002B7F74" w:rsidRPr="00650B42" w:rsidRDefault="002B7F74" w:rsidP="00853767">
      <w:pPr>
        <w:spacing w:after="0" w:line="240" w:lineRule="auto"/>
        <w:jc w:val="both"/>
      </w:pPr>
      <w:r w:rsidRPr="00650B42">
        <w:t>Con los trabajadores del campo se debe hacer campañas de concientización de los beneficios de trabajar sin perjudicar el medio ambiente, de trabajar con técnicas no tan agresivas con la tierra, el aire y el agua.</w:t>
      </w:r>
    </w:p>
    <w:p w:rsidR="007134D7" w:rsidRPr="00650B42" w:rsidRDefault="007134D7" w:rsidP="00853767">
      <w:pPr>
        <w:spacing w:after="0" w:line="240" w:lineRule="auto"/>
        <w:jc w:val="both"/>
      </w:pPr>
    </w:p>
    <w:p w:rsidR="002B7F74" w:rsidRPr="00650B42" w:rsidRDefault="002B7F74" w:rsidP="00853767">
      <w:pPr>
        <w:spacing w:after="0" w:line="240" w:lineRule="auto"/>
        <w:jc w:val="both"/>
      </w:pPr>
      <w:r w:rsidRPr="00650B42">
        <w:t>Con los pequeños mineros y productores de insumos para la construcción y el campo se debe desarrollar un programa de concientización y de trabajo en equipo de forma tal que todos aportemos ideas y trabajo para bajar los índices de contaminación-</w:t>
      </w:r>
    </w:p>
    <w:p w:rsidR="007134D7" w:rsidRPr="00650B42" w:rsidRDefault="007134D7" w:rsidP="00853767">
      <w:pPr>
        <w:spacing w:after="0" w:line="240" w:lineRule="auto"/>
        <w:jc w:val="both"/>
      </w:pPr>
    </w:p>
    <w:p w:rsidR="002B7F74" w:rsidRPr="00650B42" w:rsidRDefault="002B7F74" w:rsidP="00853767">
      <w:pPr>
        <w:spacing w:after="0" w:line="240" w:lineRule="auto"/>
        <w:jc w:val="both"/>
      </w:pPr>
      <w:r w:rsidRPr="00650B42">
        <w:t>La problemática de las grandes empresa</w:t>
      </w:r>
      <w:r w:rsidR="007134D7" w:rsidRPr="00650B42">
        <w:t>s requiere de una preparación má</w:t>
      </w:r>
      <w:r w:rsidRPr="00650B42">
        <w:t>s profunda por parte del g</w:t>
      </w:r>
      <w:r w:rsidR="007134D7" w:rsidRPr="00650B42">
        <w:t>obierno para hacer un control má</w:t>
      </w:r>
      <w:r w:rsidRPr="00650B42">
        <w:t>s eficiente y oportuno, ya que la administración no tiene ni las herramientas ni el personal especializado para hacer este tipo de control y seguimiento que tienen un mayor grado de complejidad.</w:t>
      </w:r>
    </w:p>
    <w:p w:rsidR="002D603E" w:rsidRPr="00650B42" w:rsidRDefault="002D603E" w:rsidP="00853767">
      <w:pPr>
        <w:spacing w:after="0" w:line="240" w:lineRule="auto"/>
        <w:jc w:val="both"/>
      </w:pPr>
    </w:p>
    <w:p w:rsidR="007134D7" w:rsidRPr="00650B42" w:rsidRDefault="002D603E" w:rsidP="00853767">
      <w:pPr>
        <w:spacing w:after="0" w:line="240" w:lineRule="auto"/>
        <w:jc w:val="both"/>
      </w:pPr>
      <w:r w:rsidRPr="00650B42">
        <w:t xml:space="preserve">Pensando en el futuro de nuestros hijos es indispensable hacer más énfasis en las  políticas referentes a la reforestación, conservación y mantenimiento de nuestras montañas y fuentes </w:t>
      </w:r>
      <w:r w:rsidRPr="00650B42">
        <w:lastRenderedPageBreak/>
        <w:t>hídricas. Las reforestaciones deben ser exclusivamente con especies nativas y en  lo posible se ha de involucrar en este proceso a la comunidad. Vamos a procurar dar cumplimiento a los preceptos legales según los cuales el Estado ha de adquirir los predios de protección especial.</w:t>
      </w:r>
    </w:p>
    <w:p w:rsidR="002D603E" w:rsidRPr="00650B42" w:rsidRDefault="002D603E" w:rsidP="00853767">
      <w:pPr>
        <w:spacing w:after="0" w:line="240" w:lineRule="auto"/>
        <w:jc w:val="both"/>
      </w:pPr>
    </w:p>
    <w:p w:rsidR="0084661B" w:rsidRPr="00650B42" w:rsidRDefault="0084661B" w:rsidP="00853767">
      <w:pPr>
        <w:spacing w:after="0" w:line="240" w:lineRule="auto"/>
        <w:jc w:val="both"/>
      </w:pPr>
      <w:r w:rsidRPr="00650B42">
        <w:t>EL SISTEMA VIAL, FACTOR DE DESARROLLO</w:t>
      </w:r>
    </w:p>
    <w:p w:rsidR="0084661B" w:rsidRPr="00650B42" w:rsidRDefault="0084661B" w:rsidP="00853767">
      <w:pPr>
        <w:spacing w:after="0" w:line="240" w:lineRule="auto"/>
        <w:jc w:val="both"/>
      </w:pPr>
    </w:p>
    <w:p w:rsidR="0084661B" w:rsidRPr="00650B42" w:rsidRDefault="0084661B" w:rsidP="00853767">
      <w:pPr>
        <w:spacing w:after="0" w:line="240" w:lineRule="auto"/>
        <w:jc w:val="both"/>
      </w:pPr>
      <w:r w:rsidRPr="00650B42">
        <w:t>Nobsa, a pesar de ser un Municipio pequeño en extensión posee una amplia red vial  que requiere de inversiones significativas. En primera instancia está la terminación de la doble calzada sobre la avenida San Roque, es indispensable la terminación de la avenida  La Prosperidad que comunica el Barrio Nazareth con Sogamoso,  para el desarrollo del sector de Nazareth y Belencito se hace obligatorio la construcción de la doble calzada desde Chameza hasta cerca de la portería de Belencito.</w:t>
      </w:r>
      <w:r w:rsidR="0049394C" w:rsidRPr="00650B42">
        <w:t xml:space="preserve"> Esto con el fin de reducir la accidentalidad en las vías del municipio y para el embellecimiento del entorno local.</w:t>
      </w:r>
    </w:p>
    <w:p w:rsidR="00F6394C" w:rsidRPr="00650B42" w:rsidRDefault="00F6394C" w:rsidP="00853767">
      <w:pPr>
        <w:spacing w:after="0" w:line="240" w:lineRule="auto"/>
        <w:jc w:val="both"/>
      </w:pPr>
    </w:p>
    <w:p w:rsidR="001C6D52" w:rsidRPr="00650B42" w:rsidRDefault="0084661B" w:rsidP="00853767">
      <w:pPr>
        <w:spacing w:after="0" w:line="240" w:lineRule="auto"/>
        <w:jc w:val="both"/>
      </w:pPr>
      <w:r w:rsidRPr="00650B42">
        <w:t>Para el desarrollo de ciertos rincones del municipio es imperativo la construcción de los circuitos viales que comunican a Guaquida con Santana, la Horqueta con El Cerezal</w:t>
      </w:r>
      <w:r w:rsidR="001C6D52" w:rsidRPr="00650B42">
        <w:t>, entre otros. En los sectores como Ucuengá, las Chamezas, Nazareth, La Horqueta, las caleras, Ucuacá, Dicho, san Martin, Guaquida, Santana se requiere de la terminación y mantenimiento de las redes viales.</w:t>
      </w:r>
    </w:p>
    <w:p w:rsidR="001C6D52" w:rsidRPr="00650B42" w:rsidRDefault="001C6D52" w:rsidP="00853767">
      <w:pPr>
        <w:spacing w:after="0" w:line="240" w:lineRule="auto"/>
        <w:jc w:val="both"/>
      </w:pPr>
    </w:p>
    <w:p w:rsidR="001C6D52" w:rsidRPr="00650B42" w:rsidRDefault="001C6D52" w:rsidP="00853767">
      <w:pPr>
        <w:spacing w:after="0" w:line="240" w:lineRule="auto"/>
        <w:jc w:val="both"/>
      </w:pPr>
      <w:r w:rsidRPr="00650B42">
        <w:t>En los sectores poblados se requiere de la apertura y habilitación de nuevas vías para dar más impulso al desarrollo urbanístico y facilitar el trasporte y desplazamiento propios y visitantes.</w:t>
      </w:r>
    </w:p>
    <w:p w:rsidR="0084661B" w:rsidRPr="00650B42" w:rsidRDefault="0084661B" w:rsidP="00853767">
      <w:pPr>
        <w:spacing w:after="0" w:line="240" w:lineRule="auto"/>
        <w:jc w:val="both"/>
      </w:pPr>
    </w:p>
    <w:p w:rsidR="001C6D52" w:rsidRPr="00650B42" w:rsidRDefault="00C770EF" w:rsidP="00853767">
      <w:pPr>
        <w:spacing w:after="0" w:line="240" w:lineRule="auto"/>
        <w:jc w:val="both"/>
      </w:pPr>
      <w:r w:rsidRPr="00650B42">
        <w:t>LA CONECTIVIDAD UN RETO MODERNO</w:t>
      </w:r>
    </w:p>
    <w:p w:rsidR="00C770EF" w:rsidRPr="00650B42" w:rsidRDefault="00C770EF" w:rsidP="00853767">
      <w:pPr>
        <w:spacing w:after="0" w:line="240" w:lineRule="auto"/>
        <w:jc w:val="both"/>
      </w:pPr>
    </w:p>
    <w:p w:rsidR="00C770EF" w:rsidRPr="00650B42" w:rsidRDefault="00C770EF" w:rsidP="00853767">
      <w:pPr>
        <w:spacing w:after="0" w:line="240" w:lineRule="auto"/>
        <w:jc w:val="both"/>
      </w:pPr>
      <w:r w:rsidRPr="00650B42">
        <w:t>Con los cambios tecnológicos en la producción, en las comunicaciones, en la educación y en todas las actividades de la vida, es obligatorio que el municipio haga las gestiones necesarias para dar mayor acceso a los servicios de internet y de conectividad. Desde los colegios hasta las pequeñas  y medianas empresas necesitan adoptarse a las nuevas exigencias, en tal sentido el gobierno impulsará los programas que para ello se requieran.</w:t>
      </w:r>
    </w:p>
    <w:p w:rsidR="00C770EF" w:rsidRPr="00650B42" w:rsidRDefault="00C770EF" w:rsidP="00853767">
      <w:pPr>
        <w:spacing w:after="0" w:line="240" w:lineRule="auto"/>
        <w:jc w:val="both"/>
      </w:pPr>
    </w:p>
    <w:p w:rsidR="00830439" w:rsidRPr="00650B42" w:rsidRDefault="00830439" w:rsidP="00853767">
      <w:pPr>
        <w:spacing w:after="0" w:line="240" w:lineRule="auto"/>
        <w:jc w:val="both"/>
      </w:pPr>
    </w:p>
    <w:p w:rsidR="00F6394C" w:rsidRPr="00650B42" w:rsidRDefault="00F6394C" w:rsidP="00853767">
      <w:pPr>
        <w:spacing w:after="0" w:line="240" w:lineRule="auto"/>
        <w:jc w:val="both"/>
      </w:pPr>
    </w:p>
    <w:p w:rsidR="00830439" w:rsidRPr="00650B42" w:rsidRDefault="00830439" w:rsidP="0057611C">
      <w:pPr>
        <w:pStyle w:val="Ttulo3"/>
        <w:jc w:val="center"/>
      </w:pPr>
      <w:r w:rsidRPr="00650B42">
        <w:t>QUINTA PARTE</w:t>
      </w:r>
    </w:p>
    <w:p w:rsidR="00830439" w:rsidRPr="00650B42" w:rsidRDefault="00830439" w:rsidP="0057611C">
      <w:pPr>
        <w:pStyle w:val="Ttulo3"/>
        <w:jc w:val="center"/>
      </w:pPr>
      <w:r w:rsidRPr="00650B42">
        <w:t>UN BUEN GOBIERNO BENEFICIO PARA TODOS</w:t>
      </w:r>
    </w:p>
    <w:p w:rsidR="00830439" w:rsidRPr="00650B42" w:rsidRDefault="00830439" w:rsidP="00853767">
      <w:pPr>
        <w:spacing w:after="0" w:line="240" w:lineRule="auto"/>
        <w:jc w:val="both"/>
      </w:pPr>
    </w:p>
    <w:p w:rsidR="00B80C04" w:rsidRPr="00650B42" w:rsidRDefault="00B80C04" w:rsidP="00853767">
      <w:pPr>
        <w:spacing w:after="0" w:line="240" w:lineRule="auto"/>
        <w:jc w:val="both"/>
      </w:pPr>
      <w:r w:rsidRPr="00650B42">
        <w:t>LA IDONEIDAD UN FACTOR CLAVE AL MOMENTO DEL ACTUAR EN PÚBLICO</w:t>
      </w:r>
    </w:p>
    <w:p w:rsidR="00B80C04" w:rsidRPr="00650B42" w:rsidRDefault="00B80C04" w:rsidP="00853767">
      <w:pPr>
        <w:spacing w:after="0" w:line="240" w:lineRule="auto"/>
        <w:jc w:val="both"/>
      </w:pPr>
    </w:p>
    <w:p w:rsidR="00DA415C" w:rsidRPr="00650B42" w:rsidRDefault="00DA415C" w:rsidP="00853767">
      <w:pPr>
        <w:spacing w:after="0" w:line="240" w:lineRule="auto"/>
        <w:jc w:val="both"/>
      </w:pPr>
      <w:r w:rsidRPr="00650B42">
        <w:t>En la administración pasada nos fue muy bien en el actuar de la administración; estos resultados obtenidos que fueron calificados como excelentes fueron gracias a la idoneidad que poseo por parte de la preparación que adquirida como Administrador Público que soy; carrera profesional en la cual es un orgullo el haber podido desempeñar y poner en práctica todas mis habilidades y destrezas en un cargo tan importante y de mucha responsabilidad no solo con los recursos y si no en cuanto a los principios y valores que fueron inculcados desde el seno de mi familia y afianzados en la Escuela Superior de Administración Pública (ESAP).</w:t>
      </w:r>
    </w:p>
    <w:p w:rsidR="00DA415C" w:rsidRPr="00650B42" w:rsidRDefault="00DA415C" w:rsidP="00853767">
      <w:pPr>
        <w:spacing w:after="0" w:line="240" w:lineRule="auto"/>
        <w:jc w:val="both"/>
      </w:pPr>
    </w:p>
    <w:p w:rsidR="00B80C04" w:rsidRPr="00650B42" w:rsidRDefault="00DA415C" w:rsidP="00853767">
      <w:pPr>
        <w:spacing w:after="0" w:line="240" w:lineRule="auto"/>
        <w:jc w:val="both"/>
      </w:pPr>
      <w:r w:rsidRPr="00650B42">
        <w:t xml:space="preserve">Institución educativa que es constantemente nombrada por el gobierno en todos sus niveles; pero que a veces es de muy poco conocimiento por las personas del común; esta institución en pocas palabras es la encargada de formar a las personas lideres en </w:t>
      </w:r>
      <w:r w:rsidR="00870C43" w:rsidRPr="00650B42">
        <w:t xml:space="preserve">el saber administrativo, basado en la </w:t>
      </w:r>
      <w:r w:rsidR="00870C43" w:rsidRPr="00650B42">
        <w:lastRenderedPageBreak/>
        <w:t>ética política y social, elemento con el que se conto para el desempeño de mis labores en cabeza de la Administración y del cual estoy orgulloso de haber representado y realizado de la mejor manera.</w:t>
      </w:r>
      <w:r w:rsidRPr="00650B42">
        <w:t xml:space="preserve"> </w:t>
      </w:r>
    </w:p>
    <w:p w:rsidR="00B80C04" w:rsidRPr="00650B42" w:rsidRDefault="00B80C04" w:rsidP="00853767">
      <w:pPr>
        <w:spacing w:after="0" w:line="240" w:lineRule="auto"/>
        <w:jc w:val="both"/>
      </w:pPr>
    </w:p>
    <w:p w:rsidR="00830439" w:rsidRPr="00650B42" w:rsidRDefault="00BF5BCC" w:rsidP="00853767">
      <w:pPr>
        <w:spacing w:after="0" w:line="240" w:lineRule="auto"/>
        <w:jc w:val="both"/>
      </w:pPr>
      <w:r w:rsidRPr="00650B42">
        <w:t>EFCIENCIA EN TODO EL ACTUAR PÚ</w:t>
      </w:r>
      <w:r w:rsidR="00830439" w:rsidRPr="00650B42">
        <w:t>BLICO</w:t>
      </w:r>
    </w:p>
    <w:p w:rsidR="00B3332E" w:rsidRPr="00650B42" w:rsidRDefault="00B3332E" w:rsidP="00853767">
      <w:pPr>
        <w:spacing w:after="0" w:line="240" w:lineRule="auto"/>
        <w:jc w:val="both"/>
      </w:pPr>
    </w:p>
    <w:p w:rsidR="00B3332E" w:rsidRPr="00650B42" w:rsidRDefault="00B3332E" w:rsidP="00853767">
      <w:pPr>
        <w:spacing w:after="0" w:line="240" w:lineRule="auto"/>
        <w:jc w:val="both"/>
      </w:pPr>
      <w:r w:rsidRPr="00650B42">
        <w:t xml:space="preserve">El mejor beneficio que se le puede brindar a toda la comunidad nobsana es garantizar que las actuaciones y gestiones  relacionadas con el gobierno local se han de desarrollar con eficiencia y eficacia buscando siempre el beneficio de la comunidad en general y no el de unos particulares. </w:t>
      </w:r>
    </w:p>
    <w:p w:rsidR="00B3332E" w:rsidRPr="00650B42" w:rsidRDefault="00B3332E" w:rsidP="00853767">
      <w:pPr>
        <w:spacing w:after="0" w:line="240" w:lineRule="auto"/>
        <w:jc w:val="both"/>
      </w:pPr>
    </w:p>
    <w:p w:rsidR="00B3332E" w:rsidRPr="00650B42" w:rsidRDefault="00B3332E" w:rsidP="00853767">
      <w:pPr>
        <w:spacing w:after="0" w:line="240" w:lineRule="auto"/>
        <w:jc w:val="both"/>
      </w:pPr>
      <w:r w:rsidRPr="00650B42">
        <w:t>El uso eficiente de los recursos públicos significa también el debido recaudo de ingresos, su distribución equitativa y justa y sobre todo cumplir nuestro cometido social.</w:t>
      </w:r>
    </w:p>
    <w:p w:rsidR="00B3332E" w:rsidRPr="00650B42" w:rsidRDefault="00B3332E" w:rsidP="00853767">
      <w:pPr>
        <w:spacing w:after="0" w:line="240" w:lineRule="auto"/>
        <w:jc w:val="both"/>
      </w:pPr>
    </w:p>
    <w:p w:rsidR="00B3332E" w:rsidRPr="00650B42" w:rsidRDefault="00B3332E" w:rsidP="00853767">
      <w:pPr>
        <w:spacing w:after="0" w:line="240" w:lineRule="auto"/>
        <w:jc w:val="both"/>
      </w:pPr>
      <w:r w:rsidRPr="00650B42">
        <w:t>En el ejerció del gobierno se requiere de mejorar los procesos y procedimientos administrativos para que los funcionarios t</w:t>
      </w:r>
      <w:r w:rsidR="00BF5BCC" w:rsidRPr="00650B42">
        <w:t>engan má</w:t>
      </w:r>
      <w:r w:rsidRPr="00650B42">
        <w:t xml:space="preserve">s claridad sobre sus deberes y responsabilidades y para que los trámites no sean tan engorrosos </w:t>
      </w:r>
      <w:r w:rsidR="006F0C59" w:rsidRPr="00650B42">
        <w:t>y demorados.</w:t>
      </w:r>
    </w:p>
    <w:p w:rsidR="006F0C59" w:rsidRPr="00650B42" w:rsidRDefault="006F0C59" w:rsidP="00853767">
      <w:pPr>
        <w:spacing w:after="0" w:line="240" w:lineRule="auto"/>
        <w:jc w:val="both"/>
      </w:pPr>
    </w:p>
    <w:p w:rsidR="006F0C59" w:rsidRPr="00650B42" w:rsidRDefault="006F0C59" w:rsidP="00853767">
      <w:pPr>
        <w:spacing w:after="0" w:line="240" w:lineRule="auto"/>
        <w:jc w:val="both"/>
      </w:pPr>
      <w:r w:rsidRPr="00650B42">
        <w:t>A los servidores públicos se les debe seguir moti</w:t>
      </w:r>
      <w:r w:rsidR="00BF5BCC" w:rsidRPr="00650B42">
        <w:t>vando para que la atención al pú</w:t>
      </w:r>
      <w:r w:rsidRPr="00650B42">
        <w:t>blico y el trato a los usu</w:t>
      </w:r>
      <w:r w:rsidR="00BF5BCC" w:rsidRPr="00650B42">
        <w:t>arios de los servicios sea lo má</w:t>
      </w:r>
      <w:r w:rsidRPr="00650B42">
        <w:t>s cordial, respetuoso y servicial posible.</w:t>
      </w:r>
    </w:p>
    <w:p w:rsidR="00830439" w:rsidRPr="00650B42" w:rsidRDefault="00830439" w:rsidP="00853767">
      <w:pPr>
        <w:spacing w:after="0" w:line="240" w:lineRule="auto"/>
        <w:jc w:val="both"/>
      </w:pPr>
    </w:p>
    <w:p w:rsidR="002B7F74" w:rsidRPr="00650B42" w:rsidRDefault="002B7F74" w:rsidP="00853767">
      <w:pPr>
        <w:spacing w:after="0" w:line="240" w:lineRule="auto"/>
        <w:jc w:val="both"/>
      </w:pPr>
      <w:r w:rsidRPr="00650B42">
        <w:t>LA SEGURIDAD UN PROBLEMA DE TODOS</w:t>
      </w:r>
    </w:p>
    <w:p w:rsidR="007134D7" w:rsidRPr="00650B42" w:rsidRDefault="007134D7" w:rsidP="00853767">
      <w:pPr>
        <w:spacing w:after="0" w:line="240" w:lineRule="auto"/>
        <w:jc w:val="both"/>
      </w:pPr>
    </w:p>
    <w:p w:rsidR="007134D7" w:rsidRPr="00650B42" w:rsidRDefault="007134D7" w:rsidP="00853767">
      <w:pPr>
        <w:spacing w:after="0" w:line="240" w:lineRule="auto"/>
        <w:jc w:val="both"/>
      </w:pPr>
      <w:r w:rsidRPr="00650B42">
        <w:t xml:space="preserve">La inseguridad </w:t>
      </w:r>
      <w:r w:rsidRPr="00650B42">
        <w:tab/>
        <w:t>que se vive en el municipio ha convertido la paz de los ciudadanos en un factor que está en declive, puesto que con esta situación adversa se posee una incertidumbre al interior de los hogares nobsanos; por tal razón es indispensable aumentar las redes de seguridad ciudadana y las alarmas comunitarias como un elemento generador de seguridad, puesto que si entre todos nosotros cuidamos es menor la oportunidad que tiene el delincuente para hacer su fechoría; adicional a esto es preciso contar con la respuesta inmediata por parte de nuestras autoridades de seguridad como lo es la Policía Nacional.</w:t>
      </w:r>
    </w:p>
    <w:p w:rsidR="007134D7" w:rsidRPr="00650B42" w:rsidRDefault="007134D7" w:rsidP="00853767">
      <w:pPr>
        <w:spacing w:after="0" w:line="240" w:lineRule="auto"/>
        <w:jc w:val="both"/>
      </w:pPr>
    </w:p>
    <w:p w:rsidR="002B7F74" w:rsidRPr="00650B42" w:rsidRDefault="002B7F74" w:rsidP="00853767">
      <w:pPr>
        <w:spacing w:after="0" w:line="240" w:lineRule="auto"/>
        <w:jc w:val="both"/>
      </w:pPr>
      <w:r w:rsidRPr="00650B42">
        <w:t>PARTICIPACION CIUDADANA</w:t>
      </w:r>
    </w:p>
    <w:p w:rsidR="007134D7" w:rsidRPr="00650B42" w:rsidRDefault="007134D7" w:rsidP="007134D7">
      <w:pPr>
        <w:spacing w:after="0" w:line="240" w:lineRule="auto"/>
        <w:jc w:val="both"/>
      </w:pPr>
    </w:p>
    <w:p w:rsidR="007134D7" w:rsidRPr="00650B42" w:rsidRDefault="007134D7" w:rsidP="007134D7">
      <w:pPr>
        <w:spacing w:after="0" w:line="240" w:lineRule="auto"/>
        <w:jc w:val="both"/>
      </w:pPr>
      <w:r w:rsidRPr="00650B42">
        <w:t xml:space="preserve">El Estado ha dado una serie de elementos fundamentales al momento de hacer formar parte a la comunidad en las actuaciones públicas; es por ello que el presente documento conto ante todo con la participación efectiva y constante de la comunidad en general; formando parte de todo el documento aquí expuesto, generándose una dinámica de mesas temáticas en las que se obtuvo un balance excelente de los problemas del municipio, que posteriormente se recogieron unas posibles respuestas </w:t>
      </w:r>
      <w:r w:rsidR="00FD77A4" w:rsidRPr="00650B42">
        <w:t xml:space="preserve">a </w:t>
      </w:r>
      <w:r w:rsidRPr="00650B42">
        <w:t>estos eventos.</w:t>
      </w:r>
    </w:p>
    <w:p w:rsidR="007134D7" w:rsidRPr="00650B42" w:rsidRDefault="007134D7" w:rsidP="007134D7">
      <w:pPr>
        <w:spacing w:after="0" w:line="240" w:lineRule="auto"/>
        <w:jc w:val="both"/>
      </w:pPr>
    </w:p>
    <w:p w:rsidR="007134D7" w:rsidRPr="00650B42" w:rsidRDefault="007134D7" w:rsidP="007134D7">
      <w:pPr>
        <w:spacing w:after="0" w:line="240" w:lineRule="auto"/>
        <w:jc w:val="both"/>
      </w:pPr>
      <w:r w:rsidRPr="00650B42">
        <w:t>Esta labor se hizo con la voluntad</w:t>
      </w:r>
      <w:r w:rsidR="00FD77A4" w:rsidRPr="00650B42">
        <w:t xml:space="preserve"> del pueblo, y se quiere con esto implementar un m</w:t>
      </w:r>
      <w:r w:rsidRPr="00650B42">
        <w:t>odelo de eficiencia y gobernabilidad</w:t>
      </w:r>
      <w:r w:rsidR="00FD77A4" w:rsidRPr="00650B42">
        <w:t>; acorde con el estado del municipio y las ideas que nacieron de la sociedad en general.</w:t>
      </w:r>
    </w:p>
    <w:p w:rsidR="00FD77A4" w:rsidRPr="00650B42" w:rsidRDefault="00FD77A4" w:rsidP="007134D7">
      <w:pPr>
        <w:spacing w:after="0" w:line="240" w:lineRule="auto"/>
        <w:jc w:val="both"/>
      </w:pPr>
    </w:p>
    <w:p w:rsidR="0023062A" w:rsidRPr="00650B42" w:rsidRDefault="00FD77A4" w:rsidP="00FD77A4">
      <w:pPr>
        <w:spacing w:after="0" w:line="240" w:lineRule="auto"/>
        <w:jc w:val="both"/>
      </w:pPr>
      <w:r w:rsidRPr="00650B42">
        <w:t>Para el desarrollo de la actuación de la administración local se generara los espacios de participación ciudadana que cuente con las garantías para un desempeño ejemplar en el municipio y con el apoyo por parte de la Alcaldía municipal.</w:t>
      </w:r>
    </w:p>
    <w:p w:rsidR="00870C43" w:rsidRPr="00650B42" w:rsidRDefault="00870C43" w:rsidP="00FD77A4">
      <w:pPr>
        <w:spacing w:after="0" w:line="240" w:lineRule="auto"/>
        <w:jc w:val="both"/>
      </w:pPr>
    </w:p>
    <w:p w:rsidR="00AC4FEC" w:rsidRPr="00650B42" w:rsidRDefault="00FD77A4" w:rsidP="00FD77A4">
      <w:pPr>
        <w:spacing w:after="0" w:line="240" w:lineRule="auto"/>
        <w:jc w:val="both"/>
      </w:pPr>
      <w:r w:rsidRPr="00650B42">
        <w:lastRenderedPageBreak/>
        <w:t xml:space="preserve">Recordemos que lo público es de todos y que lo tenemos que cuidar, </w:t>
      </w:r>
      <w:r w:rsidR="00AC4FEC" w:rsidRPr="00650B42">
        <w:t>partiendo que es la gente la primera persona en ejercer el control adecuado de todos los recursos y acciones públicas y no debemos esperar que hagan esta función por nosotros.</w:t>
      </w:r>
      <w:r w:rsidR="00376BC4" w:rsidRPr="00650B42">
        <w:t xml:space="preserve"> A</w:t>
      </w:r>
      <w:r w:rsidR="00AC4FEC" w:rsidRPr="00650B42">
        <w:t>s</w:t>
      </w:r>
      <w:r w:rsidR="00376BC4" w:rsidRPr="00650B42">
        <w:t>í es</w:t>
      </w:r>
      <w:r w:rsidR="00AC4FEC" w:rsidRPr="00650B42">
        <w:t xml:space="preserve"> posible crear un Nobsa en el que todos soñemos y queremos</w:t>
      </w:r>
      <w:r w:rsidR="00376BC4" w:rsidRPr="00650B42">
        <w:t>;</w:t>
      </w:r>
      <w:r w:rsidR="00AC4FEC" w:rsidRPr="00650B42">
        <w:t xml:space="preserve"> para nuestro futuro y</w:t>
      </w:r>
      <w:r w:rsidR="002E2886" w:rsidRPr="00650B42">
        <w:t xml:space="preserve"> el</w:t>
      </w:r>
      <w:r w:rsidR="00AC4FEC" w:rsidRPr="00650B42">
        <w:t xml:space="preserve"> de nuestros hijos</w:t>
      </w:r>
      <w:r w:rsidR="002E2886" w:rsidRPr="00650B42">
        <w:t>.</w:t>
      </w:r>
      <w:r w:rsidR="00AC4FEC" w:rsidRPr="00650B42">
        <w:t xml:space="preserve"> </w:t>
      </w:r>
    </w:p>
    <w:p w:rsidR="002E2886" w:rsidRPr="00650B42" w:rsidRDefault="002E2886" w:rsidP="00FD77A4">
      <w:pPr>
        <w:spacing w:after="0" w:line="240" w:lineRule="auto"/>
        <w:jc w:val="both"/>
      </w:pPr>
    </w:p>
    <w:p w:rsidR="002E2886" w:rsidRPr="00650B42" w:rsidRDefault="006F0C59" w:rsidP="00FD77A4">
      <w:pPr>
        <w:spacing w:after="0" w:line="240" w:lineRule="auto"/>
        <w:jc w:val="both"/>
      </w:pPr>
      <w:r w:rsidRPr="00650B42">
        <w:t xml:space="preserve">A las organizaciones comunitarias se debe darle el respaldo y apoyo necesario, en especial a las juntas de acción comunal y los miembros de los diferentes comités cívicos  y de participación. Su gestión y trabajo ha de ser reconocido mediante la atención digna y oportuna, mediante el respaldo a sus organizaciones y principalmente dándoles el lugar que merecen. </w:t>
      </w:r>
    </w:p>
    <w:p w:rsidR="006F0C59" w:rsidRPr="00650B42" w:rsidRDefault="006F0C59" w:rsidP="00FD77A4">
      <w:pPr>
        <w:spacing w:after="0" w:line="240" w:lineRule="auto"/>
        <w:jc w:val="both"/>
      </w:pPr>
    </w:p>
    <w:p w:rsidR="003A537E" w:rsidRPr="00650B42" w:rsidRDefault="003A537E" w:rsidP="00FD77A4">
      <w:pPr>
        <w:spacing w:after="0" w:line="240" w:lineRule="auto"/>
        <w:jc w:val="both"/>
      </w:pPr>
      <w:r w:rsidRPr="00650B42">
        <w:t>ATENCION Y PREVENCION DE DESASTRES</w:t>
      </w:r>
    </w:p>
    <w:p w:rsidR="003A537E" w:rsidRPr="00650B42" w:rsidRDefault="003A537E" w:rsidP="00FD77A4">
      <w:pPr>
        <w:spacing w:after="0" w:line="240" w:lineRule="auto"/>
        <w:jc w:val="both"/>
      </w:pPr>
    </w:p>
    <w:p w:rsidR="003A537E" w:rsidRPr="00650B42" w:rsidRDefault="003A537E" w:rsidP="00FD77A4">
      <w:pPr>
        <w:spacing w:after="0" w:line="240" w:lineRule="auto"/>
        <w:jc w:val="both"/>
      </w:pPr>
      <w:r w:rsidRPr="00650B42">
        <w:t>Teniendo en cuenta los últimos acontecimientos ocurridos en materia desastre por las consecuencias del cambio climático y de los desastres naturales necesitamos definir una política específica para prevenir y atender cualquier desastre que por causa de la naturaleza se puedan presentar.</w:t>
      </w:r>
    </w:p>
    <w:p w:rsidR="003A537E" w:rsidRPr="00650B42" w:rsidRDefault="003A537E" w:rsidP="00FD77A4">
      <w:pPr>
        <w:spacing w:after="0" w:line="240" w:lineRule="auto"/>
        <w:jc w:val="both"/>
      </w:pPr>
      <w:r w:rsidRPr="00650B42">
        <w:t xml:space="preserve"> </w:t>
      </w:r>
    </w:p>
    <w:p w:rsidR="006F0C59" w:rsidRPr="00650B42" w:rsidRDefault="006F0C59" w:rsidP="00FD77A4">
      <w:pPr>
        <w:spacing w:after="0" w:line="240" w:lineRule="auto"/>
        <w:jc w:val="both"/>
      </w:pPr>
      <w:r w:rsidRPr="00650B42">
        <w:t>TRABAJO EN EQUIPO,</w:t>
      </w:r>
      <w:r w:rsidR="008B7023" w:rsidRPr="00650B42">
        <w:t xml:space="preserve"> MÁ</w:t>
      </w:r>
      <w:r w:rsidRPr="00650B42">
        <w:t>S Y MEJORES RESULTADOS</w:t>
      </w:r>
    </w:p>
    <w:p w:rsidR="006F0C59" w:rsidRPr="00650B42" w:rsidRDefault="006F0C59" w:rsidP="00FD77A4">
      <w:pPr>
        <w:spacing w:after="0" w:line="240" w:lineRule="auto"/>
        <w:jc w:val="both"/>
      </w:pPr>
    </w:p>
    <w:p w:rsidR="006F0C59" w:rsidRPr="00650B42" w:rsidRDefault="006F0C59" w:rsidP="00FD77A4">
      <w:pPr>
        <w:spacing w:after="0" w:line="240" w:lineRule="auto"/>
        <w:jc w:val="both"/>
      </w:pPr>
      <w:r w:rsidRPr="00650B42">
        <w:t>Fr</w:t>
      </w:r>
      <w:r w:rsidR="00F24392" w:rsidRPr="00650B42">
        <w:t>ente a los múltiples y diversos problemas que se presentan en una comunidad se requiere de sumar esfuerzos entre las diferentes entidades.</w:t>
      </w:r>
    </w:p>
    <w:p w:rsidR="00F24392" w:rsidRPr="00650B42" w:rsidRDefault="00F24392" w:rsidP="00FD77A4">
      <w:pPr>
        <w:spacing w:after="0" w:line="240" w:lineRule="auto"/>
        <w:jc w:val="both"/>
      </w:pPr>
    </w:p>
    <w:p w:rsidR="00F24392" w:rsidRPr="00650B42" w:rsidRDefault="00F24392" w:rsidP="00FD77A4">
      <w:pPr>
        <w:spacing w:after="0" w:line="240" w:lineRule="auto"/>
        <w:jc w:val="both"/>
      </w:pPr>
      <w:r w:rsidRPr="00650B42">
        <w:t>Será necesario entonces hacer alianzas y convenios entre el municipio y otras organizaciones estatales y de carácter privado para sumar voluntades, recursos y ahorrar esfuerzos en la consecución de recursos para dar r</w:t>
      </w:r>
      <w:r w:rsidR="00B271DF" w:rsidRPr="00650B42">
        <w:t>espuestas má</w:t>
      </w:r>
      <w:r w:rsidRPr="00650B42">
        <w:t>s acertadas y concertadas a los problemas comunes a resolver.</w:t>
      </w:r>
    </w:p>
    <w:p w:rsidR="00F24392" w:rsidRPr="00650B42" w:rsidRDefault="00F24392" w:rsidP="00FD77A4">
      <w:pPr>
        <w:spacing w:after="0" w:line="240" w:lineRule="auto"/>
        <w:jc w:val="both"/>
      </w:pPr>
    </w:p>
    <w:p w:rsidR="00F24392" w:rsidRPr="00650B42" w:rsidRDefault="00FD33CD" w:rsidP="00FD77A4">
      <w:pPr>
        <w:spacing w:after="0" w:line="240" w:lineRule="auto"/>
        <w:jc w:val="both"/>
      </w:pPr>
      <w:r w:rsidRPr="00650B42">
        <w:t>Una manera de conseguir má</w:t>
      </w:r>
      <w:r w:rsidR="00F24392" w:rsidRPr="00650B42">
        <w:t xml:space="preserve">s recursos y apoyo es gestionando ante las diferentes autoridades y entidades, a eso nos </w:t>
      </w:r>
      <w:r w:rsidRPr="00650B42">
        <w:t>comprometemos para llegar con má</w:t>
      </w:r>
      <w:r w:rsidR="00F24392" w:rsidRPr="00650B42">
        <w:t>s beneficios a nuestras comunidades.</w:t>
      </w:r>
    </w:p>
    <w:p w:rsidR="0057611C" w:rsidRPr="00650B42" w:rsidRDefault="0057611C" w:rsidP="00FD77A4">
      <w:pPr>
        <w:spacing w:after="0" w:line="240" w:lineRule="auto"/>
        <w:jc w:val="both"/>
      </w:pPr>
    </w:p>
    <w:p w:rsidR="0057611C" w:rsidRPr="00650B42" w:rsidRDefault="0057611C">
      <w:r w:rsidRPr="00650B42">
        <w:br w:type="page"/>
      </w:r>
    </w:p>
    <w:p w:rsidR="00180B9B" w:rsidRPr="00180B9B" w:rsidRDefault="00180B9B" w:rsidP="00180B9B">
      <w:pPr>
        <w:jc w:val="center"/>
        <w:rPr>
          <w:b/>
          <w:sz w:val="28"/>
          <w:szCs w:val="28"/>
        </w:rPr>
      </w:pPr>
      <w:r w:rsidRPr="00180B9B">
        <w:rPr>
          <w:b/>
          <w:sz w:val="28"/>
          <w:szCs w:val="28"/>
        </w:rPr>
        <w:lastRenderedPageBreak/>
        <w:t>HOJA DE VIDA</w:t>
      </w:r>
    </w:p>
    <w:p w:rsidR="00180B9B" w:rsidRDefault="00180B9B" w:rsidP="0057611C"/>
    <w:p w:rsidR="0057611C" w:rsidRPr="00650B42" w:rsidRDefault="0057611C" w:rsidP="0057611C">
      <w:r w:rsidRPr="00650B42">
        <w:rPr>
          <w:noProof/>
          <w:sz w:val="20"/>
          <w:lang w:val="es-ES" w:eastAsia="es-ES"/>
        </w:rPr>
        <w:pict>
          <v:shapetype id="_x0000_t202" coordsize="21600,21600" o:spt="202" path="m,l,21600r21600,l21600,xe">
            <v:stroke joinstyle="miter"/>
            <v:path gradientshapeok="t" o:connecttype="rect"/>
          </v:shapetype>
          <v:shape id="_x0000_s1026" type="#_x0000_t202" style="position:absolute;margin-left:70.5pt;margin-top:-22.85pt;width:330pt;height:87.5pt;z-index:251660288">
            <v:textbox style="mso-next-textbox:#_x0000_s1026">
              <w:txbxContent>
                <w:p w:rsidR="0057611C" w:rsidRDefault="0057611C" w:rsidP="0057611C">
                  <w:pPr>
                    <w:pStyle w:val="Ttulo1"/>
                    <w:jc w:val="center"/>
                    <w:rPr>
                      <w:shadow/>
                      <w:sz w:val="28"/>
                      <w:u w:val="single"/>
                    </w:rPr>
                  </w:pPr>
                  <w:r>
                    <w:rPr>
                      <w:shadow/>
                      <w:sz w:val="28"/>
                      <w:u w:val="single"/>
                    </w:rPr>
                    <w:t>RAMIRO BARRAGAN ADAME</w:t>
                  </w:r>
                </w:p>
                <w:p w:rsidR="0057611C" w:rsidRDefault="0057611C" w:rsidP="0057611C">
                  <w:pPr>
                    <w:jc w:val="center"/>
                    <w:rPr>
                      <w:b/>
                      <w:bCs/>
                      <w:sz w:val="20"/>
                    </w:rPr>
                  </w:pPr>
                  <w:r>
                    <w:rPr>
                      <w:b/>
                      <w:bCs/>
                      <w:sz w:val="20"/>
                    </w:rPr>
                    <w:t xml:space="preserve">Administrador Público </w:t>
                  </w:r>
                </w:p>
                <w:p w:rsidR="0057611C" w:rsidRDefault="0057611C" w:rsidP="0057611C">
                  <w:pPr>
                    <w:jc w:val="center"/>
                    <w:rPr>
                      <w:b/>
                      <w:bCs/>
                      <w:sz w:val="20"/>
                    </w:rPr>
                  </w:pPr>
                  <w:r>
                    <w:rPr>
                      <w:b/>
                      <w:bCs/>
                      <w:sz w:val="20"/>
                    </w:rPr>
                    <w:t>Especialista en Gestión de Entidades Territoriales</w:t>
                  </w:r>
                </w:p>
                <w:p w:rsidR="0057611C" w:rsidRDefault="0057611C" w:rsidP="0057611C">
                  <w:pPr>
                    <w:jc w:val="center"/>
                    <w:rPr>
                      <w:b/>
                      <w:bCs/>
                      <w:sz w:val="20"/>
                    </w:rPr>
                  </w:pPr>
                  <w:r>
                    <w:rPr>
                      <w:b/>
                      <w:bCs/>
                      <w:sz w:val="20"/>
                    </w:rPr>
                    <w:t>Especialista en Derecho Administrativo (en curso)</w:t>
                  </w:r>
                </w:p>
                <w:p w:rsidR="0057611C" w:rsidRDefault="0057611C" w:rsidP="0057611C">
                  <w:pPr>
                    <w:pStyle w:val="Ttulo4"/>
                    <w:rPr>
                      <w:sz w:val="24"/>
                    </w:rPr>
                  </w:pPr>
                  <w:r>
                    <w:rPr>
                      <w:sz w:val="24"/>
                    </w:rPr>
                    <w:t>CURRÍCULUM VITAE</w:t>
                  </w:r>
                </w:p>
                <w:p w:rsidR="0057611C" w:rsidRDefault="0057611C" w:rsidP="0057611C"/>
              </w:txbxContent>
            </v:textbox>
          </v:shape>
        </w:pict>
      </w:r>
    </w:p>
    <w:p w:rsidR="0057611C" w:rsidRPr="00650B42" w:rsidRDefault="0057611C" w:rsidP="0057611C"/>
    <w:p w:rsidR="0057611C" w:rsidRPr="00650B42" w:rsidRDefault="0057611C" w:rsidP="0057611C"/>
    <w:p w:rsidR="002E0FE9" w:rsidRPr="00650B42" w:rsidRDefault="002E0FE9" w:rsidP="0057611C"/>
    <w:p w:rsidR="0057611C" w:rsidRPr="00650B42" w:rsidRDefault="0057611C" w:rsidP="0057611C"/>
    <w:p w:rsidR="0057611C" w:rsidRPr="00650B42" w:rsidRDefault="0057611C" w:rsidP="0057611C">
      <w:pPr>
        <w:pStyle w:val="Ttulo3"/>
      </w:pPr>
      <w:r w:rsidRPr="00650B42">
        <w:t>Perfil Profesional</w:t>
      </w:r>
    </w:p>
    <w:p w:rsidR="0057611C" w:rsidRPr="00650B42" w:rsidRDefault="0057611C" w:rsidP="0057611C"/>
    <w:p w:rsidR="0057611C" w:rsidRPr="00650B42" w:rsidRDefault="0057611C" w:rsidP="0057611C">
      <w:pPr>
        <w:pStyle w:val="Textoindependiente"/>
      </w:pPr>
      <w:r w:rsidRPr="00650B42">
        <w:t>Administrador Público con amplia experiencia y formación en los campos de Planeación Administrativa, Administración Financiera y Presupuestal, Desarrollo Institucional, Derecho Administrativo, Gerencia Municipal,  Contratación Administrativa, Capacitación y Gestión del Talento Humano. En estas áreas ha ejercido funciones de dirección, asesoría de gestión, dirección de proyectos, desarrollo comunitario, gestión y desarrollo de proyectos para la población vulnerable y consultoría en los sectores público y privado a nivel regional y nacional.  Alta motivación por el logro y orientación a resultados.</w:t>
      </w:r>
    </w:p>
    <w:p w:rsidR="0057611C" w:rsidRPr="00650B42" w:rsidRDefault="0057611C" w:rsidP="0057611C">
      <w:pPr>
        <w:pStyle w:val="Textoindependiente"/>
      </w:pPr>
    </w:p>
    <w:p w:rsidR="0057611C" w:rsidRPr="00650B42" w:rsidRDefault="0057611C" w:rsidP="0057611C"/>
    <w:p w:rsidR="0057611C" w:rsidRPr="00650B42" w:rsidRDefault="0057611C" w:rsidP="0057611C">
      <w:pPr>
        <w:pStyle w:val="Ttulo3"/>
      </w:pPr>
      <w:r w:rsidRPr="00650B42">
        <w:t>Experiencia Profesional</w:t>
      </w:r>
    </w:p>
    <w:p w:rsidR="0057611C" w:rsidRPr="00650B42" w:rsidRDefault="0057611C" w:rsidP="0057611C">
      <w:pPr>
        <w:pStyle w:val="Ttulo3"/>
        <w:rPr>
          <w:rFonts w:ascii="Tahoma" w:hAnsi="Tahoma" w:cs="Tahoma"/>
          <w:i/>
          <w:iCs/>
          <w:sz w:val="16"/>
        </w:rPr>
      </w:pPr>
      <w:r w:rsidRPr="00650B42">
        <w:rPr>
          <w:rFonts w:ascii="Tahoma" w:hAnsi="Tahoma" w:cs="Tahoma"/>
          <w:i/>
          <w:iCs/>
          <w:sz w:val="16"/>
        </w:rPr>
        <w:t>(Entidad/Cargo/Período de Servicio/Funciones)</w:t>
      </w:r>
    </w:p>
    <w:p w:rsidR="0057611C" w:rsidRPr="00650B42" w:rsidRDefault="0057611C" w:rsidP="0057611C"/>
    <w:p w:rsidR="0057611C" w:rsidRPr="00650B42" w:rsidRDefault="0057611C" w:rsidP="0057611C">
      <w:pPr>
        <w:numPr>
          <w:ilvl w:val="0"/>
          <w:numId w:val="1"/>
        </w:numPr>
        <w:tabs>
          <w:tab w:val="clear" w:pos="720"/>
          <w:tab w:val="num" w:pos="360"/>
        </w:tabs>
        <w:spacing w:after="0" w:line="240" w:lineRule="auto"/>
        <w:ind w:left="360"/>
        <w:jc w:val="both"/>
      </w:pPr>
      <w:r w:rsidRPr="00650B42">
        <w:t>Catedrático Universitario, Universidad Pedagógica y Tecnológica de Colombia, seccional Duitama</w:t>
      </w:r>
    </w:p>
    <w:p w:rsidR="0057611C" w:rsidRPr="00650B42" w:rsidRDefault="0057611C" w:rsidP="0057611C">
      <w:pPr>
        <w:ind w:left="360"/>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Asesor y consultor independiente en l asesoría a municipios.</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 xml:space="preserve">Alcaldía de Nobsa – Boyacá, Alcalde por elección popular durante el periodo </w:t>
      </w:r>
      <w:smartTag w:uri="urn:schemas-microsoft-com:office:smarttags" w:element="metricconverter">
        <w:smartTagPr>
          <w:attr w:name="ProductID" w:val="2004 a"/>
        </w:smartTagPr>
        <w:r w:rsidRPr="00650B42">
          <w:t>2004 a</w:t>
        </w:r>
      </w:smartTag>
      <w:r w:rsidRPr="00650B42">
        <w:t xml:space="preserve"> 2007 </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 xml:space="preserve">Senado de la República, asesor Unidad de Trabajo Legislativo, seguimiento y revisión de proyectos de Seguridad Social en salud, pensiones y salud ocupacional, julio de </w:t>
      </w:r>
      <w:smartTag w:uri="urn:schemas-microsoft-com:office:smarttags" w:element="metricconverter">
        <w:smartTagPr>
          <w:attr w:name="ProductID" w:val="2002 a"/>
        </w:smartTagPr>
        <w:r w:rsidRPr="00650B42">
          <w:t>2002 a</w:t>
        </w:r>
      </w:smartTag>
      <w:r w:rsidRPr="00650B42">
        <w:t xml:space="preserve"> junio de 2003</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Secretaria de Educación de Boyacá, Ministerio de Educación Nacional, Coordinador Alianza Estratégica de Boyacá para el Proyecto de Educación Rural PER 2001 – 2002</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 xml:space="preserve">Alcaldía Municipal de Aguazul Casanare: Secretario General, 1998 – 2000. Fue Nombrado como Alcalde Encargado en </w:t>
      </w:r>
      <w:r w:rsidR="005A1D1B" w:rsidRPr="00650B42">
        <w:t>más</w:t>
      </w:r>
      <w:r w:rsidRPr="00650B42">
        <w:t xml:space="preserve"> de diez oportunidades</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Contraloría General de Boyacá, Director de Recursos Humanos, 1997</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Gobernación de Casanare, Jefe Oficina de Planeación Administrativa 1995 – 1996</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Consorcio BP Exploration - Fronteras Abiertas - Oriente Asociados, Programa de Fortalecimiento Institucional y de Mejoramiento Financiero, Municipios Petroleros. Asesor de Campo. 1994</w:t>
      </w:r>
    </w:p>
    <w:p w:rsidR="0057611C" w:rsidRPr="00650B42" w:rsidRDefault="0057611C" w:rsidP="0057611C">
      <w:pPr>
        <w:numPr>
          <w:ilvl w:val="0"/>
          <w:numId w:val="1"/>
        </w:numPr>
        <w:tabs>
          <w:tab w:val="clear" w:pos="720"/>
          <w:tab w:val="num" w:pos="360"/>
        </w:tabs>
        <w:spacing w:after="0" w:line="240" w:lineRule="auto"/>
        <w:ind w:left="360"/>
        <w:jc w:val="both"/>
      </w:pPr>
      <w:r w:rsidRPr="00650B42">
        <w:t>Escuela Superior de Administración Pública- Regional Nariño – Putumayo, Asesor Técnico Municipal, 1993</w:t>
      </w:r>
    </w:p>
    <w:p w:rsidR="0057611C" w:rsidRPr="00650B42" w:rsidRDefault="0057611C" w:rsidP="0057611C">
      <w:pPr>
        <w:pStyle w:val="Textoindependiente"/>
        <w:ind w:left="360"/>
        <w:rPr>
          <w:sz w:val="22"/>
        </w:rPr>
      </w:pPr>
    </w:p>
    <w:p w:rsidR="0057611C" w:rsidRPr="00650B42" w:rsidRDefault="0057611C" w:rsidP="0057611C">
      <w:pPr>
        <w:pStyle w:val="Textoindependiente"/>
        <w:ind w:left="360"/>
        <w:rPr>
          <w:sz w:val="22"/>
        </w:rPr>
      </w:pPr>
    </w:p>
    <w:p w:rsidR="0057611C" w:rsidRPr="00650B42" w:rsidRDefault="0057611C" w:rsidP="0057611C">
      <w:pPr>
        <w:pStyle w:val="Ttulo3"/>
        <w:rPr>
          <w:b w:val="0"/>
          <w:bCs w:val="0"/>
        </w:rPr>
      </w:pPr>
      <w:r w:rsidRPr="00650B42">
        <w:t xml:space="preserve">Formación profesional y avanzada </w:t>
      </w:r>
    </w:p>
    <w:p w:rsidR="0057611C" w:rsidRPr="00650B42" w:rsidRDefault="0057611C" w:rsidP="0057611C">
      <w:pPr>
        <w:jc w:val="both"/>
      </w:pPr>
    </w:p>
    <w:p w:rsidR="0057611C" w:rsidRPr="00650B42" w:rsidRDefault="0057611C" w:rsidP="0057611C">
      <w:pPr>
        <w:jc w:val="both"/>
      </w:pPr>
      <w:r w:rsidRPr="00650B42">
        <w:t>Escuela Superior de Administración Pública, ESAP. Bogotá, 1993</w:t>
      </w:r>
    </w:p>
    <w:p w:rsidR="0057611C" w:rsidRPr="00650B42" w:rsidRDefault="0057611C" w:rsidP="0057611C">
      <w:pPr>
        <w:jc w:val="both"/>
      </w:pPr>
      <w:r w:rsidRPr="00650B42">
        <w:t xml:space="preserve">Título obtenido: </w:t>
      </w:r>
      <w:r w:rsidRPr="00650B42">
        <w:rPr>
          <w:i/>
          <w:iCs/>
        </w:rPr>
        <w:t>Administrador Público</w:t>
      </w:r>
      <w:r w:rsidRPr="00650B42">
        <w:t>. Tarjeta Profesional 647 de 1995</w:t>
      </w:r>
    </w:p>
    <w:p w:rsidR="0057611C" w:rsidRPr="00650B42" w:rsidRDefault="0057611C" w:rsidP="0057611C">
      <w:pPr>
        <w:jc w:val="both"/>
      </w:pPr>
    </w:p>
    <w:p w:rsidR="0057611C" w:rsidRPr="00650B42" w:rsidRDefault="0057611C" w:rsidP="0057611C">
      <w:pPr>
        <w:jc w:val="both"/>
      </w:pPr>
      <w:r w:rsidRPr="00650B42">
        <w:t>Universidad Externado de Colombia,  Bogotá 1995</w:t>
      </w:r>
    </w:p>
    <w:p w:rsidR="0057611C" w:rsidRPr="00650B42" w:rsidRDefault="0057611C" w:rsidP="0057611C">
      <w:pPr>
        <w:jc w:val="both"/>
      </w:pPr>
      <w:r w:rsidRPr="00650B42">
        <w:t xml:space="preserve">Título obtenido: Especialista En Gestión de Entidades Territoriales </w:t>
      </w:r>
    </w:p>
    <w:p w:rsidR="0057611C" w:rsidRPr="00650B42" w:rsidRDefault="0057611C" w:rsidP="0057611C">
      <w:pPr>
        <w:jc w:val="both"/>
      </w:pPr>
    </w:p>
    <w:p w:rsidR="0057611C" w:rsidRPr="00650B42" w:rsidRDefault="0057611C" w:rsidP="0057611C">
      <w:pPr>
        <w:jc w:val="both"/>
      </w:pPr>
      <w:r w:rsidRPr="00650B42">
        <w:t xml:space="preserve">Universidad Externado de Colombia </w:t>
      </w:r>
    </w:p>
    <w:p w:rsidR="0057611C" w:rsidRPr="00650B42" w:rsidRDefault="0057611C" w:rsidP="0057611C">
      <w:pPr>
        <w:jc w:val="both"/>
      </w:pPr>
      <w:r w:rsidRPr="00650B42">
        <w:t>Estudios culminados: Especialización en Derecho Administrativo  (terminación de materias). Bogotá</w:t>
      </w:r>
    </w:p>
    <w:p w:rsidR="0057611C" w:rsidRPr="00650B42" w:rsidRDefault="0057611C" w:rsidP="0057611C">
      <w:pPr>
        <w:jc w:val="both"/>
      </w:pPr>
      <w:r w:rsidRPr="00650B42">
        <w:t>Escuela Superior de Administración Pública, Diplomado en Administración Municipal, Aguazul, 2000</w:t>
      </w:r>
    </w:p>
    <w:p w:rsidR="0057611C" w:rsidRPr="00650B42" w:rsidRDefault="0057611C" w:rsidP="0057611C">
      <w:pPr>
        <w:jc w:val="both"/>
      </w:pPr>
    </w:p>
    <w:p w:rsidR="0057611C" w:rsidRPr="00650B42" w:rsidRDefault="0057611C" w:rsidP="0057611C">
      <w:pPr>
        <w:jc w:val="both"/>
      </w:pPr>
      <w:r w:rsidRPr="00650B42">
        <w:t>Estado de Israel, Ministerio de Relaciones Exteriores, Centro Internacional de Capacitación GOLDA MAIR, Diplomado en Desarrollo Comunitario en una Era de Cambio, julio de 2006</w:t>
      </w:r>
    </w:p>
    <w:p w:rsidR="0057611C" w:rsidRPr="00650B42" w:rsidRDefault="0057611C" w:rsidP="0057611C">
      <w:pPr>
        <w:jc w:val="both"/>
      </w:pPr>
    </w:p>
    <w:p w:rsidR="0057611C" w:rsidRPr="00650B42" w:rsidRDefault="0057611C" w:rsidP="0057611C">
      <w:pPr>
        <w:jc w:val="both"/>
      </w:pPr>
    </w:p>
    <w:p w:rsidR="0057611C" w:rsidRPr="00650B42" w:rsidRDefault="0057611C" w:rsidP="0057611C">
      <w:pPr>
        <w:pStyle w:val="Ttulo3"/>
      </w:pPr>
      <w:r w:rsidRPr="00650B42">
        <w:t>Conocimiento de Idiomas</w:t>
      </w:r>
    </w:p>
    <w:p w:rsidR="0057611C" w:rsidRPr="00650B42" w:rsidRDefault="0057611C" w:rsidP="0057611C"/>
    <w:p w:rsidR="0057611C" w:rsidRPr="00650B42" w:rsidRDefault="0057611C" w:rsidP="0057611C">
      <w:pPr>
        <w:numPr>
          <w:ilvl w:val="0"/>
          <w:numId w:val="1"/>
        </w:numPr>
        <w:tabs>
          <w:tab w:val="clear" w:pos="720"/>
          <w:tab w:val="num" w:pos="360"/>
        </w:tabs>
        <w:spacing w:after="0" w:line="240" w:lineRule="auto"/>
        <w:ind w:left="360"/>
        <w:jc w:val="both"/>
      </w:pPr>
      <w:r w:rsidRPr="00650B42">
        <w:t>Idioma nativo: Español</w:t>
      </w:r>
    </w:p>
    <w:p w:rsidR="0057611C" w:rsidRPr="00650B42" w:rsidRDefault="0057611C" w:rsidP="0057611C">
      <w:pPr>
        <w:numPr>
          <w:ilvl w:val="0"/>
          <w:numId w:val="1"/>
        </w:numPr>
        <w:tabs>
          <w:tab w:val="clear" w:pos="720"/>
          <w:tab w:val="num" w:pos="360"/>
        </w:tabs>
        <w:spacing w:after="0" w:line="240" w:lineRule="auto"/>
        <w:ind w:left="360"/>
        <w:jc w:val="both"/>
      </w:pPr>
      <w:r w:rsidRPr="00650B42">
        <w:t>Manejo nivel intermedio del inglés (lectura, escritura, conversación)</w:t>
      </w:r>
    </w:p>
    <w:p w:rsidR="0057611C" w:rsidRPr="00650B42" w:rsidRDefault="0057611C" w:rsidP="0057611C">
      <w:pPr>
        <w:jc w:val="both"/>
      </w:pPr>
    </w:p>
    <w:p w:rsidR="0057611C" w:rsidRPr="00650B42" w:rsidRDefault="0057611C" w:rsidP="0057611C">
      <w:pPr>
        <w:jc w:val="both"/>
      </w:pPr>
    </w:p>
    <w:p w:rsidR="0057611C" w:rsidRPr="00650B42" w:rsidRDefault="0057611C" w:rsidP="0057611C">
      <w:pPr>
        <w:jc w:val="both"/>
      </w:pPr>
    </w:p>
    <w:p w:rsidR="0057611C" w:rsidRPr="00650B42" w:rsidRDefault="0057611C" w:rsidP="0057611C">
      <w:pPr>
        <w:pStyle w:val="Ttulo3"/>
      </w:pPr>
      <w:r w:rsidRPr="00650B42">
        <w:t>Conocimientos en sistemas y computación</w:t>
      </w:r>
    </w:p>
    <w:p w:rsidR="0057611C" w:rsidRPr="00650B42" w:rsidRDefault="0057611C" w:rsidP="0057611C"/>
    <w:p w:rsidR="0057611C" w:rsidRPr="00650B42" w:rsidRDefault="0057611C" w:rsidP="0057611C"/>
    <w:p w:rsidR="0057611C" w:rsidRPr="00650B42" w:rsidRDefault="0057611C" w:rsidP="0057611C">
      <w:pPr>
        <w:pStyle w:val="Textoindependiente"/>
      </w:pPr>
      <w:r w:rsidRPr="00650B42">
        <w:t>Manejo de software de oficina Microsoft (MSWindows, MSWord, MSExcel, MSPowerPoint, MSAccess, MSOutlook), CorelSuite y Lotus SmartSuite (Lotus WordPro, Lotus 123, Lotus Freelance). Dominio de Internet como herramienta de gestión. Habilidad para el aprendizaje y manejo de herramientas de sistemas.</w:t>
      </w:r>
    </w:p>
    <w:p w:rsidR="0057611C" w:rsidRPr="00650B42" w:rsidRDefault="0057611C" w:rsidP="0057611C"/>
    <w:p w:rsidR="0057611C" w:rsidRPr="00650B42" w:rsidRDefault="0057611C" w:rsidP="0057611C"/>
    <w:p w:rsidR="0057611C" w:rsidRPr="00650B42" w:rsidRDefault="0057611C" w:rsidP="0057611C">
      <w:pPr>
        <w:pStyle w:val="Ttulo3"/>
      </w:pPr>
    </w:p>
    <w:p w:rsidR="0057611C" w:rsidRPr="00650B42" w:rsidRDefault="0057611C" w:rsidP="0057611C">
      <w:pPr>
        <w:pStyle w:val="Ttulo3"/>
      </w:pPr>
      <w:r w:rsidRPr="00650B42">
        <w:t>Distinciones y logros</w:t>
      </w:r>
    </w:p>
    <w:p w:rsidR="0057611C" w:rsidRPr="00650B42" w:rsidRDefault="0057611C" w:rsidP="0057611C"/>
    <w:p w:rsidR="0057611C" w:rsidRPr="00650B42" w:rsidRDefault="0057611C" w:rsidP="0057611C">
      <w:pPr>
        <w:numPr>
          <w:ilvl w:val="0"/>
          <w:numId w:val="1"/>
        </w:numPr>
        <w:tabs>
          <w:tab w:val="clear" w:pos="720"/>
          <w:tab w:val="num" w:pos="360"/>
        </w:tabs>
        <w:spacing w:after="0" w:line="240" w:lineRule="auto"/>
        <w:ind w:left="360"/>
        <w:jc w:val="both"/>
      </w:pPr>
      <w:r w:rsidRPr="00650B42">
        <w:t xml:space="preserve">Becario del Programa de Subsidios a los mejores estudiantes de la Escuela Superior de Administración Pública. </w:t>
      </w:r>
      <w:r w:rsidRPr="00650B42">
        <w:rPr>
          <w:i/>
          <w:iCs/>
        </w:rPr>
        <w:t>Programa</w:t>
      </w:r>
      <w:r w:rsidRPr="00650B42">
        <w:t xml:space="preserve"> </w:t>
      </w:r>
      <w:r w:rsidRPr="00650B42">
        <w:rPr>
          <w:i/>
          <w:iCs/>
        </w:rPr>
        <w:t>de Becas</w:t>
      </w:r>
      <w:r w:rsidRPr="00650B42">
        <w:t xml:space="preserve"> </w:t>
      </w:r>
      <w:r w:rsidRPr="00650B42">
        <w:rPr>
          <w:i/>
          <w:iCs/>
        </w:rPr>
        <w:t>Mario Latorre</w:t>
      </w:r>
      <w:r w:rsidRPr="00650B42">
        <w:t>. 1990-1993 (8  semestres)</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 xml:space="preserve">Como Alcalde Municipal de Nobsa logró: </w:t>
      </w:r>
    </w:p>
    <w:p w:rsidR="0057611C" w:rsidRPr="00650B42" w:rsidRDefault="0057611C" w:rsidP="0057611C">
      <w:pPr>
        <w:jc w:val="both"/>
      </w:pPr>
    </w:p>
    <w:p w:rsidR="0057611C" w:rsidRPr="00650B42" w:rsidRDefault="0057611C" w:rsidP="0057611C">
      <w:pPr>
        <w:numPr>
          <w:ilvl w:val="0"/>
          <w:numId w:val="2"/>
        </w:numPr>
        <w:spacing w:after="0" w:line="240" w:lineRule="auto"/>
        <w:jc w:val="both"/>
      </w:pPr>
      <w:r w:rsidRPr="00650B42">
        <w:t>Ubicar el Municipio de Nobsa en la PRIMERA POSICION A NIVEL NACIONAL en la Evaluación del Desempeño Fiscal de la Vigencia del año 2004. Departamento Nacional de Planeación.</w:t>
      </w:r>
    </w:p>
    <w:p w:rsidR="0057611C" w:rsidRPr="00650B42" w:rsidRDefault="0057611C" w:rsidP="0057611C">
      <w:pPr>
        <w:ind w:left="360"/>
        <w:jc w:val="both"/>
      </w:pPr>
    </w:p>
    <w:p w:rsidR="0057611C" w:rsidRPr="00650B42" w:rsidRDefault="0057611C" w:rsidP="0057611C">
      <w:pPr>
        <w:numPr>
          <w:ilvl w:val="0"/>
          <w:numId w:val="2"/>
        </w:numPr>
        <w:spacing w:after="0" w:line="240" w:lineRule="auto"/>
        <w:jc w:val="both"/>
      </w:pPr>
      <w:r w:rsidRPr="00650B42">
        <w:t>Ubicar el Municipio de Nobsa en la PRIMERA POSICION A NIVEL NACIONAL en la Evaluación del Desempeño Fiscal de la Vigencia del año 2005. Departamento Nacional de Planeación.</w:t>
      </w:r>
    </w:p>
    <w:p w:rsidR="0057611C" w:rsidRPr="00650B42" w:rsidRDefault="0057611C" w:rsidP="0057611C">
      <w:pPr>
        <w:ind w:left="360"/>
        <w:jc w:val="both"/>
      </w:pPr>
    </w:p>
    <w:p w:rsidR="0057611C" w:rsidRPr="00650B42" w:rsidRDefault="0057611C" w:rsidP="0057611C">
      <w:pPr>
        <w:numPr>
          <w:ilvl w:val="0"/>
          <w:numId w:val="2"/>
        </w:numPr>
        <w:spacing w:after="0" w:line="240" w:lineRule="auto"/>
        <w:jc w:val="both"/>
      </w:pPr>
      <w:r w:rsidRPr="00650B42">
        <w:lastRenderedPageBreak/>
        <w:t>Ubicar el Municipio de Nobsa en la SEGUNDA POSICION A NIVEL NACIONAL en la Evaluación del Desempeño Fiscal de la Vigencia del año 2006. Departamento Nacional de Planeación.</w:t>
      </w:r>
    </w:p>
    <w:p w:rsidR="0057611C" w:rsidRPr="00650B42" w:rsidRDefault="0057611C" w:rsidP="0057611C">
      <w:pPr>
        <w:jc w:val="both"/>
      </w:pPr>
    </w:p>
    <w:p w:rsidR="0057611C" w:rsidRPr="00650B42" w:rsidRDefault="0057611C" w:rsidP="0057611C">
      <w:pPr>
        <w:numPr>
          <w:ilvl w:val="0"/>
          <w:numId w:val="2"/>
        </w:numPr>
        <w:spacing w:after="0" w:line="240" w:lineRule="auto"/>
        <w:jc w:val="both"/>
      </w:pPr>
      <w:r w:rsidRPr="00650B42">
        <w:t xml:space="preserve">Recibir una MENCION ESPECIAL por promover la gestión pública </w:t>
      </w:r>
      <w:r w:rsidR="00BD56C4" w:rsidRPr="00650B42">
        <w:t>local,</w:t>
      </w:r>
      <w:r w:rsidRPr="00650B42">
        <w:t xml:space="preserve"> con la práctica exitosa POR EL FORTALECIMIENTO DE LA FAMILIA. Federación Colombiana de Municipios, Presidencia de la República, Agencias de Cooperación USAID Y GTZ. 2006</w:t>
      </w:r>
    </w:p>
    <w:p w:rsidR="0057611C" w:rsidRPr="00650B42" w:rsidRDefault="0057611C" w:rsidP="0057611C">
      <w:pPr>
        <w:ind w:left="360"/>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Se le otorgó  el PREMIO NACIONAL DE ALTA GERENCIA  en la Categoría Municipal, Presidencia de la República, Departamento Administrativo de la Función Pública. Año 2005</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Mejores Alcaldes de Boyacá, Premio al Mérito Ejecutivo. 2005</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Se le otorgó la DISTINCION “GOBERNADOR ENRIQUE TOMAS CRESTO” como Líder para el Desarrollo por su aporte permanente al desarrollo económico integral de Latinoamérica. Federación Argentina de Municipios y la Federación Latinoamericana de Ciudades, Municipios y Asociaciones- FLACMA-.Buenos Aires, Junio de 2007.</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 xml:space="preserve">SE le concedió la EXALTACION  y reconocimiento como ejemplo de gestión Municipal y apoyo en lo social. Central Unitaria de Trabajadores CUT, Seccional Boyacá </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Ha sido invitado a participar como conferencista y panelista en diferentes eventos públicos en materia de Gestión Pública. Administración fiscal, Transparencia Administrativa, Gestión y Liderazgo. Organizado por entidades como Universidades Públicas y Privadas, Cámaras de Comercio. La Procuraduría General de la Nación. La Federación Colombiana de Municipios, Presidencia de la Republica, Departamento Administrativo de la Función Pública., Cámara Junior Internacional. ICBF, entre otros</w:t>
      </w:r>
    </w:p>
    <w:p w:rsidR="0057611C" w:rsidRPr="00650B42" w:rsidRDefault="0057611C" w:rsidP="0057611C">
      <w:pPr>
        <w:jc w:val="both"/>
      </w:pPr>
    </w:p>
    <w:p w:rsidR="0057611C" w:rsidRPr="00650B42" w:rsidRDefault="0057611C" w:rsidP="0057611C">
      <w:pPr>
        <w:jc w:val="both"/>
      </w:pPr>
    </w:p>
    <w:p w:rsidR="0057611C" w:rsidRPr="00650B42" w:rsidRDefault="0057611C" w:rsidP="0057611C">
      <w:pPr>
        <w:jc w:val="both"/>
      </w:pPr>
    </w:p>
    <w:p w:rsidR="0057611C" w:rsidRPr="00650B42" w:rsidRDefault="0057611C" w:rsidP="0057611C">
      <w:pPr>
        <w:pStyle w:val="Ttulo3"/>
      </w:pPr>
      <w:r w:rsidRPr="00650B42">
        <w:t>Labor Participativa</w:t>
      </w:r>
    </w:p>
    <w:p w:rsidR="0057611C" w:rsidRPr="00650B42" w:rsidRDefault="0057611C" w:rsidP="0057611C">
      <w:pPr>
        <w:jc w:val="both"/>
      </w:pPr>
    </w:p>
    <w:p w:rsidR="0057611C" w:rsidRPr="00650B42" w:rsidRDefault="0057611C" w:rsidP="0057611C">
      <w:pPr>
        <w:jc w:val="both"/>
      </w:pPr>
      <w:r w:rsidRPr="00650B42">
        <w:t>Durante la vida académica y profesional ha sido elegido o designado como miembro y directivo de diferentes organizaciones y entidades:</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Presidente del Consejo Estudiantil de la ESAP</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lastRenderedPageBreak/>
        <w:t>Secretario General del Consejo Departamental de Planeación de Casanare</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Miembro Junta Municipal de Educación de Aguazul</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Miembro Junta Directiva Caja de Previsión Social  de Casanare,  CAPRESOCA</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Miembro del Consejo Ejecutivo. Federación Colombiana de Municipios</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Miembro de la Junta Directiva del Centro Regional de Gestión Para la Productividad y la Innovación de Boyacá.  CREPIB</w:t>
      </w:r>
    </w:p>
    <w:p w:rsidR="0057611C" w:rsidRPr="00650B42" w:rsidRDefault="0057611C" w:rsidP="0057611C">
      <w:pPr>
        <w:jc w:val="both"/>
      </w:pPr>
    </w:p>
    <w:p w:rsidR="0057611C" w:rsidRPr="00650B42" w:rsidRDefault="0057611C" w:rsidP="0057611C">
      <w:pPr>
        <w:numPr>
          <w:ilvl w:val="0"/>
          <w:numId w:val="1"/>
        </w:numPr>
        <w:tabs>
          <w:tab w:val="clear" w:pos="720"/>
          <w:tab w:val="num" w:pos="360"/>
        </w:tabs>
        <w:spacing w:after="0" w:line="240" w:lineRule="auto"/>
        <w:ind w:left="360"/>
        <w:jc w:val="both"/>
      </w:pPr>
      <w:r w:rsidRPr="00650B42">
        <w:t>Presidente de la  Asociación de Municipios de la Ribera del Rio Chicamocha</w:t>
      </w:r>
    </w:p>
    <w:p w:rsidR="0057611C" w:rsidRPr="00650B42" w:rsidRDefault="0057611C" w:rsidP="0057611C">
      <w:pPr>
        <w:jc w:val="both"/>
      </w:pPr>
    </w:p>
    <w:p w:rsidR="0057611C" w:rsidRPr="00650B42" w:rsidRDefault="0057611C" w:rsidP="0057611C">
      <w:pPr>
        <w:jc w:val="both"/>
      </w:pPr>
    </w:p>
    <w:p w:rsidR="0057611C" w:rsidRPr="00650B42" w:rsidRDefault="0057611C" w:rsidP="0057611C"/>
    <w:p w:rsidR="0057611C" w:rsidRPr="00650B42" w:rsidRDefault="0057611C" w:rsidP="0057611C">
      <w:pPr>
        <w:pStyle w:val="Ttulo3"/>
      </w:pPr>
      <w:r w:rsidRPr="00650B42">
        <w:t>Datos Personales</w:t>
      </w:r>
    </w:p>
    <w:p w:rsidR="0057611C" w:rsidRPr="00650B42" w:rsidRDefault="0057611C" w:rsidP="0057611C"/>
    <w:p w:rsidR="0057611C" w:rsidRPr="00650B42" w:rsidRDefault="0057611C" w:rsidP="0057611C"/>
    <w:p w:rsidR="0057611C" w:rsidRPr="00650B42" w:rsidRDefault="0057611C" w:rsidP="0057611C">
      <w:r w:rsidRPr="00650B42">
        <w:t>Cédula de Ciudadanía:</w:t>
      </w:r>
      <w:r w:rsidRPr="00650B42">
        <w:tab/>
      </w:r>
      <w:r w:rsidRPr="00650B42">
        <w:tab/>
        <w:t>4.179.276 de Nobsa</w:t>
      </w:r>
    </w:p>
    <w:p w:rsidR="0057611C" w:rsidRPr="00650B42" w:rsidRDefault="0057611C" w:rsidP="0057611C">
      <w:r w:rsidRPr="00650B42">
        <w:t>Dirección:</w:t>
      </w:r>
      <w:r w:rsidRPr="00650B42">
        <w:tab/>
      </w:r>
      <w:r w:rsidRPr="00650B42">
        <w:tab/>
      </w:r>
      <w:r w:rsidRPr="00650B42">
        <w:tab/>
      </w:r>
      <w:r w:rsidRPr="00650B42">
        <w:tab/>
        <w:t xml:space="preserve">Carrera 10 Nº 5 – 43 Nobsa                                                                                                   </w:t>
      </w:r>
    </w:p>
    <w:p w:rsidR="0057611C" w:rsidRPr="00650B42" w:rsidRDefault="0057611C" w:rsidP="0057611C">
      <w:r w:rsidRPr="00650B42">
        <w:t>Correo Electrónico:</w:t>
      </w:r>
      <w:r w:rsidRPr="00650B42">
        <w:tab/>
      </w:r>
      <w:r w:rsidRPr="00650B42">
        <w:tab/>
      </w:r>
      <w:r w:rsidRPr="00650B42">
        <w:tab/>
        <w:t>nobsayork</w:t>
      </w:r>
      <w:hyperlink r:id="rId5" w:history="1">
        <w:r w:rsidRPr="00650B42">
          <w:rPr>
            <w:rStyle w:val="Hipervnculo"/>
            <w:color w:val="auto"/>
          </w:rPr>
          <w:t>@hotmail.com</w:t>
        </w:r>
      </w:hyperlink>
    </w:p>
    <w:p w:rsidR="0057611C" w:rsidRPr="00650B42" w:rsidRDefault="0057611C" w:rsidP="0057611C">
      <w:r w:rsidRPr="00650B42">
        <w:t>Teléfonos:</w:t>
      </w:r>
      <w:r w:rsidRPr="00650B42">
        <w:tab/>
      </w:r>
      <w:r w:rsidRPr="00650B42">
        <w:tab/>
      </w:r>
      <w:r w:rsidRPr="00650B42">
        <w:tab/>
      </w:r>
      <w:r w:rsidRPr="00650B42">
        <w:tab/>
        <w:t>0987 773589</w:t>
      </w:r>
    </w:p>
    <w:p w:rsidR="0057611C" w:rsidRPr="00650B42" w:rsidRDefault="0057611C" w:rsidP="0057611C">
      <w:r w:rsidRPr="00650B42">
        <w:t xml:space="preserve">Celular: </w:t>
      </w:r>
      <w:r w:rsidRPr="00650B42">
        <w:tab/>
      </w:r>
      <w:r w:rsidRPr="00650B42">
        <w:tab/>
      </w:r>
      <w:r w:rsidRPr="00650B42">
        <w:tab/>
      </w:r>
      <w:r w:rsidRPr="00650B42">
        <w:tab/>
        <w:t>314 4458091</w:t>
      </w:r>
    </w:p>
    <w:p w:rsidR="0057611C" w:rsidRPr="00650B42" w:rsidRDefault="0057611C" w:rsidP="0057611C">
      <w:pPr>
        <w:pStyle w:val="Ttulo5"/>
        <w:rPr>
          <w:rFonts w:ascii="Arial" w:hAnsi="Arial" w:cs="Arial"/>
          <w:b w:val="0"/>
          <w:bCs w:val="0"/>
          <w:i w:val="0"/>
          <w:iCs w:val="0"/>
          <w:sz w:val="24"/>
        </w:rPr>
      </w:pPr>
    </w:p>
    <w:p w:rsidR="0057611C" w:rsidRPr="00650B42" w:rsidRDefault="0057611C" w:rsidP="0057611C">
      <w:pPr>
        <w:pStyle w:val="Ttulo5"/>
      </w:pPr>
    </w:p>
    <w:p w:rsidR="0057611C" w:rsidRPr="00650B42" w:rsidRDefault="0057611C" w:rsidP="0057611C"/>
    <w:p w:rsidR="0057611C" w:rsidRPr="00650B42" w:rsidRDefault="0057611C" w:rsidP="0057611C"/>
    <w:p w:rsidR="0057611C" w:rsidRPr="00650B42" w:rsidRDefault="0057611C" w:rsidP="0057611C">
      <w:pPr>
        <w:pStyle w:val="Ttulo5"/>
      </w:pPr>
      <w:r w:rsidRPr="00650B42">
        <w:t>Ramiro Barragán Adame</w:t>
      </w:r>
    </w:p>
    <w:p w:rsidR="0057611C" w:rsidRPr="00650B42" w:rsidRDefault="0057611C" w:rsidP="00FD77A4">
      <w:pPr>
        <w:spacing w:after="0" w:line="240" w:lineRule="auto"/>
        <w:jc w:val="both"/>
      </w:pPr>
    </w:p>
    <w:sectPr w:rsidR="0057611C" w:rsidRPr="00650B42" w:rsidSect="007134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47472"/>
    <w:multiLevelType w:val="hybridMultilevel"/>
    <w:tmpl w:val="C91CEBE4"/>
    <w:lvl w:ilvl="0" w:tplc="987689C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0C61EB1"/>
    <w:multiLevelType w:val="hybridMultilevel"/>
    <w:tmpl w:val="5A92F45A"/>
    <w:lvl w:ilvl="0" w:tplc="53901F8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F74"/>
    <w:rsid w:val="00031A41"/>
    <w:rsid w:val="000331FC"/>
    <w:rsid w:val="00055EC6"/>
    <w:rsid w:val="000619F9"/>
    <w:rsid w:val="0009019D"/>
    <w:rsid w:val="000B6609"/>
    <w:rsid w:val="000E6575"/>
    <w:rsid w:val="000F3DBB"/>
    <w:rsid w:val="0012406F"/>
    <w:rsid w:val="001247C7"/>
    <w:rsid w:val="00126D6F"/>
    <w:rsid w:val="001360E3"/>
    <w:rsid w:val="00153B31"/>
    <w:rsid w:val="00155076"/>
    <w:rsid w:val="00180B9B"/>
    <w:rsid w:val="001A539A"/>
    <w:rsid w:val="001C0B3E"/>
    <w:rsid w:val="001C6D52"/>
    <w:rsid w:val="001E7740"/>
    <w:rsid w:val="001F4F95"/>
    <w:rsid w:val="001F7706"/>
    <w:rsid w:val="0023062A"/>
    <w:rsid w:val="00230A25"/>
    <w:rsid w:val="00280899"/>
    <w:rsid w:val="002A3FB2"/>
    <w:rsid w:val="002B3C41"/>
    <w:rsid w:val="002B7F74"/>
    <w:rsid w:val="002C4451"/>
    <w:rsid w:val="002D603E"/>
    <w:rsid w:val="002E0FE9"/>
    <w:rsid w:val="002E2886"/>
    <w:rsid w:val="002E4967"/>
    <w:rsid w:val="002E60C6"/>
    <w:rsid w:val="002F14C2"/>
    <w:rsid w:val="00347867"/>
    <w:rsid w:val="00351100"/>
    <w:rsid w:val="00352157"/>
    <w:rsid w:val="003604D0"/>
    <w:rsid w:val="00360A06"/>
    <w:rsid w:val="00365B9F"/>
    <w:rsid w:val="00372B2F"/>
    <w:rsid w:val="00376BC4"/>
    <w:rsid w:val="003A0A9A"/>
    <w:rsid w:val="003A537E"/>
    <w:rsid w:val="003D0D83"/>
    <w:rsid w:val="003D27EB"/>
    <w:rsid w:val="003E0D91"/>
    <w:rsid w:val="003E558E"/>
    <w:rsid w:val="00400383"/>
    <w:rsid w:val="00433F46"/>
    <w:rsid w:val="00446107"/>
    <w:rsid w:val="0049394C"/>
    <w:rsid w:val="00494D79"/>
    <w:rsid w:val="004978B1"/>
    <w:rsid w:val="004B14EA"/>
    <w:rsid w:val="004F3006"/>
    <w:rsid w:val="005114FD"/>
    <w:rsid w:val="005136E5"/>
    <w:rsid w:val="00536668"/>
    <w:rsid w:val="0053714F"/>
    <w:rsid w:val="0054341E"/>
    <w:rsid w:val="00550464"/>
    <w:rsid w:val="0057611C"/>
    <w:rsid w:val="005957CF"/>
    <w:rsid w:val="00597786"/>
    <w:rsid w:val="005A1C54"/>
    <w:rsid w:val="005A1D1B"/>
    <w:rsid w:val="005C328C"/>
    <w:rsid w:val="005F6165"/>
    <w:rsid w:val="00603839"/>
    <w:rsid w:val="00632973"/>
    <w:rsid w:val="00650B42"/>
    <w:rsid w:val="006A3662"/>
    <w:rsid w:val="006B7CDE"/>
    <w:rsid w:val="006C77E2"/>
    <w:rsid w:val="006D62F8"/>
    <w:rsid w:val="006F0C59"/>
    <w:rsid w:val="00712B29"/>
    <w:rsid w:val="007134D7"/>
    <w:rsid w:val="007213C8"/>
    <w:rsid w:val="00753262"/>
    <w:rsid w:val="007B443F"/>
    <w:rsid w:val="007C03D0"/>
    <w:rsid w:val="007D586F"/>
    <w:rsid w:val="0081713D"/>
    <w:rsid w:val="00830435"/>
    <w:rsid w:val="00830439"/>
    <w:rsid w:val="008337DC"/>
    <w:rsid w:val="008374C0"/>
    <w:rsid w:val="0084661B"/>
    <w:rsid w:val="00853767"/>
    <w:rsid w:val="0086087F"/>
    <w:rsid w:val="00863D91"/>
    <w:rsid w:val="00870C43"/>
    <w:rsid w:val="00875661"/>
    <w:rsid w:val="00894DC8"/>
    <w:rsid w:val="008B7023"/>
    <w:rsid w:val="008E7675"/>
    <w:rsid w:val="00912BF1"/>
    <w:rsid w:val="009336DC"/>
    <w:rsid w:val="00951EAE"/>
    <w:rsid w:val="00952703"/>
    <w:rsid w:val="00961EA4"/>
    <w:rsid w:val="009909D2"/>
    <w:rsid w:val="009A6848"/>
    <w:rsid w:val="009C4920"/>
    <w:rsid w:val="009F3A67"/>
    <w:rsid w:val="00A07DAB"/>
    <w:rsid w:val="00A21430"/>
    <w:rsid w:val="00A254F4"/>
    <w:rsid w:val="00A27D6F"/>
    <w:rsid w:val="00A547AC"/>
    <w:rsid w:val="00A70D58"/>
    <w:rsid w:val="00A86E66"/>
    <w:rsid w:val="00AC4FEC"/>
    <w:rsid w:val="00AF0F35"/>
    <w:rsid w:val="00AF22E9"/>
    <w:rsid w:val="00B17351"/>
    <w:rsid w:val="00B271DF"/>
    <w:rsid w:val="00B3332E"/>
    <w:rsid w:val="00B45C7C"/>
    <w:rsid w:val="00B80C04"/>
    <w:rsid w:val="00BD09A1"/>
    <w:rsid w:val="00BD56C4"/>
    <w:rsid w:val="00BE4067"/>
    <w:rsid w:val="00BF5BCC"/>
    <w:rsid w:val="00C04B20"/>
    <w:rsid w:val="00C21A62"/>
    <w:rsid w:val="00C770EF"/>
    <w:rsid w:val="00CA07FC"/>
    <w:rsid w:val="00CA76B2"/>
    <w:rsid w:val="00CC11B8"/>
    <w:rsid w:val="00D12089"/>
    <w:rsid w:val="00D474AF"/>
    <w:rsid w:val="00D53EDB"/>
    <w:rsid w:val="00D6705A"/>
    <w:rsid w:val="00D70077"/>
    <w:rsid w:val="00D81D6F"/>
    <w:rsid w:val="00D9247C"/>
    <w:rsid w:val="00DA415C"/>
    <w:rsid w:val="00DB12BA"/>
    <w:rsid w:val="00DB2FCC"/>
    <w:rsid w:val="00DD51F1"/>
    <w:rsid w:val="00DE64C8"/>
    <w:rsid w:val="00E07300"/>
    <w:rsid w:val="00E15EA8"/>
    <w:rsid w:val="00E50DFF"/>
    <w:rsid w:val="00E6288E"/>
    <w:rsid w:val="00E90A17"/>
    <w:rsid w:val="00EA017D"/>
    <w:rsid w:val="00EC45A3"/>
    <w:rsid w:val="00ED2341"/>
    <w:rsid w:val="00ED4540"/>
    <w:rsid w:val="00EF3E2A"/>
    <w:rsid w:val="00F21259"/>
    <w:rsid w:val="00F24392"/>
    <w:rsid w:val="00F25264"/>
    <w:rsid w:val="00F314C3"/>
    <w:rsid w:val="00F37229"/>
    <w:rsid w:val="00F410A3"/>
    <w:rsid w:val="00F53156"/>
    <w:rsid w:val="00F6394C"/>
    <w:rsid w:val="00F779C0"/>
    <w:rsid w:val="00F8144E"/>
    <w:rsid w:val="00FA26B6"/>
    <w:rsid w:val="00FB4185"/>
    <w:rsid w:val="00FD33CD"/>
    <w:rsid w:val="00FD467C"/>
    <w:rsid w:val="00FD77A4"/>
    <w:rsid w:val="00FF51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74"/>
  </w:style>
  <w:style w:type="paragraph" w:styleId="Ttulo1">
    <w:name w:val="heading 1"/>
    <w:basedOn w:val="Normal"/>
    <w:next w:val="Normal"/>
    <w:link w:val="Ttulo1Car"/>
    <w:qFormat/>
    <w:rsid w:val="0057611C"/>
    <w:pPr>
      <w:keepNext/>
      <w:spacing w:after="0" w:line="240" w:lineRule="auto"/>
      <w:outlineLvl w:val="0"/>
    </w:pPr>
    <w:rPr>
      <w:rFonts w:ascii="Arial" w:eastAsia="Times New Roman" w:hAnsi="Arial" w:cs="Arial"/>
      <w:b/>
      <w:bCs/>
      <w:sz w:val="24"/>
      <w:szCs w:val="24"/>
      <w:lang w:val="es-ES" w:eastAsia="es-ES"/>
    </w:rPr>
  </w:style>
  <w:style w:type="paragraph" w:styleId="Ttulo3">
    <w:name w:val="heading 3"/>
    <w:basedOn w:val="Normal"/>
    <w:next w:val="Normal"/>
    <w:link w:val="Ttulo3Car"/>
    <w:qFormat/>
    <w:rsid w:val="0057611C"/>
    <w:pPr>
      <w:keepNext/>
      <w:shd w:val="clear" w:color="auto" w:fill="C0C0C0"/>
      <w:spacing w:after="0" w:line="240" w:lineRule="auto"/>
      <w:jc w:val="right"/>
      <w:outlineLvl w:val="2"/>
    </w:pPr>
    <w:rPr>
      <w:rFonts w:ascii="Arial" w:eastAsia="Times New Roman" w:hAnsi="Arial" w:cs="Arial"/>
      <w:b/>
      <w:bCs/>
      <w:sz w:val="24"/>
      <w:szCs w:val="24"/>
      <w:lang w:val="es-ES" w:eastAsia="es-ES"/>
    </w:rPr>
  </w:style>
  <w:style w:type="paragraph" w:styleId="Ttulo4">
    <w:name w:val="heading 4"/>
    <w:basedOn w:val="Normal"/>
    <w:next w:val="Normal"/>
    <w:link w:val="Ttulo4Car"/>
    <w:qFormat/>
    <w:rsid w:val="0057611C"/>
    <w:pPr>
      <w:keepNext/>
      <w:spacing w:after="0" w:line="240" w:lineRule="auto"/>
      <w:jc w:val="center"/>
      <w:outlineLvl w:val="3"/>
    </w:pPr>
    <w:rPr>
      <w:rFonts w:ascii="Arial" w:eastAsia="Times New Roman" w:hAnsi="Arial" w:cs="Arial"/>
      <w:b/>
      <w:bCs/>
      <w:sz w:val="20"/>
      <w:szCs w:val="24"/>
      <w:lang w:val="es-ES" w:eastAsia="es-ES"/>
    </w:rPr>
  </w:style>
  <w:style w:type="paragraph" w:styleId="Ttulo5">
    <w:name w:val="heading 5"/>
    <w:basedOn w:val="Normal"/>
    <w:next w:val="Normal"/>
    <w:link w:val="Ttulo5Car"/>
    <w:qFormat/>
    <w:rsid w:val="0057611C"/>
    <w:pPr>
      <w:keepNext/>
      <w:spacing w:after="0" w:line="240" w:lineRule="auto"/>
      <w:outlineLvl w:val="4"/>
    </w:pPr>
    <w:rPr>
      <w:rFonts w:ascii="Monotype Corsiva" w:eastAsia="Times New Roman" w:hAnsi="Monotype Corsiva" w:cs="Times New Roman"/>
      <w:b/>
      <w:bCs/>
      <w:i/>
      <w:iCs/>
      <w:sz w:val="3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611C"/>
    <w:rPr>
      <w:rFonts w:ascii="Arial" w:eastAsia="Times New Roman" w:hAnsi="Arial" w:cs="Arial"/>
      <w:b/>
      <w:bCs/>
      <w:sz w:val="24"/>
      <w:szCs w:val="24"/>
      <w:lang w:val="es-ES" w:eastAsia="es-ES"/>
    </w:rPr>
  </w:style>
  <w:style w:type="character" w:customStyle="1" w:styleId="Ttulo3Car">
    <w:name w:val="Título 3 Car"/>
    <w:basedOn w:val="Fuentedeprrafopredeter"/>
    <w:link w:val="Ttulo3"/>
    <w:rsid w:val="0057611C"/>
    <w:rPr>
      <w:rFonts w:ascii="Arial" w:eastAsia="Times New Roman" w:hAnsi="Arial" w:cs="Arial"/>
      <w:b/>
      <w:bCs/>
      <w:sz w:val="24"/>
      <w:szCs w:val="24"/>
      <w:shd w:val="clear" w:color="auto" w:fill="C0C0C0"/>
      <w:lang w:val="es-ES" w:eastAsia="es-ES"/>
    </w:rPr>
  </w:style>
  <w:style w:type="character" w:customStyle="1" w:styleId="Ttulo4Car">
    <w:name w:val="Título 4 Car"/>
    <w:basedOn w:val="Fuentedeprrafopredeter"/>
    <w:link w:val="Ttulo4"/>
    <w:rsid w:val="0057611C"/>
    <w:rPr>
      <w:rFonts w:ascii="Arial" w:eastAsia="Times New Roman" w:hAnsi="Arial" w:cs="Arial"/>
      <w:b/>
      <w:bCs/>
      <w:sz w:val="20"/>
      <w:szCs w:val="24"/>
      <w:lang w:val="es-ES" w:eastAsia="es-ES"/>
    </w:rPr>
  </w:style>
  <w:style w:type="character" w:customStyle="1" w:styleId="Ttulo5Car">
    <w:name w:val="Título 5 Car"/>
    <w:basedOn w:val="Fuentedeprrafopredeter"/>
    <w:link w:val="Ttulo5"/>
    <w:rsid w:val="0057611C"/>
    <w:rPr>
      <w:rFonts w:ascii="Monotype Corsiva" w:eastAsia="Times New Roman" w:hAnsi="Monotype Corsiva" w:cs="Times New Roman"/>
      <w:b/>
      <w:bCs/>
      <w:i/>
      <w:iCs/>
      <w:sz w:val="32"/>
      <w:szCs w:val="24"/>
      <w:lang w:val="es-ES" w:eastAsia="es-ES"/>
    </w:rPr>
  </w:style>
  <w:style w:type="paragraph" w:styleId="Textoindependiente">
    <w:name w:val="Body Text"/>
    <w:basedOn w:val="Normal"/>
    <w:link w:val="TextoindependienteCar"/>
    <w:semiHidden/>
    <w:rsid w:val="0057611C"/>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57611C"/>
    <w:rPr>
      <w:rFonts w:ascii="Arial" w:eastAsia="Times New Roman" w:hAnsi="Arial" w:cs="Arial"/>
      <w:sz w:val="24"/>
      <w:szCs w:val="24"/>
      <w:lang w:val="es-ES" w:eastAsia="es-ES"/>
    </w:rPr>
  </w:style>
  <w:style w:type="character" w:styleId="Hipervnculo">
    <w:name w:val="Hyperlink"/>
    <w:basedOn w:val="Fuentedeprrafopredeter"/>
    <w:semiHidden/>
    <w:rsid w:val="00576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10367</Words>
  <Characters>57019</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2011-08-09T16:18:00Z</dcterms:created>
  <dcterms:modified xsi:type="dcterms:W3CDTF">2011-08-09T16:18:00Z</dcterms:modified>
</cp:coreProperties>
</file>