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FA2" w:rsidRPr="00102FA2" w:rsidRDefault="00102FA2" w:rsidP="00102FA2">
      <w:pPr>
        <w:jc w:val="center"/>
        <w:rPr>
          <w:rFonts w:ascii="Georgia" w:hAnsi="Georgia"/>
          <w:b/>
          <w:bCs/>
          <w:sz w:val="28"/>
          <w:lang w:val="es-CO"/>
        </w:rPr>
      </w:pPr>
    </w:p>
    <w:p w:rsidR="00102FA2" w:rsidRPr="00102FA2" w:rsidRDefault="00102FA2" w:rsidP="00102FA2">
      <w:pPr>
        <w:jc w:val="center"/>
        <w:rPr>
          <w:rFonts w:ascii="Georgia" w:hAnsi="Georgia"/>
          <w:b/>
        </w:rPr>
      </w:pPr>
      <w:bookmarkStart w:id="0" w:name="_Toc73757208"/>
      <w:r w:rsidRPr="00102FA2">
        <w:rPr>
          <w:rFonts w:ascii="Georgia" w:hAnsi="Georgia"/>
          <w:b/>
        </w:rPr>
        <w:t>ACUERDO No. 0</w:t>
      </w:r>
      <w:r w:rsidR="0071514F">
        <w:rPr>
          <w:rFonts w:ascii="Georgia" w:hAnsi="Georgia"/>
          <w:b/>
        </w:rPr>
        <w:t>09</w:t>
      </w:r>
      <w:r w:rsidRPr="00102FA2">
        <w:rPr>
          <w:rFonts w:ascii="Georgia" w:hAnsi="Georgia"/>
          <w:b/>
        </w:rPr>
        <w:t xml:space="preserve"> de 2012</w:t>
      </w:r>
    </w:p>
    <w:p w:rsidR="00102FA2" w:rsidRPr="00102FA2" w:rsidRDefault="00102FA2" w:rsidP="00102FA2">
      <w:pPr>
        <w:pStyle w:val="Textoindependiente2"/>
        <w:rPr>
          <w:rFonts w:ascii="Georgia" w:hAnsi="Georgia" w:cs="Arial"/>
          <w:b w:val="0"/>
          <w:szCs w:val="24"/>
        </w:rPr>
      </w:pPr>
      <w:r w:rsidRPr="00102FA2">
        <w:rPr>
          <w:rFonts w:ascii="Georgia" w:hAnsi="Georgia"/>
          <w:b w:val="0"/>
          <w:szCs w:val="24"/>
        </w:rPr>
        <w:t xml:space="preserve">( </w:t>
      </w:r>
      <w:r w:rsidRPr="00102FA2">
        <w:rPr>
          <w:rFonts w:ascii="Georgia" w:hAnsi="Georgia"/>
          <w:b w:val="0"/>
          <w:szCs w:val="24"/>
        </w:rPr>
        <w:tab/>
      </w:r>
      <w:r w:rsidRPr="00102FA2">
        <w:rPr>
          <w:rFonts w:ascii="Georgia" w:hAnsi="Georgia"/>
          <w:b w:val="0"/>
          <w:szCs w:val="24"/>
        </w:rPr>
        <w:tab/>
      </w:r>
      <w:r w:rsidRPr="00102FA2">
        <w:rPr>
          <w:rFonts w:ascii="Georgia" w:hAnsi="Georgia"/>
          <w:b w:val="0"/>
          <w:szCs w:val="24"/>
        </w:rPr>
        <w:tab/>
        <w:t>)</w:t>
      </w:r>
    </w:p>
    <w:p w:rsidR="00102FA2" w:rsidRPr="00102FA2" w:rsidRDefault="00102FA2" w:rsidP="00102FA2">
      <w:pPr>
        <w:jc w:val="center"/>
        <w:rPr>
          <w:rFonts w:ascii="Georgia" w:hAnsi="Georgia"/>
          <w:b/>
        </w:rPr>
      </w:pPr>
      <w:r w:rsidRPr="00102FA2">
        <w:rPr>
          <w:rFonts w:ascii="Georgia" w:hAnsi="Georgia"/>
          <w:b/>
        </w:rPr>
        <w:t xml:space="preserve">POR EL CUAL SE ADOPTA EL PLAN DE DESARROLLO SOCIAL, </w:t>
      </w:r>
      <w:r w:rsidR="00930AAE" w:rsidRPr="00102FA2">
        <w:rPr>
          <w:rFonts w:ascii="Georgia" w:hAnsi="Georgia"/>
          <w:b/>
        </w:rPr>
        <w:t>ECONÓMICO</w:t>
      </w:r>
      <w:r w:rsidRPr="00102FA2">
        <w:rPr>
          <w:rFonts w:ascii="Georgia" w:hAnsi="Georgia"/>
          <w:b/>
        </w:rPr>
        <w:t xml:space="preserve"> Y DE OBRAS PÚBLICAS PARA EL MUNICIPIO DE </w:t>
      </w:r>
      <w:r w:rsidR="00930AAE" w:rsidRPr="00102FA2">
        <w:rPr>
          <w:rFonts w:ascii="Georgia" w:hAnsi="Georgia"/>
          <w:b/>
        </w:rPr>
        <w:t>ALBÁN</w:t>
      </w:r>
      <w:r w:rsidRPr="00102FA2">
        <w:rPr>
          <w:rFonts w:ascii="Georgia" w:hAnsi="Georgia"/>
          <w:b/>
        </w:rPr>
        <w:t>: “</w:t>
      </w:r>
      <w:r w:rsidRPr="00102FA2">
        <w:rPr>
          <w:rFonts w:ascii="Georgia" w:hAnsi="Georgia" w:cs="Calibri"/>
          <w:b/>
        </w:rPr>
        <w:t>TRABAJANDO POR NUESTRO MUNICIPIO</w:t>
      </w:r>
      <w:r w:rsidRPr="00102FA2">
        <w:rPr>
          <w:rFonts w:ascii="Georgia" w:hAnsi="Georgia" w:cs="Calibri"/>
        </w:rPr>
        <w:t xml:space="preserve"> </w:t>
      </w:r>
      <w:r w:rsidRPr="00102FA2">
        <w:rPr>
          <w:rFonts w:ascii="Georgia" w:hAnsi="Georgia"/>
          <w:b/>
        </w:rPr>
        <w:t>2012 – 2015”</w:t>
      </w:r>
    </w:p>
    <w:p w:rsidR="00102FA2" w:rsidRPr="00102FA2" w:rsidRDefault="00102FA2" w:rsidP="00102FA2">
      <w:pPr>
        <w:jc w:val="both"/>
        <w:rPr>
          <w:rFonts w:ascii="Georgia" w:hAnsi="Georgia"/>
          <w:b/>
        </w:rPr>
      </w:pPr>
    </w:p>
    <w:p w:rsidR="00102FA2" w:rsidRPr="00102FA2" w:rsidRDefault="00102FA2" w:rsidP="00102FA2">
      <w:pPr>
        <w:jc w:val="both"/>
        <w:rPr>
          <w:rFonts w:ascii="Georgia" w:hAnsi="Georgia"/>
          <w:b/>
        </w:rPr>
      </w:pPr>
      <w:r w:rsidRPr="00102FA2">
        <w:rPr>
          <w:rFonts w:ascii="Georgia" w:hAnsi="Georgia"/>
          <w:b/>
        </w:rPr>
        <w:t xml:space="preserve">EL HONORABLE CONCEJO DEL MUNICIPIO DE </w:t>
      </w:r>
      <w:r w:rsidR="00930AAE" w:rsidRPr="00102FA2">
        <w:rPr>
          <w:rFonts w:ascii="Georgia" w:hAnsi="Georgia"/>
          <w:b/>
        </w:rPr>
        <w:t>ALBÁN</w:t>
      </w:r>
      <w:r w:rsidRPr="00102FA2">
        <w:rPr>
          <w:rFonts w:ascii="Georgia" w:hAnsi="Georgia"/>
          <w:b/>
        </w:rPr>
        <w:t>, CUNDINAMARCA</w:t>
      </w:r>
    </w:p>
    <w:p w:rsidR="00102FA2" w:rsidRPr="00102FA2" w:rsidRDefault="00102FA2" w:rsidP="00102FA2">
      <w:pPr>
        <w:jc w:val="both"/>
        <w:rPr>
          <w:rFonts w:ascii="Georgia" w:hAnsi="Georgia"/>
          <w:b/>
        </w:rPr>
      </w:pPr>
    </w:p>
    <w:p w:rsidR="00102FA2" w:rsidRDefault="00102FA2" w:rsidP="00102FA2">
      <w:pPr>
        <w:jc w:val="both"/>
        <w:rPr>
          <w:rFonts w:ascii="Georgia" w:hAnsi="Georgia"/>
        </w:rPr>
      </w:pPr>
      <w:r w:rsidRPr="00102FA2">
        <w:rPr>
          <w:rFonts w:ascii="Georgia" w:hAnsi="Georgia"/>
        </w:rPr>
        <w:t xml:space="preserve">En uso de sus facultades Constitucionales y legales, en especial las que le confiere el numeral 2 del Artículo 313 de la Constitución Política de Colombia, el artículo 74 de la Ley 136 de 1994, los Artículos 37, 38, 39 y 40 de la Ley 152 de 1994, y </w:t>
      </w:r>
    </w:p>
    <w:p w:rsidR="00930AAE" w:rsidRPr="00102FA2" w:rsidRDefault="00930AAE" w:rsidP="00102FA2">
      <w:pPr>
        <w:jc w:val="both"/>
        <w:rPr>
          <w:rFonts w:ascii="Georgia" w:hAnsi="Georgia"/>
        </w:rPr>
      </w:pPr>
    </w:p>
    <w:p w:rsidR="00102FA2" w:rsidRPr="00102FA2" w:rsidRDefault="00102FA2" w:rsidP="00102FA2">
      <w:pPr>
        <w:pStyle w:val="Ttulo"/>
        <w:rPr>
          <w:rFonts w:ascii="Georgia" w:hAnsi="Georgia" w:cs="Arial"/>
        </w:rPr>
      </w:pPr>
      <w:r w:rsidRPr="00102FA2">
        <w:rPr>
          <w:rFonts w:ascii="Georgia" w:hAnsi="Georgia" w:cs="Arial"/>
        </w:rPr>
        <w:t>CONSIDERANDO</w:t>
      </w:r>
    </w:p>
    <w:p w:rsidR="00102FA2" w:rsidRPr="00102FA2" w:rsidRDefault="00102FA2" w:rsidP="00102FA2">
      <w:pPr>
        <w:jc w:val="both"/>
        <w:rPr>
          <w:rFonts w:ascii="Georgia" w:hAnsi="Georgia"/>
        </w:rPr>
      </w:pPr>
    </w:p>
    <w:p w:rsidR="00102FA2" w:rsidRPr="00102FA2" w:rsidRDefault="00102FA2" w:rsidP="00102FA2">
      <w:pPr>
        <w:autoSpaceDE w:val="0"/>
        <w:autoSpaceDN w:val="0"/>
        <w:adjustRightInd w:val="0"/>
        <w:jc w:val="both"/>
        <w:rPr>
          <w:rFonts w:ascii="Georgia" w:hAnsi="Georgia"/>
          <w:iCs/>
          <w:lang w:val="es-CO"/>
        </w:rPr>
      </w:pPr>
      <w:r w:rsidRPr="00102FA2">
        <w:rPr>
          <w:rFonts w:ascii="Georgia" w:hAnsi="Georgia"/>
          <w:iCs/>
          <w:lang w:val="es-CO"/>
        </w:rPr>
        <w:t xml:space="preserve">Que el capítulo 2 del título XII, artículo 339 la Constitución Política consagró los planes de Desarrollo; dispuso la existencia de un Plan de Desarrollo Nacional conformado por una parte general y un Plan de Inversiones Públicas. En el inciso segundo previene la existencia de Planes de Desarrollo de las entidades territoriales con el objeto de asegurar el uso eficiente de los recursos y el desempeño adecuado de sus funciones. </w:t>
      </w:r>
    </w:p>
    <w:p w:rsidR="00102FA2" w:rsidRPr="00102FA2" w:rsidRDefault="00102FA2" w:rsidP="00102FA2">
      <w:pPr>
        <w:autoSpaceDE w:val="0"/>
        <w:autoSpaceDN w:val="0"/>
        <w:adjustRightInd w:val="0"/>
        <w:jc w:val="both"/>
        <w:rPr>
          <w:rFonts w:ascii="Georgia" w:hAnsi="Georgia"/>
          <w:i/>
          <w:iCs/>
          <w:lang w:val="es-CO"/>
        </w:rPr>
      </w:pPr>
    </w:p>
    <w:p w:rsidR="00102FA2" w:rsidRPr="00102FA2" w:rsidRDefault="00102FA2" w:rsidP="00102FA2">
      <w:pPr>
        <w:jc w:val="both"/>
        <w:rPr>
          <w:rFonts w:ascii="Georgia" w:hAnsi="Georgia"/>
        </w:rPr>
      </w:pPr>
      <w:r w:rsidRPr="00102FA2">
        <w:rPr>
          <w:rFonts w:ascii="Georgia" w:hAnsi="Georgia"/>
        </w:rPr>
        <w:t>Que el numeral 2º del artículo 313 de la Constitución Política establece que corresponde a los Concejos Municipales adoptar los correspondientes planes y programas de desarrollo económico y social.</w:t>
      </w:r>
    </w:p>
    <w:p w:rsidR="00102FA2" w:rsidRPr="00102FA2" w:rsidRDefault="00102FA2" w:rsidP="00102FA2">
      <w:pPr>
        <w:jc w:val="both"/>
        <w:rPr>
          <w:rFonts w:ascii="Georgia" w:hAnsi="Georgia"/>
        </w:rPr>
      </w:pPr>
    </w:p>
    <w:p w:rsidR="00102FA2" w:rsidRPr="00102FA2" w:rsidRDefault="00102FA2" w:rsidP="00102FA2">
      <w:pPr>
        <w:autoSpaceDE w:val="0"/>
        <w:autoSpaceDN w:val="0"/>
        <w:adjustRightInd w:val="0"/>
        <w:jc w:val="both"/>
        <w:rPr>
          <w:rFonts w:ascii="Georgia" w:hAnsi="Georgia"/>
          <w:iCs/>
          <w:lang w:val="es-CO"/>
        </w:rPr>
      </w:pPr>
      <w:r w:rsidRPr="00102FA2">
        <w:rPr>
          <w:rFonts w:ascii="Georgia" w:hAnsi="Georgia"/>
          <w:iCs/>
          <w:lang w:val="es-CO"/>
        </w:rPr>
        <w:t>Que el inciso segundo del artículo 339 de la Constitución Política, determina como imperativo constitucional la obligación de elaborar y adoptar de manera concertada, entre ellas y el Gobierno Nacional planes de Desarrollo con el objeto de asegurar el uso eficiente de sus recursos y el desempeño adecuado de las funciones que les hayan sido asignadas por la Constitución y la ley.</w:t>
      </w:r>
    </w:p>
    <w:p w:rsidR="00102FA2" w:rsidRPr="00102FA2" w:rsidRDefault="00102FA2" w:rsidP="00102FA2">
      <w:pPr>
        <w:autoSpaceDE w:val="0"/>
        <w:autoSpaceDN w:val="0"/>
        <w:adjustRightInd w:val="0"/>
        <w:rPr>
          <w:rFonts w:ascii="Georgia" w:hAnsi="Georgia" w:cs="Georgia"/>
          <w:i/>
          <w:iCs/>
          <w:lang w:val="es-CO"/>
        </w:rPr>
      </w:pPr>
    </w:p>
    <w:p w:rsidR="00102FA2" w:rsidRPr="00102FA2" w:rsidRDefault="00102FA2" w:rsidP="00102FA2">
      <w:pPr>
        <w:jc w:val="both"/>
        <w:rPr>
          <w:rFonts w:ascii="Georgia" w:hAnsi="Georgia"/>
        </w:rPr>
      </w:pPr>
      <w:r w:rsidRPr="00102FA2">
        <w:rPr>
          <w:rFonts w:ascii="Georgia" w:hAnsi="Georgia"/>
        </w:rPr>
        <w:t>Que el artículo 342 de la Constitución Política, prevé que en la adopción del Plan de Desarrollo se debe hacer efectiva la participación ciudadana en su elaboración, conforme a lo establecido en nuestro estatuto fundamental.</w:t>
      </w: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r w:rsidRPr="00102FA2">
        <w:rPr>
          <w:rFonts w:ascii="Georgia" w:hAnsi="Georgia"/>
        </w:rPr>
        <w:t>Que la Ley 152 de 1994, establece los procedimientos para elaborar, aprobar, ejecutar y evaluar los planes de desarrollo conforme a las prioridades de los grupos sociales que conforman la entidad territorial y el programa de gobierno.</w:t>
      </w: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r w:rsidRPr="00102FA2">
        <w:rPr>
          <w:rFonts w:ascii="Georgia" w:hAnsi="Georgia"/>
        </w:rPr>
        <w:t xml:space="preserve">Que el artículo 36 de la Ley 152 de 1994, establece que para elaborar, aprobar, ejecutar, hacer seguimiento y evaluar los planes de desarrollo de las entidades </w:t>
      </w:r>
      <w:r w:rsidRPr="00102FA2">
        <w:rPr>
          <w:rFonts w:ascii="Georgia" w:hAnsi="Georgia"/>
        </w:rPr>
        <w:lastRenderedPageBreak/>
        <w:t>territoriales se deben aplicar, en cuanto sean compatibles las mismas reglas previstas para el Plan Nacional de Desarrollo.</w:t>
      </w: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r w:rsidRPr="00102FA2">
        <w:rPr>
          <w:rFonts w:ascii="Georgia" w:hAnsi="Georgia"/>
        </w:rPr>
        <w:t>Que el artículo 74 de la Ley 136 de 1994, establece que el trámite y aprobación del Plan de Desarrollo Municipal debe sujetarse a los que disponga la Ley orgánica de Planeación.</w:t>
      </w: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r w:rsidRPr="00102FA2">
        <w:rPr>
          <w:rFonts w:ascii="Georgia" w:hAnsi="Georgia"/>
        </w:rPr>
        <w:t>Que el artículo 6 de la Ley 388 de 1997, complementa la planificación económica y social con la planificación física, para orientar el desarrollo del territorio, racionalizar las intervenciones sobre el territorio y orientar su desarrollo y aprovechamiento sostenible.</w:t>
      </w: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r w:rsidRPr="00102FA2">
        <w:rPr>
          <w:rFonts w:ascii="Georgia" w:hAnsi="Georgia"/>
        </w:rPr>
        <w:t>Que el artículo 34 Numeral 3 de la Ley 734 de 2002, considera entre otros deberes del servidor público el de formular, decidir oportunamente o ejecutar los Planes de Desarrollo y los presupuestos y cumplir las leyes y normas que regulan el manejo de los recursos económicos, públicos o afectos al servidor público.</w:t>
      </w:r>
    </w:p>
    <w:p w:rsidR="00102FA2" w:rsidRPr="00102FA2" w:rsidRDefault="00102FA2" w:rsidP="00102FA2">
      <w:pPr>
        <w:jc w:val="both"/>
        <w:rPr>
          <w:rFonts w:ascii="Georgia" w:hAnsi="Georgia"/>
        </w:rPr>
      </w:pPr>
    </w:p>
    <w:p w:rsidR="00102FA2" w:rsidRPr="00102FA2" w:rsidRDefault="00102FA2" w:rsidP="00102FA2">
      <w:pPr>
        <w:autoSpaceDE w:val="0"/>
        <w:autoSpaceDN w:val="0"/>
        <w:adjustRightInd w:val="0"/>
        <w:jc w:val="both"/>
        <w:rPr>
          <w:rFonts w:ascii="Georgia" w:hAnsi="Georgia"/>
          <w:iCs/>
          <w:lang w:val="es-CO"/>
        </w:rPr>
      </w:pPr>
      <w:r w:rsidRPr="00102FA2">
        <w:rPr>
          <w:rFonts w:ascii="Georgia" w:hAnsi="Georgia"/>
          <w:iCs/>
          <w:lang w:val="es-CO"/>
        </w:rPr>
        <w:t>Que la ley 62 de 1993, la ley 87 de 1993, la ley 134 de 1994, la ley 617 de 2000 y la ley 715 de 2001 determinan las atribuciones del municipio. Del Consejo Municipal, del Alcalde y de la Participación Ciudadana en relación con la planeación y vinculación de la comunidad al desarrollo local.</w:t>
      </w:r>
    </w:p>
    <w:p w:rsidR="00102FA2" w:rsidRPr="00102FA2" w:rsidRDefault="00102FA2" w:rsidP="00102FA2">
      <w:pPr>
        <w:autoSpaceDE w:val="0"/>
        <w:autoSpaceDN w:val="0"/>
        <w:adjustRightInd w:val="0"/>
        <w:jc w:val="both"/>
        <w:rPr>
          <w:rFonts w:ascii="Georgia" w:hAnsi="Georgia"/>
          <w:i/>
          <w:iCs/>
          <w:lang w:val="es-CO"/>
        </w:rPr>
      </w:pPr>
    </w:p>
    <w:p w:rsidR="00102FA2" w:rsidRPr="00102FA2" w:rsidRDefault="00102FA2" w:rsidP="00102FA2">
      <w:pPr>
        <w:autoSpaceDE w:val="0"/>
        <w:autoSpaceDN w:val="0"/>
        <w:adjustRightInd w:val="0"/>
        <w:jc w:val="both"/>
        <w:rPr>
          <w:rFonts w:ascii="Georgia" w:hAnsi="Georgia"/>
          <w:iCs/>
          <w:lang w:val="es-CO"/>
        </w:rPr>
      </w:pPr>
      <w:r w:rsidRPr="00102FA2">
        <w:rPr>
          <w:rFonts w:ascii="Georgia" w:hAnsi="Georgia"/>
          <w:iCs/>
          <w:lang w:val="es-CO"/>
        </w:rPr>
        <w:t>Que La ley 136 de 1994 en su tercer artículo establece dentro de las funciones del municipio: Administrar los asuntos municipales y prestar los servicios que determine la ley, ordenar el desarrollo de su territorio y construir las obras que demande el progreso municipal, promover la participación comunitaria y el mejoramiento social y cultural de sus habitantes, solucionar las necesidades insatisfechas de salud, educaron, saneamiento ambiental, agua potable, servicios públicos domiciliarios,, vivienda, recreación, deporte, con especial énfasis en la niñez, la mujer, la tercera edad, discapacitados, en coordinación con los diferentes estamentos nacionales, departamentales y en los términos que define la ley.</w:t>
      </w:r>
    </w:p>
    <w:p w:rsidR="00102FA2" w:rsidRPr="00102FA2" w:rsidRDefault="00102FA2" w:rsidP="00102FA2">
      <w:pPr>
        <w:autoSpaceDE w:val="0"/>
        <w:autoSpaceDN w:val="0"/>
        <w:adjustRightInd w:val="0"/>
        <w:jc w:val="both"/>
        <w:rPr>
          <w:rFonts w:ascii="Georgia" w:hAnsi="Georgia"/>
        </w:rPr>
      </w:pPr>
      <w:r w:rsidRPr="00102FA2">
        <w:rPr>
          <w:rFonts w:ascii="Georgia" w:hAnsi="Georgia"/>
          <w:lang w:val="es-CO"/>
        </w:rPr>
        <w:t>Que la Ley 1098 de 2006 determina que deben diseñarse lineamientos técnicos mínimos en materia de niñez, infancia y adolescencia, para garantizar a los niños, a las niñas y a los adolescentes su pleno y armonioso desarrollo.</w:t>
      </w:r>
      <w:r w:rsidRPr="00102FA2">
        <w:rPr>
          <w:rFonts w:ascii="Georgia" w:hAnsi="Georgia"/>
        </w:rPr>
        <w:t xml:space="preserve"> </w:t>
      </w:r>
    </w:p>
    <w:p w:rsidR="00102FA2" w:rsidRPr="00102FA2" w:rsidRDefault="00102FA2" w:rsidP="00102FA2">
      <w:pPr>
        <w:jc w:val="both"/>
        <w:rPr>
          <w:rFonts w:ascii="Georgia" w:hAnsi="Georgia"/>
        </w:rPr>
      </w:pPr>
    </w:p>
    <w:p w:rsidR="00102FA2" w:rsidRPr="00102FA2" w:rsidRDefault="00102FA2" w:rsidP="00102FA2">
      <w:pPr>
        <w:autoSpaceDE w:val="0"/>
        <w:autoSpaceDN w:val="0"/>
        <w:adjustRightInd w:val="0"/>
        <w:jc w:val="both"/>
        <w:rPr>
          <w:rFonts w:ascii="Georgia" w:hAnsi="Georgia"/>
          <w:lang w:val="es-CO"/>
        </w:rPr>
      </w:pPr>
      <w:r w:rsidRPr="00102FA2">
        <w:rPr>
          <w:rFonts w:ascii="Georgia" w:hAnsi="Georgia"/>
          <w:lang w:val="es-CO"/>
        </w:rPr>
        <w:t>Que con el fin de garantizar la participación ciudadana en la formulación del Plan de Desarrollo, se llevaron a cabo mesas de trabajo con las comunidades de las diferentes Veredas y centros poblados de Albán, que contaron con la asistencia de sus habitantes, líderes y representantes comunales; así como mesas de trabajo con sectores representativos del municipio a partir de las cuales se identificaron las necesidades, problemáticas y posibles soluciones desde la perspectiva ciudadana.</w:t>
      </w:r>
    </w:p>
    <w:p w:rsidR="00102FA2" w:rsidRPr="00102FA2" w:rsidRDefault="00102FA2" w:rsidP="00102FA2">
      <w:pPr>
        <w:autoSpaceDE w:val="0"/>
        <w:autoSpaceDN w:val="0"/>
        <w:adjustRightInd w:val="0"/>
        <w:rPr>
          <w:rFonts w:ascii="Georgia" w:hAnsi="Georgia"/>
        </w:rPr>
      </w:pPr>
    </w:p>
    <w:p w:rsidR="00102FA2" w:rsidRPr="00102FA2" w:rsidRDefault="00102FA2" w:rsidP="00102FA2">
      <w:pPr>
        <w:jc w:val="both"/>
        <w:rPr>
          <w:rFonts w:ascii="Georgia" w:hAnsi="Georgia"/>
        </w:rPr>
      </w:pPr>
      <w:r w:rsidRPr="00102FA2">
        <w:rPr>
          <w:rFonts w:ascii="Georgia" w:hAnsi="Georgia"/>
        </w:rPr>
        <w:lastRenderedPageBreak/>
        <w:t>Que la Ley 152 de 1994 establece en su Artículo 18 que el proyecto del Plan de Desarrollo, como documento consolidado en sus diferentes componentes, será sometido por el Alcalde a la consideración del Consejo Territorial de Planeación para que rinda su Concepto y formule las recomendaciones que considere convenientes, las cuales fueron acogidas discrecionalmente por el Alcalde, antes de presentar el proyecto del Plan de Desarrollo a consideración del Concejo Municipal.</w:t>
      </w: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r w:rsidRPr="00102FA2">
        <w:rPr>
          <w:rFonts w:ascii="Georgia" w:hAnsi="Georgia"/>
        </w:rPr>
        <w:t>Que se cumplió con los debates requeridos en cumplimiento de la ley y se surtieron las demás consultas de carácter administrativo.</w:t>
      </w: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r w:rsidRPr="00102FA2">
        <w:rPr>
          <w:rFonts w:ascii="Georgia" w:hAnsi="Georgia"/>
        </w:rPr>
        <w:t>Por lo anterior,</w:t>
      </w: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r w:rsidRPr="00102FA2">
        <w:rPr>
          <w:rFonts w:ascii="Georgia" w:hAnsi="Georgia"/>
        </w:rPr>
        <w:t xml:space="preserve"> El Honorable Concejo Municipal de Albán.</w:t>
      </w:r>
    </w:p>
    <w:p w:rsidR="00102FA2" w:rsidRPr="00102FA2" w:rsidRDefault="00102FA2" w:rsidP="00102FA2">
      <w:pPr>
        <w:jc w:val="center"/>
        <w:rPr>
          <w:rFonts w:ascii="Georgia" w:hAnsi="Georgia"/>
          <w:b/>
        </w:rPr>
      </w:pPr>
    </w:p>
    <w:p w:rsidR="00102FA2" w:rsidRPr="00102FA2" w:rsidRDefault="00102FA2" w:rsidP="00102FA2">
      <w:pPr>
        <w:jc w:val="center"/>
        <w:rPr>
          <w:rFonts w:ascii="Georgia" w:hAnsi="Georgia"/>
          <w:b/>
        </w:rPr>
      </w:pPr>
      <w:r w:rsidRPr="00102FA2">
        <w:rPr>
          <w:rFonts w:ascii="Georgia" w:hAnsi="Georgia"/>
          <w:b/>
        </w:rPr>
        <w:t>ACUERDA</w:t>
      </w:r>
    </w:p>
    <w:p w:rsidR="00102FA2" w:rsidRPr="00102FA2" w:rsidRDefault="00102FA2" w:rsidP="00102FA2">
      <w:pPr>
        <w:jc w:val="center"/>
        <w:rPr>
          <w:rFonts w:ascii="Georgia" w:hAnsi="Georgia"/>
          <w:b/>
          <w:bCs/>
        </w:rPr>
      </w:pPr>
      <w:bookmarkStart w:id="1" w:name="_Toc197507567"/>
      <w:bookmarkStart w:id="2" w:name="_Toc201400259"/>
      <w:bookmarkStart w:id="3" w:name="_Toc320650541"/>
      <w:bookmarkEnd w:id="1"/>
      <w:bookmarkEnd w:id="2"/>
      <w:bookmarkEnd w:id="3"/>
    </w:p>
    <w:p w:rsidR="00102FA2" w:rsidRPr="00102FA2" w:rsidRDefault="00102FA2" w:rsidP="00102FA2">
      <w:pPr>
        <w:autoSpaceDE w:val="0"/>
        <w:autoSpaceDN w:val="0"/>
        <w:adjustRightInd w:val="0"/>
        <w:jc w:val="both"/>
        <w:rPr>
          <w:rFonts w:ascii="Georgia" w:hAnsi="Georgia"/>
          <w:lang w:val="es-CO"/>
        </w:rPr>
      </w:pPr>
      <w:bookmarkStart w:id="4" w:name="_Toc326187360"/>
      <w:r w:rsidRPr="00102FA2">
        <w:rPr>
          <w:rStyle w:val="TtuloCar"/>
          <w:rFonts w:ascii="Georgia" w:hAnsi="Georgia"/>
        </w:rPr>
        <w:t>ARTÍCULO 1°. ADÓPTESE</w:t>
      </w:r>
      <w:bookmarkEnd w:id="4"/>
      <w:r w:rsidRPr="00102FA2">
        <w:rPr>
          <w:rFonts w:ascii="Georgia" w:hAnsi="Georgia" w:cs="Georgia"/>
          <w:lang w:val="es-CO"/>
        </w:rPr>
        <w:t xml:space="preserve"> </w:t>
      </w:r>
      <w:r w:rsidRPr="00102FA2">
        <w:rPr>
          <w:rFonts w:ascii="Georgia" w:hAnsi="Georgia"/>
          <w:lang w:val="es-CO"/>
        </w:rPr>
        <w:t>El Plan de desarrollo para el Municipio de Albán “TRABAJANDO POR NUESTRO MUNICIPIO”, durante el período 2012-2015.</w:t>
      </w:r>
    </w:p>
    <w:p w:rsidR="00102FA2" w:rsidRPr="00102FA2" w:rsidRDefault="00102FA2" w:rsidP="00102FA2">
      <w:pPr>
        <w:autoSpaceDE w:val="0"/>
        <w:autoSpaceDN w:val="0"/>
        <w:adjustRightInd w:val="0"/>
        <w:rPr>
          <w:rFonts w:ascii="Georgia" w:hAnsi="Georgia"/>
        </w:rPr>
      </w:pPr>
    </w:p>
    <w:p w:rsidR="00102FA2" w:rsidRPr="00102FA2" w:rsidRDefault="00102FA2" w:rsidP="00102FA2">
      <w:pPr>
        <w:ind w:right="29"/>
        <w:jc w:val="both"/>
        <w:rPr>
          <w:rFonts w:ascii="Georgia" w:hAnsi="Georgia"/>
        </w:rPr>
      </w:pPr>
      <w:bookmarkStart w:id="5" w:name="_Toc326187361"/>
      <w:r w:rsidRPr="00102FA2">
        <w:rPr>
          <w:rStyle w:val="TtuloCar"/>
          <w:rFonts w:ascii="Georgia" w:hAnsi="Georgia"/>
        </w:rPr>
        <w:t>ARTÍCULO 2°.</w:t>
      </w:r>
      <w:bookmarkEnd w:id="5"/>
      <w:r w:rsidRPr="00102FA2">
        <w:rPr>
          <w:rFonts w:ascii="Georgia" w:hAnsi="Georgia"/>
        </w:rPr>
        <w:t xml:space="preserve"> </w:t>
      </w:r>
      <w:r w:rsidRPr="00102FA2">
        <w:rPr>
          <w:rStyle w:val="Ttulo1Car"/>
          <w:rFonts w:ascii="Georgia" w:hAnsi="Georgia"/>
          <w:color w:val="auto"/>
          <w:sz w:val="24"/>
          <w:szCs w:val="24"/>
        </w:rPr>
        <w:t>COMPONENTES DEL PLAN DE DESARROLLO TRABAJANDO POR NUESTRO MUNICIPIO</w:t>
      </w:r>
      <w:r w:rsidRPr="00102FA2">
        <w:rPr>
          <w:rFonts w:ascii="Georgia" w:hAnsi="Georgia" w:cs="Calibri"/>
          <w:b/>
        </w:rPr>
        <w:t xml:space="preserve">: </w:t>
      </w:r>
      <w:r w:rsidRPr="00102FA2">
        <w:rPr>
          <w:rFonts w:ascii="Georgia" w:hAnsi="Georgia" w:cs="Calibri"/>
        </w:rPr>
        <w:t>hacen parte del presente Plan de Desarrollo</w:t>
      </w:r>
      <w:r w:rsidRPr="00102FA2">
        <w:rPr>
          <w:rFonts w:ascii="Georgia" w:hAnsi="Georgia" w:cs="Calibri"/>
          <w:b/>
        </w:rPr>
        <w:t xml:space="preserve"> </w:t>
      </w:r>
      <w:r w:rsidRPr="00102FA2">
        <w:rPr>
          <w:rFonts w:ascii="Georgia" w:hAnsi="Georgia" w:cs="Calibri"/>
        </w:rPr>
        <w:t>“Trabajando</w:t>
      </w:r>
      <w:r w:rsidRPr="00102FA2">
        <w:rPr>
          <w:rFonts w:ascii="Georgia" w:hAnsi="Georgia" w:cs="Calibri"/>
          <w:i/>
        </w:rPr>
        <w:t xml:space="preserve"> </w:t>
      </w:r>
      <w:r w:rsidRPr="00102FA2">
        <w:rPr>
          <w:rFonts w:ascii="Georgia" w:hAnsi="Georgia" w:cs="Calibri"/>
        </w:rPr>
        <w:t>Por Nuestro Municipio</w:t>
      </w:r>
      <w:r w:rsidRPr="00102FA2">
        <w:rPr>
          <w:rFonts w:ascii="Georgia" w:hAnsi="Georgia"/>
        </w:rPr>
        <w:t xml:space="preserve"> 2012 – 2015”: Documento del Plan de Desarrollo Trabajando Por Nuestro Municipio que contiene: </w:t>
      </w:r>
      <w:r w:rsidRPr="00102FA2">
        <w:rPr>
          <w:rFonts w:ascii="Georgia" w:hAnsi="Georgia"/>
          <w:b/>
        </w:rPr>
        <w:t>1</w:t>
      </w:r>
      <w:r w:rsidRPr="00102FA2">
        <w:rPr>
          <w:rFonts w:ascii="Georgia" w:hAnsi="Georgia"/>
        </w:rPr>
        <w:t xml:space="preserve">. Título I Plan Estratégico, Título II Plan plurianual de Inversiones, Título III Seguimiento y Evaluación. </w:t>
      </w:r>
      <w:r w:rsidRPr="00102FA2">
        <w:rPr>
          <w:rFonts w:ascii="Georgia" w:hAnsi="Georgia"/>
          <w:b/>
        </w:rPr>
        <w:t>2</w:t>
      </w:r>
      <w:r w:rsidRPr="00102FA2">
        <w:rPr>
          <w:rFonts w:ascii="Georgia" w:hAnsi="Georgia"/>
        </w:rPr>
        <w:t>.  Documentos soportes y anexos del Plan de Desarrollo: El Diagnostico Municipal y el Plan Local de Salud.</w:t>
      </w:r>
    </w:p>
    <w:p w:rsidR="00102FA2" w:rsidRPr="00102FA2" w:rsidRDefault="00102FA2" w:rsidP="00102FA2">
      <w:pPr>
        <w:pStyle w:val="Textocomentario"/>
        <w:jc w:val="both"/>
        <w:rPr>
          <w:rFonts w:ascii="Georgia" w:hAnsi="Georgia"/>
          <w:sz w:val="24"/>
          <w:szCs w:val="24"/>
        </w:rPr>
      </w:pPr>
      <w:bookmarkStart w:id="6" w:name="_Toc197507570"/>
      <w:bookmarkStart w:id="7" w:name="_Toc201400262"/>
      <w:bookmarkStart w:id="8" w:name="_Toc320650544"/>
    </w:p>
    <w:p w:rsidR="00102FA2" w:rsidRPr="00102FA2" w:rsidRDefault="00102FA2" w:rsidP="00102FA2">
      <w:pPr>
        <w:pStyle w:val="Ttulo"/>
        <w:rPr>
          <w:rFonts w:ascii="Georgia" w:hAnsi="Georgia" w:cs="Arial"/>
        </w:rPr>
      </w:pPr>
      <w:bookmarkStart w:id="9" w:name="_Toc326187362"/>
      <w:r w:rsidRPr="00102FA2">
        <w:rPr>
          <w:rFonts w:ascii="Georgia" w:hAnsi="Georgia" w:cs="Arial"/>
        </w:rPr>
        <w:t>TITULO I</w:t>
      </w:r>
      <w:bookmarkEnd w:id="9"/>
    </w:p>
    <w:p w:rsidR="00102FA2" w:rsidRPr="00102FA2" w:rsidRDefault="00102FA2" w:rsidP="00102FA2">
      <w:pPr>
        <w:pStyle w:val="Ttulo"/>
        <w:rPr>
          <w:rFonts w:ascii="Georgia" w:hAnsi="Georgia"/>
        </w:rPr>
      </w:pPr>
      <w:bookmarkStart w:id="10" w:name="_Toc326187363"/>
      <w:r w:rsidRPr="00102FA2">
        <w:rPr>
          <w:rFonts w:ascii="Georgia" w:hAnsi="Georgia"/>
        </w:rPr>
        <w:t xml:space="preserve">PLAN </w:t>
      </w:r>
      <w:bookmarkEnd w:id="10"/>
      <w:r w:rsidR="00930AAE" w:rsidRPr="00102FA2">
        <w:rPr>
          <w:rFonts w:ascii="Georgia" w:hAnsi="Georgia"/>
        </w:rPr>
        <w:t>ESTRATÉGICO</w:t>
      </w:r>
    </w:p>
    <w:p w:rsidR="00102FA2" w:rsidRPr="00102FA2" w:rsidRDefault="00102FA2" w:rsidP="00102FA2">
      <w:pPr>
        <w:pStyle w:val="Ttulo1"/>
        <w:suppressAutoHyphens/>
        <w:spacing w:before="240" w:after="60"/>
        <w:ind w:left="3828" w:hanging="142"/>
        <w:rPr>
          <w:rFonts w:ascii="Georgia" w:hAnsi="Georgia"/>
          <w:color w:val="auto"/>
          <w:sz w:val="24"/>
          <w:szCs w:val="24"/>
        </w:rPr>
      </w:pPr>
      <w:bookmarkStart w:id="11" w:name="_Toc326187364"/>
      <w:bookmarkEnd w:id="11"/>
    </w:p>
    <w:p w:rsidR="00102FA2" w:rsidRPr="00102FA2" w:rsidRDefault="00102FA2" w:rsidP="00102FA2">
      <w:pPr>
        <w:pStyle w:val="Ttulo"/>
        <w:rPr>
          <w:rFonts w:ascii="Georgia" w:hAnsi="Georgia"/>
        </w:rPr>
      </w:pPr>
      <w:bookmarkStart w:id="12" w:name="_Toc326187365"/>
      <w:r w:rsidRPr="00102FA2">
        <w:rPr>
          <w:rFonts w:ascii="Georgia" w:hAnsi="Georgia"/>
        </w:rPr>
        <w:t>ASPECTOS GENERALES</w:t>
      </w:r>
      <w:bookmarkEnd w:id="12"/>
      <w:r w:rsidRPr="00102FA2">
        <w:rPr>
          <w:rFonts w:ascii="Georgia" w:hAnsi="Georgia"/>
        </w:rPr>
        <w:t xml:space="preserve"> </w:t>
      </w:r>
    </w:p>
    <w:p w:rsidR="00102FA2" w:rsidRPr="00102FA2" w:rsidRDefault="00102FA2" w:rsidP="00102FA2">
      <w:pPr>
        <w:pStyle w:val="Textocomentario"/>
        <w:jc w:val="center"/>
        <w:rPr>
          <w:rFonts w:ascii="Georgia" w:hAnsi="Georgia"/>
          <w:b/>
          <w:bCs/>
          <w:sz w:val="24"/>
          <w:szCs w:val="24"/>
        </w:rPr>
      </w:pPr>
    </w:p>
    <w:p w:rsidR="00102FA2" w:rsidRPr="00102FA2" w:rsidRDefault="00102FA2" w:rsidP="00102FA2">
      <w:pPr>
        <w:pStyle w:val="Textocomentario"/>
        <w:jc w:val="both"/>
        <w:rPr>
          <w:rFonts w:ascii="Georgia" w:hAnsi="Georgia"/>
          <w:sz w:val="24"/>
          <w:szCs w:val="24"/>
        </w:rPr>
      </w:pPr>
      <w:bookmarkStart w:id="13" w:name="_Toc326187366"/>
      <w:r w:rsidRPr="00102FA2">
        <w:rPr>
          <w:rStyle w:val="TtuloCar"/>
          <w:rFonts w:ascii="Georgia" w:hAnsi="Georgia"/>
        </w:rPr>
        <w:t xml:space="preserve">ARTÍCULO 3°. </w:t>
      </w:r>
      <w:bookmarkEnd w:id="0"/>
      <w:r w:rsidR="00930AAE" w:rsidRPr="00102FA2">
        <w:rPr>
          <w:rStyle w:val="TtuloCar"/>
          <w:rFonts w:ascii="Georgia" w:hAnsi="Georgia"/>
        </w:rPr>
        <w:t>VISIÓN</w:t>
      </w:r>
      <w:r w:rsidRPr="00102FA2">
        <w:rPr>
          <w:rStyle w:val="TtuloCar"/>
          <w:rFonts w:ascii="Georgia" w:hAnsi="Georgia"/>
        </w:rPr>
        <w:t>:</w:t>
      </w:r>
      <w:bookmarkEnd w:id="13"/>
      <w:r w:rsidRPr="00102FA2">
        <w:rPr>
          <w:rFonts w:ascii="Georgia" w:hAnsi="Georgia"/>
          <w:sz w:val="24"/>
          <w:szCs w:val="24"/>
        </w:rPr>
        <w:t xml:space="preserve"> El Municipio de Albán en el 2022 se potencializará como un centro agropecuario, eco-turístico y cultural competitivo, articulado a </w:t>
      </w:r>
      <w:r w:rsidRPr="00102FA2">
        <w:rPr>
          <w:rFonts w:ascii="Georgia" w:hAnsi="Georgia"/>
          <w:sz w:val="24"/>
          <w:szCs w:val="24"/>
          <w:lang w:val="es-CO"/>
        </w:rPr>
        <w:t>las vocaciones y potencialidades de los diferentes territorios</w:t>
      </w:r>
      <w:r w:rsidRPr="00102FA2">
        <w:rPr>
          <w:rFonts w:ascii="Georgia" w:hAnsi="Georgia"/>
          <w:sz w:val="24"/>
          <w:szCs w:val="24"/>
        </w:rPr>
        <w:t xml:space="preserve"> de la región, bajo los criterios de sostenibilidad, transparencia, eficiencia y democracia, mejorando la calidad de vida de sus habitantes con un territorio ordenado y un ambiente más puro, con más oportunidades de empleo, una mejor oferta de servicios públicos y sociales garantizando mayor seguridad</w:t>
      </w:r>
      <w:bookmarkEnd w:id="6"/>
      <w:bookmarkEnd w:id="7"/>
      <w:bookmarkEnd w:id="8"/>
      <w:r w:rsidRPr="00102FA2">
        <w:rPr>
          <w:rFonts w:ascii="Georgia" w:hAnsi="Georgia"/>
          <w:sz w:val="24"/>
          <w:szCs w:val="24"/>
        </w:rPr>
        <w:t xml:space="preserve"> a la comunidad.</w:t>
      </w:r>
    </w:p>
    <w:p w:rsidR="00102FA2" w:rsidRPr="00102FA2" w:rsidRDefault="00102FA2" w:rsidP="00102FA2">
      <w:pPr>
        <w:pStyle w:val="Textocomentario"/>
        <w:jc w:val="both"/>
        <w:rPr>
          <w:rFonts w:ascii="Georgia" w:hAnsi="Georgia"/>
          <w:sz w:val="24"/>
          <w:szCs w:val="24"/>
        </w:rPr>
      </w:pPr>
      <w:bookmarkStart w:id="14" w:name="_Toc320650545"/>
      <w:bookmarkStart w:id="15" w:name="_Toc197507571"/>
      <w:bookmarkStart w:id="16" w:name="_Toc201400263"/>
    </w:p>
    <w:p w:rsidR="00102FA2" w:rsidRPr="00102FA2" w:rsidRDefault="00102FA2" w:rsidP="00102FA2">
      <w:pPr>
        <w:pStyle w:val="Textocomentario"/>
        <w:jc w:val="both"/>
        <w:rPr>
          <w:rFonts w:ascii="Georgia" w:hAnsi="Georgia"/>
          <w:sz w:val="24"/>
          <w:szCs w:val="24"/>
          <w:lang w:val="es-CO"/>
        </w:rPr>
      </w:pPr>
      <w:bookmarkStart w:id="17" w:name="_Toc326187367"/>
      <w:r w:rsidRPr="00102FA2">
        <w:rPr>
          <w:rStyle w:val="TtuloCar"/>
          <w:rFonts w:ascii="Georgia" w:hAnsi="Georgia"/>
        </w:rPr>
        <w:t>ARTÍCULO 4°. MISIÓN:</w:t>
      </w:r>
      <w:bookmarkEnd w:id="17"/>
      <w:r w:rsidRPr="00102FA2">
        <w:rPr>
          <w:rFonts w:ascii="Georgia" w:hAnsi="Georgia"/>
          <w:b/>
          <w:i/>
          <w:sz w:val="24"/>
          <w:szCs w:val="24"/>
        </w:rPr>
        <w:t xml:space="preserve"> </w:t>
      </w:r>
      <w:bookmarkEnd w:id="14"/>
      <w:r w:rsidRPr="00102FA2">
        <w:rPr>
          <w:rFonts w:ascii="Georgia" w:hAnsi="Georgia"/>
          <w:sz w:val="24"/>
          <w:szCs w:val="24"/>
        </w:rPr>
        <w:t xml:space="preserve">El Municipio de Albán es una entidad territorial que propende por el desarrollo integral de sus habitantes mediante una gestión </w:t>
      </w:r>
      <w:r w:rsidRPr="00102FA2">
        <w:rPr>
          <w:rFonts w:ascii="Georgia" w:hAnsi="Georgia"/>
          <w:sz w:val="24"/>
          <w:szCs w:val="24"/>
        </w:rPr>
        <w:lastRenderedPageBreak/>
        <w:t xml:space="preserve">transparente, incluyente, eficiente, con sentido social, </w:t>
      </w:r>
      <w:r w:rsidRPr="00102FA2">
        <w:rPr>
          <w:rFonts w:ascii="Georgia" w:hAnsi="Georgia"/>
          <w:sz w:val="24"/>
          <w:szCs w:val="24"/>
          <w:lang w:val="es-CO"/>
        </w:rPr>
        <w:t>que cuenta con los recursos y el personal idóneo para la satisfacción de las necesidades básicas y sentidas de la comunidad</w:t>
      </w:r>
      <w:bookmarkStart w:id="18" w:name="_Toc73757210"/>
      <w:bookmarkStart w:id="19" w:name="_Toc197507572"/>
      <w:bookmarkStart w:id="20" w:name="_Toc201400264"/>
      <w:bookmarkStart w:id="21" w:name="_Toc320650546"/>
      <w:bookmarkEnd w:id="15"/>
      <w:bookmarkEnd w:id="16"/>
      <w:r w:rsidRPr="00102FA2">
        <w:rPr>
          <w:rFonts w:ascii="Georgia" w:hAnsi="Georgia"/>
          <w:sz w:val="24"/>
          <w:szCs w:val="24"/>
          <w:lang w:val="es-CO"/>
        </w:rPr>
        <w:t>.</w:t>
      </w:r>
    </w:p>
    <w:p w:rsidR="00102FA2" w:rsidRPr="00102FA2" w:rsidRDefault="00102FA2" w:rsidP="00102FA2">
      <w:pPr>
        <w:pStyle w:val="Textocomentario"/>
        <w:jc w:val="both"/>
        <w:rPr>
          <w:rFonts w:ascii="Georgia" w:hAnsi="Georgia"/>
          <w:sz w:val="24"/>
          <w:szCs w:val="24"/>
        </w:rPr>
      </w:pPr>
    </w:p>
    <w:p w:rsidR="00102FA2" w:rsidRPr="00102FA2" w:rsidRDefault="00102FA2" w:rsidP="00102FA2">
      <w:pPr>
        <w:pStyle w:val="Textocomentario"/>
        <w:jc w:val="both"/>
        <w:rPr>
          <w:rFonts w:ascii="Georgia" w:hAnsi="Georgia"/>
          <w:b/>
          <w:i/>
          <w:sz w:val="24"/>
          <w:szCs w:val="24"/>
        </w:rPr>
      </w:pPr>
      <w:bookmarkStart w:id="22" w:name="_Toc326187368"/>
      <w:r w:rsidRPr="00102FA2">
        <w:rPr>
          <w:rStyle w:val="TtuloCar"/>
          <w:rFonts w:ascii="Georgia" w:hAnsi="Georgia"/>
        </w:rPr>
        <w:t>ARTÍCULO 5°.  OBJETIVO GENERAL</w:t>
      </w:r>
      <w:bookmarkStart w:id="23" w:name="_Toc73757211"/>
      <w:bookmarkEnd w:id="18"/>
      <w:r w:rsidRPr="00102FA2">
        <w:rPr>
          <w:rStyle w:val="TtuloCar"/>
          <w:rFonts w:ascii="Georgia" w:hAnsi="Georgia"/>
        </w:rPr>
        <w:t>:</w:t>
      </w:r>
      <w:bookmarkEnd w:id="22"/>
      <w:r w:rsidRPr="00102FA2">
        <w:rPr>
          <w:rStyle w:val="TtuloCar"/>
          <w:rFonts w:ascii="Georgia" w:hAnsi="Georgia"/>
        </w:rPr>
        <w:t xml:space="preserve"> </w:t>
      </w:r>
      <w:bookmarkEnd w:id="19"/>
      <w:bookmarkEnd w:id="20"/>
      <w:bookmarkEnd w:id="21"/>
      <w:bookmarkEnd w:id="23"/>
      <w:r w:rsidRPr="00102FA2">
        <w:rPr>
          <w:rFonts w:ascii="Georgia" w:hAnsi="Georgia"/>
          <w:sz w:val="24"/>
          <w:szCs w:val="24"/>
        </w:rPr>
        <w:t xml:space="preserve">Fortalecer la capacidad institucional para contribuir en el logro de la visión 2022 del municipio, y garantizar el desarrollo integral individual y colectivo de los </w:t>
      </w:r>
      <w:proofErr w:type="spellStart"/>
      <w:r w:rsidR="00930AAE" w:rsidRPr="00102FA2">
        <w:rPr>
          <w:rFonts w:ascii="Georgia" w:hAnsi="Georgia"/>
          <w:sz w:val="24"/>
          <w:szCs w:val="24"/>
        </w:rPr>
        <w:t>albánense</w:t>
      </w:r>
      <w:r w:rsidR="00930AAE">
        <w:rPr>
          <w:rFonts w:ascii="Georgia" w:hAnsi="Georgia"/>
          <w:sz w:val="24"/>
          <w:szCs w:val="24"/>
        </w:rPr>
        <w:t>s</w:t>
      </w:r>
      <w:proofErr w:type="spellEnd"/>
      <w:r w:rsidRPr="00102FA2">
        <w:rPr>
          <w:rFonts w:ascii="Georgia" w:hAnsi="Georgia"/>
          <w:sz w:val="24"/>
          <w:szCs w:val="24"/>
        </w:rPr>
        <w:t>, en condiciones de oportunidad e igualdad, mediante la prestación y el acceso a los servicios públicos y sociales esenciales, en un escenario social, económico y ambientalmente sostenible.</w:t>
      </w:r>
    </w:p>
    <w:p w:rsidR="00102FA2" w:rsidRPr="00102FA2" w:rsidRDefault="00102FA2" w:rsidP="00102FA2">
      <w:pPr>
        <w:jc w:val="both"/>
        <w:rPr>
          <w:rFonts w:ascii="Georgia" w:hAnsi="Georgia"/>
          <w:b/>
        </w:rPr>
      </w:pPr>
    </w:p>
    <w:p w:rsidR="00102FA2" w:rsidRPr="00102FA2" w:rsidRDefault="00102FA2" w:rsidP="00102FA2">
      <w:pPr>
        <w:jc w:val="both"/>
        <w:rPr>
          <w:rFonts w:ascii="Georgia" w:hAnsi="Georgia"/>
        </w:rPr>
      </w:pPr>
      <w:r w:rsidRPr="00102FA2">
        <w:rPr>
          <w:rStyle w:val="Ttulo2Car"/>
          <w:rFonts w:ascii="Georgia" w:hAnsi="Georgia"/>
          <w:i/>
          <w:iCs/>
          <w:color w:val="auto"/>
          <w:sz w:val="24"/>
          <w:szCs w:val="24"/>
        </w:rPr>
        <w:t>ARTÍCULO 6°. PRINCIPIOS Y VALORES DEL PLAN DE DESARROLLO</w:t>
      </w:r>
      <w:r w:rsidRPr="00102FA2">
        <w:rPr>
          <w:rFonts w:ascii="Georgia" w:hAnsi="Georgia"/>
          <w:b/>
        </w:rPr>
        <w:t>:</w:t>
      </w:r>
      <w:r w:rsidRPr="00102FA2">
        <w:rPr>
          <w:rFonts w:ascii="Georgia" w:hAnsi="Georgia"/>
        </w:rPr>
        <w:t xml:space="preserve"> En concordancia con la Constitución Política y las leyes:</w:t>
      </w:r>
    </w:p>
    <w:p w:rsidR="00102FA2" w:rsidRPr="00102FA2" w:rsidRDefault="00102FA2" w:rsidP="00102FA2">
      <w:pPr>
        <w:pStyle w:val="Prrafodelista"/>
        <w:ind w:left="360"/>
        <w:jc w:val="both"/>
        <w:rPr>
          <w:rFonts w:ascii="Georgia" w:eastAsia="Times New Roman" w:hAnsi="Georgia"/>
          <w:sz w:val="24"/>
          <w:szCs w:val="24"/>
          <w:lang w:val="es-ES" w:eastAsia="es-CO"/>
        </w:rPr>
      </w:pPr>
    </w:p>
    <w:p w:rsidR="00102FA2" w:rsidRPr="00102FA2" w:rsidRDefault="00102FA2" w:rsidP="00D6109A">
      <w:pPr>
        <w:pStyle w:val="Prrafodelista"/>
        <w:numPr>
          <w:ilvl w:val="0"/>
          <w:numId w:val="6"/>
        </w:numPr>
        <w:jc w:val="both"/>
        <w:rPr>
          <w:rFonts w:ascii="Georgia" w:eastAsia="Times New Roman" w:hAnsi="Georgia"/>
          <w:sz w:val="24"/>
          <w:szCs w:val="24"/>
          <w:lang w:val="es-ES" w:eastAsia="es-CO"/>
        </w:rPr>
      </w:pPr>
      <w:r w:rsidRPr="00102FA2">
        <w:rPr>
          <w:rFonts w:ascii="Georgia" w:eastAsia="Times New Roman" w:hAnsi="Georgia"/>
          <w:b/>
          <w:sz w:val="24"/>
          <w:szCs w:val="24"/>
          <w:lang w:val="es-ES" w:eastAsia="es-CO"/>
        </w:rPr>
        <w:t>INTEGRIDAD ADMINISTRATIVA CON ÉTICA Y MORAL:</w:t>
      </w:r>
      <w:r w:rsidRPr="00102FA2">
        <w:rPr>
          <w:rFonts w:ascii="Georgia" w:eastAsia="Times New Roman" w:hAnsi="Georgia"/>
          <w:sz w:val="24"/>
          <w:szCs w:val="24"/>
          <w:lang w:val="es-ES" w:eastAsia="es-CO"/>
        </w:rPr>
        <w:t xml:space="preserve"> Todos los servidores públicos de la administración Municipal actuarán con honestidad y vocación de servicio: Sus actos serán imparciales y estarán expuestos a la opinión pública. </w:t>
      </w:r>
    </w:p>
    <w:p w:rsidR="00102FA2" w:rsidRPr="00102FA2" w:rsidRDefault="00102FA2" w:rsidP="00D6109A">
      <w:pPr>
        <w:pStyle w:val="Prrafodelista"/>
        <w:numPr>
          <w:ilvl w:val="0"/>
          <w:numId w:val="6"/>
        </w:numPr>
        <w:autoSpaceDE w:val="0"/>
        <w:autoSpaceDN w:val="0"/>
        <w:adjustRightInd w:val="0"/>
        <w:jc w:val="both"/>
        <w:rPr>
          <w:rFonts w:ascii="Georgia" w:hAnsi="Georgia"/>
          <w:b/>
          <w:sz w:val="24"/>
          <w:szCs w:val="24"/>
          <w:lang w:val="es-ES"/>
        </w:rPr>
      </w:pPr>
      <w:r w:rsidRPr="00102FA2">
        <w:rPr>
          <w:rFonts w:ascii="Georgia" w:eastAsia="Times New Roman" w:hAnsi="Georgia"/>
          <w:b/>
          <w:sz w:val="24"/>
          <w:szCs w:val="24"/>
          <w:lang w:val="es-ES" w:eastAsia="es-CO"/>
        </w:rPr>
        <w:t>TRANSPARENCIA:</w:t>
      </w:r>
      <w:r w:rsidRPr="00102FA2">
        <w:rPr>
          <w:rFonts w:ascii="Georgia" w:eastAsia="Times New Roman" w:hAnsi="Georgia"/>
          <w:sz w:val="24"/>
          <w:szCs w:val="24"/>
          <w:lang w:val="es-ES" w:eastAsia="es-CO"/>
        </w:rPr>
        <w:t xml:space="preserve"> La administración garantizará el acceso a la información, los espacios de interlocución y los mecanismos, para que todos puedan evaluar y vigilar la gestión pública especialmente en la planeación, gestión y ejecución de los recursos.</w:t>
      </w:r>
    </w:p>
    <w:p w:rsidR="00102FA2" w:rsidRPr="00102FA2" w:rsidRDefault="00102FA2" w:rsidP="00D6109A">
      <w:pPr>
        <w:pStyle w:val="Prrafodelista"/>
        <w:numPr>
          <w:ilvl w:val="0"/>
          <w:numId w:val="6"/>
        </w:numPr>
        <w:autoSpaceDE w:val="0"/>
        <w:autoSpaceDN w:val="0"/>
        <w:adjustRightInd w:val="0"/>
        <w:jc w:val="both"/>
        <w:rPr>
          <w:rFonts w:ascii="Georgia" w:hAnsi="Georgia"/>
          <w:b/>
          <w:sz w:val="24"/>
          <w:szCs w:val="24"/>
          <w:lang w:val="es-ES"/>
        </w:rPr>
      </w:pPr>
      <w:r w:rsidRPr="00102FA2">
        <w:rPr>
          <w:rFonts w:ascii="Georgia" w:eastAsia="Times New Roman" w:hAnsi="Georgia"/>
          <w:b/>
          <w:sz w:val="24"/>
          <w:szCs w:val="24"/>
          <w:lang w:val="es-ES" w:eastAsia="es-CO"/>
        </w:rPr>
        <w:t xml:space="preserve">SOLIDARIDAD: </w:t>
      </w:r>
      <w:r w:rsidRPr="00102FA2">
        <w:rPr>
          <w:rFonts w:ascii="Georgia" w:hAnsi="Georgia"/>
          <w:sz w:val="24"/>
          <w:szCs w:val="24"/>
        </w:rPr>
        <w:t>Para incentivar a la comunidad en el ámbito económico, ambiental, social y cultural con la ejecución del plan de desarrollo, y construir un ambiente de respeto, donde prime el trabajo en equipo entre la comunidad  y la Administración Municipal y se fomente el reconocimiento y valoración de las diferencias y la pluralidad.</w:t>
      </w:r>
    </w:p>
    <w:p w:rsidR="00102FA2" w:rsidRPr="00102FA2" w:rsidRDefault="00102FA2" w:rsidP="00D6109A">
      <w:pPr>
        <w:pStyle w:val="Prrafodelista"/>
        <w:numPr>
          <w:ilvl w:val="0"/>
          <w:numId w:val="6"/>
        </w:numPr>
        <w:jc w:val="both"/>
        <w:rPr>
          <w:rFonts w:ascii="Georgia" w:eastAsia="Times New Roman" w:hAnsi="Georgia"/>
          <w:sz w:val="24"/>
          <w:szCs w:val="24"/>
          <w:lang w:val="es-ES" w:eastAsia="es-CO"/>
        </w:rPr>
      </w:pPr>
      <w:r w:rsidRPr="00102FA2">
        <w:rPr>
          <w:rFonts w:ascii="Georgia" w:eastAsia="Times New Roman" w:hAnsi="Georgia"/>
          <w:b/>
          <w:sz w:val="24"/>
          <w:szCs w:val="24"/>
          <w:lang w:val="es-ES" w:eastAsia="es-CO"/>
        </w:rPr>
        <w:t>EQUIDAD SOCIAL Y TERRITORIAL:</w:t>
      </w:r>
      <w:r w:rsidRPr="00102FA2">
        <w:rPr>
          <w:rFonts w:ascii="Georgia" w:eastAsia="Times New Roman" w:hAnsi="Georgia"/>
          <w:sz w:val="24"/>
          <w:szCs w:val="24"/>
          <w:lang w:val="es-ES" w:eastAsia="es-CO"/>
        </w:rPr>
        <w:t xml:space="preserve"> La acción de la administración Municipal llegará a cada barrio y vereda, de acuerdo a las necesidades y problemas prioritarios que se presenten en cada uno.</w:t>
      </w:r>
    </w:p>
    <w:p w:rsidR="00102FA2" w:rsidRPr="00102FA2" w:rsidRDefault="00102FA2" w:rsidP="00D6109A">
      <w:pPr>
        <w:pStyle w:val="Prrafodelista"/>
        <w:numPr>
          <w:ilvl w:val="0"/>
          <w:numId w:val="6"/>
        </w:numPr>
        <w:spacing w:after="0" w:line="240" w:lineRule="auto"/>
        <w:ind w:left="357" w:hanging="357"/>
        <w:jc w:val="both"/>
        <w:rPr>
          <w:rFonts w:ascii="Georgia" w:eastAsia="Times New Roman" w:hAnsi="Georgia"/>
          <w:sz w:val="24"/>
          <w:szCs w:val="24"/>
          <w:lang w:val="es-ES" w:eastAsia="es-CO"/>
        </w:rPr>
      </w:pPr>
      <w:r w:rsidRPr="00102FA2">
        <w:rPr>
          <w:rFonts w:ascii="Georgia" w:eastAsia="Times New Roman" w:hAnsi="Georgia"/>
          <w:b/>
          <w:sz w:val="24"/>
          <w:szCs w:val="24"/>
          <w:lang w:val="es-ES" w:eastAsia="es-CO"/>
        </w:rPr>
        <w:t>EFICIENCIA, EFICACIA Y EFECTIVIDAD</w:t>
      </w:r>
      <w:r w:rsidRPr="00102FA2">
        <w:rPr>
          <w:rFonts w:ascii="Georgia" w:eastAsia="Times New Roman" w:hAnsi="Georgia"/>
          <w:sz w:val="24"/>
          <w:szCs w:val="24"/>
          <w:lang w:val="es-ES" w:eastAsia="es-CO"/>
        </w:rPr>
        <w:t>: El dinero Municipal es de todos, este será invertido para cumplir los cometidos constitucionales y legales, optimizando los recursos financieros, humanos y tecnológicos y utilizando procesos y procedimientos que garanticen la calidad de los programas y Proyectos con el mínimo costo y en el menor tiempo.</w:t>
      </w:r>
    </w:p>
    <w:p w:rsidR="00102FA2" w:rsidRPr="00102FA2" w:rsidRDefault="00102FA2" w:rsidP="00D6109A">
      <w:pPr>
        <w:numPr>
          <w:ilvl w:val="0"/>
          <w:numId w:val="6"/>
        </w:numPr>
        <w:autoSpaceDE w:val="0"/>
        <w:autoSpaceDN w:val="0"/>
        <w:adjustRightInd w:val="0"/>
        <w:ind w:left="357" w:hanging="357"/>
        <w:jc w:val="both"/>
        <w:rPr>
          <w:rFonts w:ascii="Georgia" w:hAnsi="Georgia"/>
          <w:b/>
        </w:rPr>
      </w:pPr>
      <w:r w:rsidRPr="00102FA2">
        <w:rPr>
          <w:rFonts w:ascii="Georgia" w:hAnsi="Georgia"/>
          <w:b/>
        </w:rPr>
        <w:t xml:space="preserve">FORTALECIMIENTO E INTEGRACIÓN REGIONAL: </w:t>
      </w:r>
      <w:r w:rsidRPr="00102FA2">
        <w:rPr>
          <w:rFonts w:ascii="Georgia" w:hAnsi="Georgia"/>
          <w:lang w:val="es-CO"/>
        </w:rPr>
        <w:t>fomentar la integración a través de procesos y alianzas entre entidades territoriales vecinas para superar limitaciones físicas, técnicas, de recursos humanos, financieras, y así aprovechar las</w:t>
      </w:r>
      <w:r w:rsidRPr="00102FA2">
        <w:rPr>
          <w:rFonts w:ascii="Georgia" w:hAnsi="Georgia"/>
        </w:rPr>
        <w:t xml:space="preserve"> </w:t>
      </w:r>
      <w:r w:rsidRPr="00102FA2">
        <w:rPr>
          <w:rFonts w:ascii="Georgia" w:hAnsi="Georgia"/>
          <w:lang w:val="es-CO"/>
        </w:rPr>
        <w:t>potencialidades que la unión territorial genera para el desarrollo regional.</w:t>
      </w:r>
    </w:p>
    <w:p w:rsidR="00102FA2" w:rsidRPr="00102FA2" w:rsidRDefault="00102FA2" w:rsidP="00D6109A">
      <w:pPr>
        <w:pStyle w:val="Prrafodelista"/>
        <w:numPr>
          <w:ilvl w:val="0"/>
          <w:numId w:val="6"/>
        </w:numPr>
        <w:jc w:val="both"/>
        <w:rPr>
          <w:rFonts w:ascii="Georgia" w:eastAsia="Times New Roman" w:hAnsi="Georgia"/>
          <w:b/>
          <w:sz w:val="24"/>
          <w:szCs w:val="24"/>
          <w:lang w:val="es-ES" w:eastAsia="es-CO"/>
        </w:rPr>
      </w:pPr>
      <w:r w:rsidRPr="00102FA2">
        <w:rPr>
          <w:rFonts w:ascii="Georgia" w:hAnsi="Georgia"/>
          <w:b/>
          <w:sz w:val="24"/>
          <w:szCs w:val="24"/>
        </w:rPr>
        <w:lastRenderedPageBreak/>
        <w:t>GESTIÓN E INVERSIÓN PÚBLICA:</w:t>
      </w:r>
      <w:r w:rsidRPr="00102FA2">
        <w:rPr>
          <w:rFonts w:ascii="Georgia" w:hAnsi="Georgia"/>
          <w:sz w:val="24"/>
          <w:szCs w:val="24"/>
        </w:rPr>
        <w:t xml:space="preserve"> Gestionar recursos de cofinanciación con los diferentes entes Departamentales y Nacionales como Ministerios, Regalías, CAR, Acción Social, entre otros; en el sector privado, en la cooperación internacional y en las múltiples organizaciones con las cuales es posible establecer alianzas en beneficio de la comunidad y la región.</w:t>
      </w:r>
    </w:p>
    <w:p w:rsidR="00102FA2" w:rsidRPr="00102FA2" w:rsidRDefault="00102FA2" w:rsidP="00D6109A">
      <w:pPr>
        <w:pStyle w:val="Prrafodelista"/>
        <w:numPr>
          <w:ilvl w:val="0"/>
          <w:numId w:val="6"/>
        </w:numPr>
        <w:jc w:val="both"/>
        <w:rPr>
          <w:rFonts w:ascii="Georgia" w:eastAsia="Times New Roman" w:hAnsi="Georgia"/>
          <w:sz w:val="24"/>
          <w:szCs w:val="24"/>
          <w:lang w:val="es-ES" w:eastAsia="es-CO"/>
        </w:rPr>
      </w:pPr>
      <w:r w:rsidRPr="00102FA2">
        <w:rPr>
          <w:rFonts w:ascii="Georgia" w:eastAsia="Times New Roman" w:hAnsi="Georgia"/>
          <w:b/>
          <w:sz w:val="24"/>
          <w:szCs w:val="24"/>
          <w:lang w:val="es-ES" w:eastAsia="es-CO"/>
        </w:rPr>
        <w:t>SOSTENIBILIDAD DE LA INVERSIÓN:</w:t>
      </w:r>
      <w:r w:rsidRPr="00102FA2">
        <w:rPr>
          <w:rFonts w:ascii="Georgia" w:eastAsia="Times New Roman" w:hAnsi="Georgia"/>
          <w:sz w:val="24"/>
          <w:szCs w:val="24"/>
          <w:lang w:val="es-ES" w:eastAsia="es-CO"/>
        </w:rPr>
        <w:t xml:space="preserve"> Se continuarán y consolidarán las obras, programas y proyectos iniciados con visión de largo plazo y se garantizarán los recursos para terminar los de corto plazo.</w:t>
      </w:r>
    </w:p>
    <w:p w:rsidR="00102FA2" w:rsidRPr="00102FA2" w:rsidRDefault="00102FA2" w:rsidP="00D6109A">
      <w:pPr>
        <w:pStyle w:val="Prrafodelista"/>
        <w:numPr>
          <w:ilvl w:val="0"/>
          <w:numId w:val="6"/>
        </w:numPr>
        <w:jc w:val="both"/>
        <w:rPr>
          <w:rFonts w:ascii="Georgia" w:eastAsia="Times New Roman" w:hAnsi="Georgia"/>
          <w:sz w:val="24"/>
          <w:szCs w:val="24"/>
          <w:lang w:val="es-ES" w:eastAsia="es-CO"/>
        </w:rPr>
      </w:pPr>
      <w:r w:rsidRPr="00102FA2">
        <w:rPr>
          <w:rFonts w:ascii="Georgia" w:eastAsia="Times New Roman" w:hAnsi="Georgia"/>
          <w:b/>
          <w:sz w:val="24"/>
          <w:szCs w:val="24"/>
          <w:lang w:val="es-ES" w:eastAsia="es-CO"/>
        </w:rPr>
        <w:t xml:space="preserve">SOSTENIBILIDAD AMBIENTAL: </w:t>
      </w:r>
      <w:r w:rsidRPr="00102FA2">
        <w:rPr>
          <w:rFonts w:ascii="Georgia" w:eastAsia="Times New Roman" w:hAnsi="Georgia"/>
          <w:sz w:val="24"/>
          <w:szCs w:val="24"/>
          <w:lang w:val="es-ES" w:eastAsia="es-CO"/>
        </w:rPr>
        <w:t xml:space="preserve">Conservar  nuestro  municipio verde y azul mediante la férrea defensa de nuestro ecosistema, fortaleciéndonos como una  potencia hídrica en nuestra Provincia del </w:t>
      </w:r>
      <w:proofErr w:type="spellStart"/>
      <w:r w:rsidR="00930AAE" w:rsidRPr="00102FA2">
        <w:rPr>
          <w:rFonts w:ascii="Georgia" w:eastAsia="Times New Roman" w:hAnsi="Georgia"/>
          <w:sz w:val="24"/>
          <w:szCs w:val="24"/>
          <w:lang w:val="es-ES" w:eastAsia="es-CO"/>
        </w:rPr>
        <w:t>Gualiva</w:t>
      </w:r>
      <w:proofErr w:type="spellEnd"/>
      <w:r w:rsidRPr="00102FA2">
        <w:rPr>
          <w:rFonts w:ascii="Georgia" w:eastAsia="Times New Roman" w:hAnsi="Georgia"/>
          <w:sz w:val="24"/>
          <w:szCs w:val="24"/>
          <w:lang w:val="es-ES" w:eastAsia="es-CO"/>
        </w:rPr>
        <w:t>.</w:t>
      </w:r>
    </w:p>
    <w:p w:rsidR="00186198" w:rsidRDefault="00186198" w:rsidP="00102FA2">
      <w:pPr>
        <w:pStyle w:val="Ttulo"/>
        <w:jc w:val="both"/>
        <w:rPr>
          <w:rFonts w:ascii="Georgia" w:hAnsi="Georgia" w:cs="Arial"/>
        </w:rPr>
      </w:pPr>
      <w:bookmarkStart w:id="24" w:name="_Toc326187369"/>
    </w:p>
    <w:p w:rsidR="00102FA2" w:rsidRDefault="00102FA2" w:rsidP="00102FA2">
      <w:pPr>
        <w:pStyle w:val="Ttulo"/>
        <w:jc w:val="both"/>
        <w:rPr>
          <w:rFonts w:ascii="Georgia" w:hAnsi="Georgia" w:cs="Arial"/>
          <w:b w:val="0"/>
          <w:noProof/>
        </w:rPr>
      </w:pPr>
      <w:r w:rsidRPr="00102FA2">
        <w:rPr>
          <w:rFonts w:ascii="Georgia" w:hAnsi="Georgia" w:cs="Arial"/>
        </w:rPr>
        <w:t>PARÁGRAFO</w:t>
      </w:r>
      <w:r w:rsidRPr="00102FA2">
        <w:rPr>
          <w:rFonts w:ascii="Georgia" w:hAnsi="Georgia" w:cs="Arial"/>
          <w:b w:val="0"/>
        </w:rPr>
        <w:t xml:space="preserve">: </w:t>
      </w:r>
      <w:r w:rsidRPr="00102FA2">
        <w:rPr>
          <w:rFonts w:ascii="Georgia" w:hAnsi="Georgia" w:cs="Arial"/>
          <w:b w:val="0"/>
          <w:noProof/>
        </w:rPr>
        <w:t>tenganse en cuenta los siguientes prioridades en el plan de desarrollo:</w:t>
      </w:r>
      <w:bookmarkEnd w:id="24"/>
    </w:p>
    <w:p w:rsidR="00186198" w:rsidRPr="00102FA2" w:rsidRDefault="00186198" w:rsidP="00102FA2">
      <w:pPr>
        <w:pStyle w:val="Ttulo"/>
        <w:jc w:val="both"/>
        <w:rPr>
          <w:rFonts w:ascii="Georgia" w:hAnsi="Georgia" w:cs="Arial"/>
          <w:b w:val="0"/>
          <w:noProof/>
        </w:rPr>
      </w:pPr>
    </w:p>
    <w:p w:rsidR="00186198" w:rsidRDefault="00102FA2" w:rsidP="00D6109A">
      <w:pPr>
        <w:pStyle w:val="Ttulo"/>
        <w:widowControl w:val="0"/>
        <w:numPr>
          <w:ilvl w:val="0"/>
          <w:numId w:val="34"/>
        </w:numPr>
        <w:suppressAutoHyphens/>
        <w:spacing w:before="240" w:after="60"/>
        <w:ind w:left="0" w:firstLine="0"/>
        <w:jc w:val="both"/>
        <w:outlineLvl w:val="0"/>
        <w:rPr>
          <w:rFonts w:ascii="Georgia" w:hAnsi="Georgia" w:cs="Arial"/>
          <w:b w:val="0"/>
          <w:noProof/>
        </w:rPr>
      </w:pPr>
      <w:bookmarkStart w:id="25" w:name="_Toc326187370"/>
      <w:r w:rsidRPr="00102FA2">
        <w:rPr>
          <w:rFonts w:ascii="Georgia" w:hAnsi="Georgia" w:cs="Arial"/>
          <w:noProof/>
        </w:rPr>
        <w:t xml:space="preserve">Garantía integral de los derechos humanos: </w:t>
      </w:r>
      <w:r w:rsidRPr="00102FA2">
        <w:rPr>
          <w:rFonts w:ascii="Georgia" w:hAnsi="Georgia" w:cs="Arial"/>
          <w:b w:val="0"/>
          <w:noProof/>
        </w:rPr>
        <w:t>la garantia de derechos se se tendrá en cuenta la diferencia, de acuerdo a los grupos de edad, las capacidades, las necesidades acorde de condiciones especiales tales como condición de víctimas del conflicto armado, discapacidad, equidad de genero, pobreza y lugar de asentamiento sea urbano o rural.</w:t>
      </w:r>
      <w:bookmarkEnd w:id="25"/>
      <w:r w:rsidRPr="00102FA2">
        <w:rPr>
          <w:rFonts w:ascii="Georgia" w:hAnsi="Georgia" w:cs="Arial"/>
          <w:b w:val="0"/>
          <w:noProof/>
        </w:rPr>
        <w:t xml:space="preserve"> </w:t>
      </w:r>
    </w:p>
    <w:p w:rsidR="00186198" w:rsidRPr="00186198" w:rsidRDefault="00102FA2" w:rsidP="00D6109A">
      <w:pPr>
        <w:pStyle w:val="Ttulo"/>
        <w:widowControl w:val="0"/>
        <w:numPr>
          <w:ilvl w:val="0"/>
          <w:numId w:val="34"/>
        </w:numPr>
        <w:suppressAutoHyphens/>
        <w:spacing w:before="240" w:after="60"/>
        <w:ind w:left="0" w:firstLine="0"/>
        <w:jc w:val="both"/>
        <w:outlineLvl w:val="0"/>
        <w:rPr>
          <w:rFonts w:ascii="Georgia" w:hAnsi="Georgia" w:cs="Arial"/>
          <w:b w:val="0"/>
          <w:noProof/>
        </w:rPr>
      </w:pPr>
      <w:r w:rsidRPr="00186198">
        <w:rPr>
          <w:rFonts w:ascii="Georgia" w:hAnsi="Georgia"/>
        </w:rPr>
        <w:t xml:space="preserve">Objetivos de Desarrollo del Milenio –ODM: </w:t>
      </w:r>
    </w:p>
    <w:p w:rsidR="00102FA2" w:rsidRPr="00102FA2" w:rsidRDefault="00102FA2" w:rsidP="00D6109A">
      <w:pPr>
        <w:widowControl w:val="0"/>
        <w:numPr>
          <w:ilvl w:val="0"/>
          <w:numId w:val="35"/>
        </w:numPr>
        <w:suppressAutoHyphens/>
        <w:jc w:val="both"/>
        <w:rPr>
          <w:rFonts w:ascii="Georgia" w:hAnsi="Georgia"/>
          <w:lang w:val="es-CO"/>
        </w:rPr>
      </w:pPr>
      <w:r w:rsidRPr="00102FA2">
        <w:rPr>
          <w:rFonts w:ascii="Georgia" w:hAnsi="Georgia"/>
          <w:lang w:val="es-CO"/>
        </w:rPr>
        <w:t xml:space="preserve">Priorización para familias y personas en situación de pobreza extrema: articulación con Red Unidos para la superación de pobreza extrema en Colombia. </w:t>
      </w:r>
    </w:p>
    <w:p w:rsidR="00102FA2" w:rsidRPr="00102FA2" w:rsidRDefault="00102FA2" w:rsidP="00D6109A">
      <w:pPr>
        <w:widowControl w:val="0"/>
        <w:numPr>
          <w:ilvl w:val="0"/>
          <w:numId w:val="35"/>
        </w:numPr>
        <w:suppressAutoHyphens/>
        <w:jc w:val="both"/>
        <w:rPr>
          <w:rFonts w:ascii="Georgia" w:hAnsi="Georgia"/>
          <w:lang w:val="es-CO"/>
        </w:rPr>
      </w:pPr>
      <w:r w:rsidRPr="00102FA2">
        <w:rPr>
          <w:rFonts w:ascii="Georgia" w:hAnsi="Georgia"/>
          <w:lang w:val="es-CO"/>
        </w:rPr>
        <w:t>Lograr la enseñanza primaria universal</w:t>
      </w:r>
    </w:p>
    <w:p w:rsidR="00102FA2" w:rsidRPr="00102FA2" w:rsidRDefault="00102FA2" w:rsidP="00D6109A">
      <w:pPr>
        <w:widowControl w:val="0"/>
        <w:numPr>
          <w:ilvl w:val="0"/>
          <w:numId w:val="35"/>
        </w:numPr>
        <w:suppressAutoHyphens/>
        <w:jc w:val="both"/>
        <w:rPr>
          <w:rFonts w:ascii="Georgia" w:hAnsi="Georgia"/>
          <w:lang w:val="es-CO"/>
        </w:rPr>
      </w:pPr>
      <w:r w:rsidRPr="00102FA2">
        <w:rPr>
          <w:rFonts w:ascii="Georgia" w:hAnsi="Georgia"/>
          <w:lang w:val="es-CO"/>
        </w:rPr>
        <w:t>Promover la igualdad de géneros y la autonomía de la mujer</w:t>
      </w:r>
    </w:p>
    <w:p w:rsidR="00102FA2" w:rsidRPr="00102FA2" w:rsidRDefault="00102FA2" w:rsidP="00D6109A">
      <w:pPr>
        <w:widowControl w:val="0"/>
        <w:numPr>
          <w:ilvl w:val="0"/>
          <w:numId w:val="35"/>
        </w:numPr>
        <w:suppressAutoHyphens/>
        <w:jc w:val="both"/>
        <w:rPr>
          <w:rFonts w:ascii="Georgia" w:hAnsi="Georgia"/>
          <w:lang w:val="es-CO"/>
        </w:rPr>
      </w:pPr>
      <w:r w:rsidRPr="00102FA2">
        <w:rPr>
          <w:rFonts w:ascii="Georgia" w:hAnsi="Georgia"/>
          <w:lang w:val="es-CO"/>
        </w:rPr>
        <w:t>Reducir la mortalidad infantil</w:t>
      </w:r>
    </w:p>
    <w:p w:rsidR="00102FA2" w:rsidRPr="00102FA2" w:rsidRDefault="00102FA2" w:rsidP="00D6109A">
      <w:pPr>
        <w:widowControl w:val="0"/>
        <w:numPr>
          <w:ilvl w:val="0"/>
          <w:numId w:val="35"/>
        </w:numPr>
        <w:suppressAutoHyphens/>
        <w:jc w:val="both"/>
        <w:rPr>
          <w:rFonts w:ascii="Georgia" w:hAnsi="Georgia"/>
          <w:lang w:val="es-CO"/>
        </w:rPr>
      </w:pPr>
      <w:r w:rsidRPr="00102FA2">
        <w:rPr>
          <w:rFonts w:ascii="Georgia" w:hAnsi="Georgia"/>
          <w:lang w:val="es-CO"/>
        </w:rPr>
        <w:t>Mejorar la salud materna</w:t>
      </w:r>
    </w:p>
    <w:p w:rsidR="00102FA2" w:rsidRPr="00102FA2" w:rsidRDefault="00102FA2" w:rsidP="00D6109A">
      <w:pPr>
        <w:widowControl w:val="0"/>
        <w:numPr>
          <w:ilvl w:val="0"/>
          <w:numId w:val="35"/>
        </w:numPr>
        <w:suppressAutoHyphens/>
        <w:jc w:val="both"/>
        <w:rPr>
          <w:rFonts w:ascii="Georgia" w:hAnsi="Georgia"/>
          <w:lang w:val="es-CO"/>
        </w:rPr>
      </w:pPr>
      <w:r w:rsidRPr="00102FA2">
        <w:rPr>
          <w:rFonts w:ascii="Georgia" w:hAnsi="Georgia"/>
          <w:lang w:val="es-CO"/>
        </w:rPr>
        <w:t>Combatir el VIH/SIDA, el paludismo y otras enfermedades</w:t>
      </w:r>
    </w:p>
    <w:p w:rsidR="00102FA2" w:rsidRPr="00102FA2" w:rsidRDefault="00102FA2" w:rsidP="00D6109A">
      <w:pPr>
        <w:widowControl w:val="0"/>
        <w:numPr>
          <w:ilvl w:val="0"/>
          <w:numId w:val="35"/>
        </w:numPr>
        <w:suppressAutoHyphens/>
        <w:jc w:val="both"/>
        <w:rPr>
          <w:rFonts w:ascii="Georgia" w:hAnsi="Georgia"/>
          <w:lang w:val="es-CO"/>
        </w:rPr>
      </w:pPr>
      <w:r w:rsidRPr="00102FA2">
        <w:rPr>
          <w:rFonts w:ascii="Georgia" w:hAnsi="Georgia"/>
          <w:lang w:val="es-CO"/>
        </w:rPr>
        <w:t>Garantizar la sostenibilidad del medio ambiente</w:t>
      </w:r>
    </w:p>
    <w:p w:rsidR="00102FA2" w:rsidRDefault="00102FA2" w:rsidP="00D6109A">
      <w:pPr>
        <w:widowControl w:val="0"/>
        <w:numPr>
          <w:ilvl w:val="0"/>
          <w:numId w:val="35"/>
        </w:numPr>
        <w:suppressAutoHyphens/>
        <w:jc w:val="both"/>
        <w:rPr>
          <w:rFonts w:ascii="Georgia" w:hAnsi="Georgia"/>
          <w:lang w:val="es-CO"/>
        </w:rPr>
      </w:pPr>
      <w:r w:rsidRPr="00102FA2">
        <w:rPr>
          <w:rFonts w:ascii="Georgia" w:hAnsi="Georgia"/>
          <w:lang w:val="es-CO"/>
        </w:rPr>
        <w:t>Fomentar la asociación para el desarrollo.</w:t>
      </w:r>
    </w:p>
    <w:p w:rsidR="00186198" w:rsidRPr="00102FA2" w:rsidRDefault="00186198" w:rsidP="00186198">
      <w:pPr>
        <w:widowControl w:val="0"/>
        <w:suppressAutoHyphens/>
        <w:ind w:left="360"/>
        <w:jc w:val="both"/>
        <w:rPr>
          <w:rFonts w:ascii="Georgia" w:hAnsi="Georgia"/>
          <w:lang w:val="es-CO"/>
        </w:rPr>
      </w:pPr>
    </w:p>
    <w:p w:rsidR="00102FA2" w:rsidRPr="00102FA2" w:rsidRDefault="00102FA2" w:rsidP="00D6109A">
      <w:pPr>
        <w:widowControl w:val="0"/>
        <w:numPr>
          <w:ilvl w:val="0"/>
          <w:numId w:val="34"/>
        </w:numPr>
        <w:suppressAutoHyphens/>
        <w:ind w:left="360"/>
        <w:jc w:val="both"/>
        <w:rPr>
          <w:rFonts w:ascii="Georgia" w:hAnsi="Georgia"/>
          <w:b/>
          <w:lang w:val="es-CO"/>
        </w:rPr>
      </w:pPr>
      <w:r w:rsidRPr="00102FA2">
        <w:rPr>
          <w:rFonts w:ascii="Georgia" w:hAnsi="Georgia"/>
          <w:b/>
          <w:lang w:val="es-CO"/>
        </w:rPr>
        <w:t xml:space="preserve">Fortalecimiento a la Región: </w:t>
      </w:r>
      <w:r w:rsidRPr="00102FA2">
        <w:rPr>
          <w:rFonts w:ascii="Georgia" w:hAnsi="Georgia"/>
          <w:lang w:val="es-CO"/>
        </w:rPr>
        <w:t>a través de proyectos regionales y locales financiados con recursos de Regalías</w:t>
      </w:r>
    </w:p>
    <w:p w:rsidR="00102FA2" w:rsidRDefault="00102FA2" w:rsidP="00D6109A">
      <w:pPr>
        <w:widowControl w:val="0"/>
        <w:numPr>
          <w:ilvl w:val="0"/>
          <w:numId w:val="34"/>
        </w:numPr>
        <w:suppressAutoHyphens/>
        <w:ind w:left="360"/>
        <w:jc w:val="both"/>
        <w:rPr>
          <w:rFonts w:ascii="Georgia" w:hAnsi="Georgia"/>
          <w:b/>
          <w:lang w:val="es-CO"/>
        </w:rPr>
      </w:pPr>
      <w:r w:rsidRPr="00102FA2">
        <w:rPr>
          <w:rFonts w:ascii="Georgia" w:hAnsi="Georgia"/>
          <w:b/>
          <w:lang w:val="es-CO"/>
        </w:rPr>
        <w:t>Seguridad Alimentaria</w:t>
      </w:r>
    </w:p>
    <w:p w:rsidR="00186198" w:rsidRPr="00102FA2" w:rsidRDefault="00186198" w:rsidP="00186198">
      <w:pPr>
        <w:widowControl w:val="0"/>
        <w:suppressAutoHyphens/>
        <w:jc w:val="both"/>
        <w:rPr>
          <w:rFonts w:ascii="Georgia" w:hAnsi="Georgia"/>
          <w:b/>
          <w:lang w:val="es-CO"/>
        </w:rPr>
      </w:pPr>
    </w:p>
    <w:p w:rsidR="00102FA2" w:rsidRPr="00102FA2" w:rsidRDefault="00102FA2" w:rsidP="00102FA2">
      <w:pPr>
        <w:ind w:left="720"/>
        <w:jc w:val="both"/>
        <w:rPr>
          <w:rFonts w:ascii="Georgia" w:hAnsi="Georgia"/>
          <w:b/>
          <w:lang w:val="es-CO"/>
        </w:rPr>
      </w:pPr>
    </w:p>
    <w:p w:rsidR="00102FA2" w:rsidRPr="00102FA2" w:rsidRDefault="00102FA2" w:rsidP="00102FA2">
      <w:pPr>
        <w:pStyle w:val="Ttulo1"/>
        <w:suppressAutoHyphens/>
        <w:spacing w:before="0"/>
        <w:ind w:left="3828" w:hanging="142"/>
        <w:rPr>
          <w:rFonts w:ascii="Georgia" w:hAnsi="Georgia"/>
          <w:color w:val="auto"/>
          <w:sz w:val="24"/>
          <w:szCs w:val="24"/>
        </w:rPr>
      </w:pPr>
      <w:bookmarkStart w:id="26" w:name="_Toc326187371"/>
      <w:bookmarkEnd w:id="26"/>
    </w:p>
    <w:p w:rsidR="00102FA2" w:rsidRPr="00102FA2" w:rsidRDefault="00102FA2" w:rsidP="00102FA2">
      <w:pPr>
        <w:pStyle w:val="Ttulo"/>
        <w:rPr>
          <w:rFonts w:ascii="Georgia" w:hAnsi="Georgia"/>
        </w:rPr>
      </w:pPr>
      <w:bookmarkStart w:id="27" w:name="_Toc326187372"/>
      <w:r w:rsidRPr="00102FA2">
        <w:rPr>
          <w:rFonts w:ascii="Georgia" w:hAnsi="Georgia"/>
        </w:rPr>
        <w:t>EJES DE DESARROLLO</w:t>
      </w:r>
      <w:bookmarkEnd w:id="27"/>
    </w:p>
    <w:p w:rsidR="00102FA2" w:rsidRPr="00102FA2" w:rsidRDefault="00102FA2" w:rsidP="00102FA2">
      <w:pPr>
        <w:jc w:val="center"/>
        <w:rPr>
          <w:rFonts w:ascii="Georgia" w:hAnsi="Georgia"/>
          <w:b/>
        </w:rPr>
      </w:pPr>
    </w:p>
    <w:p w:rsidR="00102FA2" w:rsidRPr="00102FA2" w:rsidRDefault="00102FA2" w:rsidP="00102FA2">
      <w:pPr>
        <w:jc w:val="both"/>
        <w:rPr>
          <w:rFonts w:ascii="Georgia" w:hAnsi="Georgia"/>
        </w:rPr>
      </w:pPr>
      <w:bookmarkStart w:id="28" w:name="_Toc326187373"/>
      <w:r w:rsidRPr="00102FA2">
        <w:rPr>
          <w:rStyle w:val="TtuloCar"/>
          <w:rFonts w:ascii="Georgia" w:hAnsi="Georgia"/>
        </w:rPr>
        <w:t>ARTÍCULO 7°. EJES DE DESARROLLO</w:t>
      </w:r>
      <w:bookmarkEnd w:id="28"/>
      <w:r w:rsidRPr="00102FA2">
        <w:rPr>
          <w:rFonts w:ascii="Georgia" w:hAnsi="Georgia"/>
          <w:b/>
        </w:rPr>
        <w:t>:</w:t>
      </w:r>
      <w:r w:rsidRPr="00102FA2">
        <w:rPr>
          <w:rFonts w:ascii="Georgia" w:hAnsi="Georgia"/>
        </w:rPr>
        <w:t xml:space="preserve"> Con el propósito de cumplir con el objetivo general del Plan de Desarrollo propiciando el progreso social de la comunidad, las acciones de la administración municipal estarán enmarcadas en programas y proyectos contenidos en Los siguientes ejes de desarrollo:</w:t>
      </w:r>
    </w:p>
    <w:p w:rsidR="00102FA2" w:rsidRPr="00102FA2" w:rsidRDefault="00102FA2" w:rsidP="00102FA2">
      <w:pPr>
        <w:jc w:val="both"/>
        <w:rPr>
          <w:rFonts w:ascii="Georgia" w:hAnsi="Georgia"/>
        </w:rPr>
      </w:pPr>
    </w:p>
    <w:p w:rsidR="00102FA2" w:rsidRPr="00102FA2" w:rsidRDefault="00102FA2" w:rsidP="00102FA2">
      <w:pPr>
        <w:jc w:val="center"/>
        <w:rPr>
          <w:rFonts w:ascii="Georgia" w:hAnsi="Georgia"/>
        </w:rPr>
      </w:pPr>
      <w:r w:rsidRPr="00102FA2">
        <w:rPr>
          <w:rFonts w:ascii="Georgia" w:hAnsi="Georgia"/>
          <w:noProof/>
          <w:lang w:val="es-CO" w:eastAsia="es-CO"/>
        </w:rPr>
        <w:drawing>
          <wp:inline distT="0" distB="0" distL="0" distR="0">
            <wp:extent cx="3089317" cy="2317897"/>
            <wp:effectExtent l="1905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095731" cy="2322709"/>
                    </a:xfrm>
                    <a:prstGeom prst="rect">
                      <a:avLst/>
                    </a:prstGeom>
                    <a:noFill/>
                  </pic:spPr>
                </pic:pic>
              </a:graphicData>
            </a:graphic>
          </wp:inline>
        </w:drawing>
      </w:r>
    </w:p>
    <w:p w:rsidR="00186198" w:rsidRDefault="00186198" w:rsidP="00102FA2">
      <w:pPr>
        <w:pStyle w:val="Ttulo"/>
        <w:jc w:val="left"/>
        <w:rPr>
          <w:rFonts w:ascii="Georgia" w:hAnsi="Georgia"/>
        </w:rPr>
      </w:pPr>
      <w:bookmarkStart w:id="29" w:name="_Toc197507577"/>
      <w:bookmarkStart w:id="30" w:name="_Toc201400269"/>
      <w:bookmarkStart w:id="31" w:name="_Toc320650551"/>
      <w:bookmarkStart w:id="32" w:name="_Toc326187374"/>
      <w:bookmarkEnd w:id="29"/>
      <w:bookmarkEnd w:id="30"/>
      <w:bookmarkEnd w:id="31"/>
    </w:p>
    <w:p w:rsidR="00186198" w:rsidRDefault="00186198" w:rsidP="00102FA2">
      <w:pPr>
        <w:pStyle w:val="Ttulo"/>
        <w:jc w:val="left"/>
        <w:rPr>
          <w:rFonts w:ascii="Georgia" w:hAnsi="Georgia"/>
        </w:rPr>
      </w:pPr>
    </w:p>
    <w:p w:rsidR="00186198" w:rsidRDefault="00186198" w:rsidP="00102FA2">
      <w:pPr>
        <w:pStyle w:val="Ttulo"/>
        <w:jc w:val="left"/>
        <w:rPr>
          <w:rFonts w:ascii="Georgia" w:hAnsi="Georgia"/>
        </w:rPr>
      </w:pPr>
    </w:p>
    <w:p w:rsidR="00102FA2" w:rsidRPr="00102FA2" w:rsidRDefault="00102FA2" w:rsidP="00102FA2">
      <w:pPr>
        <w:pStyle w:val="Ttulo"/>
        <w:jc w:val="left"/>
        <w:rPr>
          <w:rFonts w:ascii="Georgia" w:hAnsi="Georgia"/>
        </w:rPr>
      </w:pPr>
      <w:r w:rsidRPr="00102FA2">
        <w:rPr>
          <w:rFonts w:ascii="Georgia" w:hAnsi="Georgia"/>
        </w:rPr>
        <w:t>ARTÍCULO 8°.</w:t>
      </w:r>
      <w:bookmarkEnd w:id="32"/>
      <w:r w:rsidRPr="00102FA2">
        <w:rPr>
          <w:rFonts w:ascii="Georgia" w:hAnsi="Georgia"/>
        </w:rPr>
        <w:t xml:space="preserve">  </w:t>
      </w:r>
    </w:p>
    <w:p w:rsidR="00102FA2" w:rsidRPr="00102FA2" w:rsidRDefault="008D0088" w:rsidP="00102FA2">
      <w:pPr>
        <w:jc w:val="center"/>
        <w:rPr>
          <w:rFonts w:ascii="Georgia" w:hAnsi="Georgia"/>
        </w:rPr>
      </w:pPr>
      <w:r w:rsidRPr="008D0088">
        <w:rPr>
          <w:rFonts w:ascii="Georgia" w:hAnsi="Georgia"/>
          <w:noProof/>
        </w:rPr>
        <w:pict>
          <v:rect id="_x0000_s1030" style="position:absolute;left:0;text-align:left;margin-left:92.85pt;margin-top:-28.5pt;width:346.85pt;height:23.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" fillcolor="#a3c4ff" strokecolor="#4a7ebb">
            <v:fill color2="#e5eeff" rotate="t" angle="180" colors="0 #a3c4ff;22938f #bfd5ff;1 #e5eeff" focus="100%" type="gradient"/>
            <v:shadow on="t" color="black" opacity="24903f" origin=",.5" offset="0,.55556mm"/>
            <v:textbox style="mso-next-textbox:#_x0000_s1030">
              <w:txbxContent>
                <w:p w:rsidR="00D52612" w:rsidRPr="00B8268B" w:rsidRDefault="00D52612" w:rsidP="00102FA2">
                  <w:pPr>
                    <w:pStyle w:val="Ttulo2"/>
                    <w:spacing w:before="0"/>
                    <w:rPr>
                      <w:i/>
                      <w:iCs/>
                      <w:sz w:val="24"/>
                    </w:rPr>
                  </w:pPr>
                  <w:r w:rsidRPr="00B8268B">
                    <w:rPr>
                      <w:i/>
                      <w:iCs/>
                      <w:sz w:val="24"/>
                    </w:rPr>
                    <w:t>EJE DE DESARROLLO SOCIAL</w:t>
                  </w:r>
                </w:p>
              </w:txbxContent>
            </v:textbox>
          </v:rect>
        </w:pict>
      </w:r>
    </w:p>
    <w:p w:rsidR="00102FA2" w:rsidRPr="00102FA2" w:rsidRDefault="00102FA2" w:rsidP="00102FA2">
      <w:pPr>
        <w:jc w:val="both"/>
        <w:rPr>
          <w:rFonts w:ascii="Georgia" w:hAnsi="Georgia"/>
        </w:rPr>
      </w:pPr>
      <w:r w:rsidRPr="00102FA2">
        <w:rPr>
          <w:rFonts w:ascii="Georgia" w:hAnsi="Georgia"/>
          <w:b/>
        </w:rPr>
        <w:t xml:space="preserve">Política: </w:t>
      </w:r>
      <w:r w:rsidRPr="00102FA2">
        <w:rPr>
          <w:rFonts w:ascii="Georgia" w:hAnsi="Georgia"/>
        </w:rPr>
        <w:t xml:space="preserve">El municipio de Albán como director y rector de políticas  del sistema de seguridad social en salud, velara por el fortalecimiento del aseguramiento de la población pobre y vulnerable, la ampliación del régimen contributivo de su población y la aplicación del plan colectivo de intervenciones en salud pública. </w:t>
      </w:r>
      <w:r w:rsidRPr="00102FA2">
        <w:rPr>
          <w:rFonts w:ascii="Georgia" w:hAnsi="Georgia"/>
          <w:b/>
        </w:rPr>
        <w:t>Política:</w:t>
      </w:r>
      <w:r w:rsidRPr="00102FA2">
        <w:rPr>
          <w:rFonts w:ascii="Georgia" w:hAnsi="Georgia"/>
        </w:rPr>
        <w:t xml:space="preserve"> S</w:t>
      </w:r>
      <w:r w:rsidRPr="00102FA2">
        <w:rPr>
          <w:rFonts w:ascii="Georgia" w:hAnsi="Georgia"/>
          <w:bCs/>
        </w:rPr>
        <w:t xml:space="preserve">era el camino que conduzca a los niños y jóvenes por el mundo de la productividad, teniendo como herramientas primordiales la calidad en su formación y la tecnología como agente generador de progreso. </w:t>
      </w:r>
      <w:r w:rsidRPr="00102FA2">
        <w:rPr>
          <w:rFonts w:ascii="Georgia" w:hAnsi="Georgia"/>
          <w:b/>
        </w:rPr>
        <w:t>Política:</w:t>
      </w:r>
      <w:r w:rsidRPr="00102FA2">
        <w:rPr>
          <w:rFonts w:ascii="Georgia" w:hAnsi="Georgia"/>
        </w:rPr>
        <w:t xml:space="preserve"> Fortalecer y Generar espacios de participación de la comunidad, en especial de los niños, jóvenes y adultos del municipio en los campos de la cultura, el deporte y la recreación para ser escenarios de primer orden en </w:t>
      </w:r>
      <w:smartTag w:uri="urn:schemas-microsoft-com:office:smarttags" w:element="PersonName">
        <w:smartTagPr>
          <w:attr w:name="ProductID" w:val="la Administraci￳n Municipal."/>
        </w:smartTagPr>
        <w:r w:rsidRPr="00102FA2">
          <w:rPr>
            <w:rFonts w:ascii="Georgia" w:hAnsi="Georgia"/>
          </w:rPr>
          <w:t>la Administración Municipal.</w:t>
        </w:r>
      </w:smartTag>
    </w:p>
    <w:p w:rsidR="00102FA2" w:rsidRPr="00102FA2" w:rsidRDefault="00102FA2" w:rsidP="00102FA2">
      <w:pPr>
        <w:pStyle w:val="Textoindependiente3"/>
        <w:widowControl w:val="0"/>
        <w:jc w:val="both"/>
        <w:rPr>
          <w:rFonts w:ascii="Georgia" w:hAnsi="Georgia" w:cs="Arial"/>
          <w:bCs/>
          <w:sz w:val="24"/>
          <w:szCs w:val="24"/>
        </w:rPr>
      </w:pPr>
    </w:p>
    <w:p w:rsidR="00102FA2" w:rsidRDefault="00102FA2" w:rsidP="00102FA2">
      <w:pPr>
        <w:jc w:val="both"/>
        <w:rPr>
          <w:rFonts w:ascii="Georgia" w:hAnsi="Georgia"/>
        </w:rPr>
      </w:pPr>
      <w:r w:rsidRPr="00102FA2">
        <w:rPr>
          <w:rFonts w:ascii="Georgia" w:hAnsi="Georgia"/>
          <w:b/>
        </w:rPr>
        <w:t xml:space="preserve">Objetivo: </w:t>
      </w:r>
      <w:r w:rsidRPr="00102FA2">
        <w:rPr>
          <w:rFonts w:ascii="Georgia" w:hAnsi="Georgia"/>
        </w:rPr>
        <w:t>Proteger los derechos individuales y colectivos priorizando la población en estado de fragilidad para que todos los habitantes del municipio puedan acceder a una mejor calidad de vida.</w:t>
      </w:r>
    </w:p>
    <w:p w:rsidR="00186198" w:rsidRPr="00102FA2" w:rsidRDefault="00186198" w:rsidP="00102FA2">
      <w:pPr>
        <w:jc w:val="both"/>
        <w:rPr>
          <w:rFonts w:ascii="Georgia" w:hAnsi="Georgia"/>
        </w:rPr>
      </w:pPr>
    </w:p>
    <w:p w:rsidR="00102FA2" w:rsidRPr="00102FA2" w:rsidRDefault="00102FA2" w:rsidP="00102FA2">
      <w:pPr>
        <w:jc w:val="both"/>
        <w:rPr>
          <w:rFonts w:ascii="Georgia" w:hAnsi="Georgia"/>
        </w:rPr>
      </w:pPr>
    </w:p>
    <w:p w:rsidR="00102FA2" w:rsidRPr="00102FA2" w:rsidRDefault="008D0088" w:rsidP="00102FA2">
      <w:pPr>
        <w:jc w:val="both"/>
        <w:rPr>
          <w:rFonts w:ascii="Georgia" w:hAnsi="Georgia"/>
        </w:rPr>
      </w:pPr>
      <w:r w:rsidRPr="008D0088">
        <w:rPr>
          <w:rFonts w:ascii="Georgia" w:hAnsi="Georgia"/>
          <w:noProof/>
        </w:rPr>
        <w:lastRenderedPageBreak/>
        <w:pict>
          <v:rect id="7 Rectángulo" o:spid="_x0000_s1026" style="position:absolute;left:0;text-align:left;margin-left:0;margin-top:0;width:439.5pt;height:107.0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" fillcolor="#a3c4ff" strokecolor="#4a7ebb">
            <v:fill color2="#e5eeff" rotate="t" angle="180" colors="0 #a3c4ff;22938f #bfd5ff;1 #e5eeff" focus="100%" type="gradient"/>
            <v:shadow on="t" color="black" opacity="24903f" origin=",.5" offset="0,.55556mm"/>
            <v:textbox>
              <w:txbxContent>
                <w:p w:rsidR="00D52612" w:rsidRPr="00B10A0C" w:rsidRDefault="00D52612" w:rsidP="00102FA2">
                  <w:pPr>
                    <w:pStyle w:val="NormalWeb"/>
                    <w:spacing w:before="0" w:beforeAutospacing="0" w:after="0" w:afterAutospacing="0"/>
                    <w:rPr>
                      <w:rFonts w:ascii="Arial" w:hAnsi="Arial" w:cs="Arial"/>
                    </w:rPr>
                  </w:pPr>
                  <w:r w:rsidRPr="00B10A0C">
                    <w:rPr>
                      <w:rFonts w:ascii="Arial" w:hAnsi="Arial" w:cs="Arial"/>
                      <w:b/>
                      <w:bCs/>
                      <w:color w:val="000000"/>
                      <w:kern w:val="24"/>
                      <w:lang w:val="es-ES"/>
                    </w:rPr>
                    <w:t>Sectores del eje de Desarrollo Social:</w:t>
                  </w:r>
                </w:p>
                <w:p w:rsidR="00D52612" w:rsidRPr="00B10A0C" w:rsidRDefault="00D52612" w:rsidP="00102FA2">
                  <w:pPr>
                    <w:pStyle w:val="NormalWeb"/>
                    <w:spacing w:before="0" w:beforeAutospacing="0" w:after="0" w:afterAutospacing="0"/>
                    <w:rPr>
                      <w:rFonts w:ascii="Arial" w:hAnsi="Arial" w:cs="Arial"/>
                    </w:rPr>
                  </w:pPr>
                  <w:r w:rsidRPr="00B10A0C">
                    <w:rPr>
                      <w:rFonts w:ascii="Arial" w:hAnsi="Arial" w:cs="Arial"/>
                      <w:color w:val="000000"/>
                      <w:kern w:val="24"/>
                      <w:lang w:val="es-ES"/>
                    </w:rPr>
                    <w:t> </w:t>
                  </w:r>
                </w:p>
                <w:p w:rsidR="00D52612" w:rsidRPr="00B10A0C" w:rsidRDefault="00D52612" w:rsidP="00102FA2">
                  <w:pPr>
                    <w:pStyle w:val="NormalWeb"/>
                    <w:spacing w:before="0" w:beforeAutospacing="0" w:after="0" w:afterAutospacing="0"/>
                    <w:ind w:left="720"/>
                    <w:rPr>
                      <w:rFonts w:ascii="Arial" w:hAnsi="Arial" w:cs="Arial"/>
                    </w:rPr>
                  </w:pPr>
                  <w:r w:rsidRPr="00B10A0C">
                    <w:rPr>
                      <w:rFonts w:ascii="Arial" w:hAnsi="Arial" w:cs="Arial"/>
                      <w:color w:val="000000"/>
                      <w:kern w:val="24"/>
                      <w:u w:val="single"/>
                      <w:lang w:val="es-ES"/>
                    </w:rPr>
                    <w:t xml:space="preserve">1.1 Sector Educación </w:t>
                  </w:r>
                </w:p>
                <w:p w:rsidR="00D52612" w:rsidRPr="00B10A0C" w:rsidRDefault="00D52612" w:rsidP="00102FA2">
                  <w:pPr>
                    <w:pStyle w:val="NormalWeb"/>
                    <w:spacing w:before="0" w:beforeAutospacing="0" w:after="0" w:afterAutospacing="0"/>
                    <w:ind w:left="720"/>
                    <w:rPr>
                      <w:rFonts w:ascii="Arial" w:hAnsi="Arial" w:cs="Arial"/>
                    </w:rPr>
                  </w:pPr>
                  <w:r w:rsidRPr="00B10A0C">
                    <w:rPr>
                      <w:rFonts w:ascii="Arial" w:hAnsi="Arial" w:cs="Arial"/>
                      <w:color w:val="000000"/>
                      <w:kern w:val="24"/>
                      <w:u w:val="single"/>
                      <w:lang w:val="es-ES"/>
                    </w:rPr>
                    <w:t>1.2 Sector Salud</w:t>
                  </w:r>
                </w:p>
                <w:p w:rsidR="00D52612" w:rsidRPr="00B10A0C" w:rsidRDefault="00D52612" w:rsidP="00102FA2">
                  <w:pPr>
                    <w:pStyle w:val="NormalWeb"/>
                    <w:spacing w:before="0" w:beforeAutospacing="0" w:after="0" w:afterAutospacing="0"/>
                    <w:ind w:left="720"/>
                    <w:rPr>
                      <w:rFonts w:ascii="Arial" w:hAnsi="Arial" w:cs="Arial"/>
                    </w:rPr>
                  </w:pPr>
                  <w:r w:rsidRPr="00B10A0C">
                    <w:rPr>
                      <w:rFonts w:ascii="Arial" w:hAnsi="Arial" w:cs="Arial"/>
                      <w:color w:val="000000"/>
                      <w:kern w:val="24"/>
                      <w:u w:val="single"/>
                      <w:lang w:val="es-ES"/>
                    </w:rPr>
                    <w:t>1.3 Sector Derechos para la Infancia, Adolescencia y Juventud</w:t>
                  </w:r>
                </w:p>
                <w:p w:rsidR="00D52612" w:rsidRPr="00B10A0C" w:rsidRDefault="00D52612" w:rsidP="00102FA2">
                  <w:pPr>
                    <w:pStyle w:val="NormalWeb"/>
                    <w:spacing w:before="0" w:beforeAutospacing="0" w:after="0" w:afterAutospacing="0"/>
                    <w:ind w:left="720"/>
                    <w:rPr>
                      <w:rFonts w:ascii="Arial" w:hAnsi="Arial" w:cs="Arial"/>
                    </w:rPr>
                  </w:pPr>
                  <w:r w:rsidRPr="00B10A0C">
                    <w:rPr>
                      <w:rFonts w:ascii="Arial" w:hAnsi="Arial" w:cs="Arial"/>
                      <w:color w:val="000000"/>
                      <w:kern w:val="24"/>
                      <w:u w:val="single"/>
                      <w:lang w:val="es-ES"/>
                    </w:rPr>
                    <w:t>1.4 Sector Población Vulnerable</w:t>
                  </w:r>
                </w:p>
                <w:p w:rsidR="00D52612" w:rsidRPr="00B10A0C" w:rsidRDefault="00D52612" w:rsidP="00102FA2">
                  <w:pPr>
                    <w:pStyle w:val="NormalWeb"/>
                    <w:spacing w:before="0" w:beforeAutospacing="0" w:after="0" w:afterAutospacing="0"/>
                    <w:ind w:left="720"/>
                    <w:rPr>
                      <w:rFonts w:ascii="Arial" w:hAnsi="Arial" w:cs="Arial"/>
                    </w:rPr>
                  </w:pPr>
                  <w:r w:rsidRPr="00B10A0C">
                    <w:rPr>
                      <w:rFonts w:ascii="Arial" w:hAnsi="Arial" w:cs="Arial"/>
                      <w:color w:val="000000"/>
                      <w:kern w:val="24"/>
                      <w:u w:val="single"/>
                      <w:lang w:val="es-ES"/>
                    </w:rPr>
                    <w:t>1.5 Sector Deporte, Recreación y Cultura</w:t>
                  </w:r>
                </w:p>
              </w:txbxContent>
            </v:textbox>
          </v:rect>
        </w:pict>
      </w: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p>
    <w:p w:rsidR="00102FA2" w:rsidRPr="00102FA2" w:rsidRDefault="00102FA2" w:rsidP="00102FA2">
      <w:pPr>
        <w:pStyle w:val="Ttulo"/>
        <w:jc w:val="left"/>
        <w:rPr>
          <w:rFonts w:ascii="Georgia" w:hAnsi="Georgia"/>
        </w:rPr>
      </w:pPr>
      <w:bookmarkStart w:id="33" w:name="_Toc326187375"/>
      <w:r w:rsidRPr="00102FA2">
        <w:rPr>
          <w:rFonts w:ascii="Georgia" w:hAnsi="Georgia"/>
        </w:rPr>
        <w:t>ARTÍCULO 9°.</w:t>
      </w:r>
      <w:bookmarkEnd w:id="33"/>
      <w:r w:rsidRPr="00102FA2">
        <w:rPr>
          <w:rFonts w:ascii="Georgia" w:hAnsi="Georgia"/>
        </w:rPr>
        <w:t xml:space="preserve"> </w:t>
      </w:r>
    </w:p>
    <w:p w:rsidR="00102FA2" w:rsidRPr="00102FA2" w:rsidRDefault="00186198" w:rsidP="00D6109A">
      <w:pPr>
        <w:pStyle w:val="Ttulo2"/>
        <w:keepLines w:val="0"/>
        <w:widowControl w:val="0"/>
        <w:numPr>
          <w:ilvl w:val="1"/>
          <w:numId w:val="37"/>
        </w:numPr>
        <w:suppressAutoHyphens/>
        <w:spacing w:before="240" w:after="60"/>
        <w:rPr>
          <w:rFonts w:ascii="Georgia" w:hAnsi="Georgia"/>
          <w:i/>
          <w:iCs/>
          <w:color w:val="auto"/>
          <w:sz w:val="24"/>
          <w:szCs w:val="24"/>
        </w:rPr>
      </w:pPr>
      <w:bookmarkStart w:id="34" w:name="_Toc326187376"/>
      <w:r>
        <w:rPr>
          <w:rFonts w:ascii="Georgia" w:hAnsi="Georgia"/>
          <w:i/>
          <w:iCs/>
          <w:color w:val="auto"/>
          <w:sz w:val="24"/>
          <w:szCs w:val="24"/>
        </w:rPr>
        <w:t xml:space="preserve"> </w:t>
      </w:r>
      <w:r w:rsidR="00102FA2" w:rsidRPr="00102FA2">
        <w:rPr>
          <w:rFonts w:ascii="Georgia" w:hAnsi="Georgia"/>
          <w:i/>
          <w:iCs/>
          <w:color w:val="auto"/>
          <w:sz w:val="24"/>
          <w:szCs w:val="24"/>
        </w:rPr>
        <w:t>SECTOR EDUCACIÓN</w:t>
      </w:r>
      <w:bookmarkEnd w:id="34"/>
    </w:p>
    <w:p w:rsidR="00102FA2" w:rsidRPr="00102FA2" w:rsidRDefault="00102FA2" w:rsidP="00102FA2">
      <w:pPr>
        <w:pStyle w:val="Textoindependiente3"/>
        <w:widowControl w:val="0"/>
        <w:jc w:val="both"/>
        <w:rPr>
          <w:rFonts w:ascii="Georgia" w:hAnsi="Georgia" w:cs="Arial"/>
          <w:bCs/>
          <w:sz w:val="24"/>
          <w:szCs w:val="24"/>
        </w:rPr>
      </w:pPr>
      <w:r w:rsidRPr="00102FA2">
        <w:rPr>
          <w:rFonts w:ascii="Georgia" w:hAnsi="Georgia" w:cs="Arial"/>
          <w:b/>
          <w:sz w:val="24"/>
          <w:szCs w:val="24"/>
        </w:rPr>
        <w:t>Objetivo:</w:t>
      </w:r>
      <w:r w:rsidRPr="00102FA2">
        <w:rPr>
          <w:rFonts w:ascii="Georgia" w:hAnsi="Georgia" w:cs="Arial"/>
          <w:sz w:val="24"/>
          <w:szCs w:val="24"/>
        </w:rPr>
        <w:t xml:space="preserve"> </w:t>
      </w:r>
      <w:r w:rsidRPr="00102FA2">
        <w:rPr>
          <w:rFonts w:ascii="Georgia" w:hAnsi="Georgia" w:cs="Arial"/>
          <w:bCs/>
          <w:sz w:val="24"/>
          <w:szCs w:val="24"/>
        </w:rPr>
        <w:t xml:space="preserve">Mejorar la cobertura y calidad de la formación  de los niños y jóvenes a través de  la tecnología, y medios que faciliten su incorporación a la educación superior. </w:t>
      </w:r>
    </w:p>
    <w:p w:rsidR="00102FA2" w:rsidRPr="00102FA2" w:rsidRDefault="00102FA2" w:rsidP="00102FA2">
      <w:pPr>
        <w:jc w:val="both"/>
        <w:rPr>
          <w:rFonts w:ascii="Georgia" w:hAnsi="Georgia"/>
          <w:b/>
        </w:rPr>
      </w:pPr>
      <w:r w:rsidRPr="00102FA2">
        <w:rPr>
          <w:rFonts w:ascii="Georgia" w:hAnsi="Georgia"/>
          <w:b/>
        </w:rPr>
        <w:t>Estrategias:</w:t>
      </w:r>
    </w:p>
    <w:p w:rsidR="00102FA2" w:rsidRPr="00102FA2" w:rsidRDefault="00102FA2" w:rsidP="00D6109A">
      <w:pPr>
        <w:widowControl w:val="0"/>
        <w:numPr>
          <w:ilvl w:val="0"/>
          <w:numId w:val="16"/>
        </w:numPr>
        <w:suppressAutoHyphens/>
        <w:jc w:val="both"/>
        <w:rPr>
          <w:rFonts w:ascii="Georgia" w:hAnsi="Georgia"/>
        </w:rPr>
      </w:pPr>
      <w:r w:rsidRPr="00102FA2">
        <w:rPr>
          <w:rFonts w:ascii="Georgia" w:hAnsi="Georgia"/>
        </w:rPr>
        <w:t>Aumentar la cobertura en educación básica.</w:t>
      </w:r>
    </w:p>
    <w:p w:rsidR="00102FA2" w:rsidRPr="00102FA2" w:rsidRDefault="00102FA2" w:rsidP="00D6109A">
      <w:pPr>
        <w:numPr>
          <w:ilvl w:val="0"/>
          <w:numId w:val="16"/>
        </w:numPr>
        <w:jc w:val="both"/>
        <w:rPr>
          <w:rFonts w:ascii="Georgia" w:hAnsi="Georgia"/>
        </w:rPr>
      </w:pPr>
      <w:r w:rsidRPr="00102FA2">
        <w:rPr>
          <w:rFonts w:ascii="Georgia" w:hAnsi="Georgia"/>
        </w:rPr>
        <w:t>Realizar e implementar el plan educativo municipal PEM</w:t>
      </w:r>
    </w:p>
    <w:p w:rsidR="00102FA2" w:rsidRPr="00102FA2" w:rsidRDefault="00102FA2" w:rsidP="00D6109A">
      <w:pPr>
        <w:numPr>
          <w:ilvl w:val="0"/>
          <w:numId w:val="16"/>
        </w:numPr>
        <w:jc w:val="both"/>
        <w:rPr>
          <w:rFonts w:ascii="Georgia" w:hAnsi="Georgia"/>
          <w:b/>
        </w:rPr>
      </w:pPr>
      <w:r w:rsidRPr="00102FA2">
        <w:rPr>
          <w:rFonts w:ascii="Georgia" w:hAnsi="Georgia"/>
        </w:rPr>
        <w:t xml:space="preserve">Plan de Infraestructura Educativa: Gestionar recursos ante los diferentes entes nacionales y departamentales </w:t>
      </w:r>
      <w:smartTag w:uri="urn:schemas-microsoft-com:office:smarttags" w:element="PersonName">
        <w:smartTagPr>
          <w:attr w:name="ProductID" w:val="la Construcci￳n"/>
        </w:smartTagPr>
        <w:r w:rsidRPr="00102FA2">
          <w:rPr>
            <w:rFonts w:ascii="Georgia" w:hAnsi="Georgia"/>
          </w:rPr>
          <w:t>la Construcción</w:t>
        </w:r>
      </w:smartTag>
      <w:r w:rsidRPr="00102FA2">
        <w:rPr>
          <w:rFonts w:ascii="Georgia" w:hAnsi="Georgia"/>
        </w:rPr>
        <w:t xml:space="preserve"> de las aulas faltantes en las instituciones educativas, la construcción de comedores para los restaurantes Escolares y su respectiva dotación, para tener cobertura total “Todos a Estudiar”</w:t>
      </w:r>
    </w:p>
    <w:p w:rsidR="00102FA2" w:rsidRPr="00102FA2" w:rsidRDefault="00102FA2" w:rsidP="00D6109A">
      <w:pPr>
        <w:widowControl w:val="0"/>
        <w:numPr>
          <w:ilvl w:val="0"/>
          <w:numId w:val="16"/>
        </w:numPr>
        <w:suppressAutoHyphens/>
        <w:jc w:val="both"/>
        <w:rPr>
          <w:rFonts w:ascii="Georgia" w:hAnsi="Georgia"/>
          <w:b/>
        </w:rPr>
      </w:pPr>
      <w:r w:rsidRPr="00102FA2">
        <w:rPr>
          <w:rFonts w:ascii="Georgia" w:hAnsi="Georgia"/>
        </w:rPr>
        <w:t xml:space="preserve">Disminuir la tasa de deserción escolar mediante incentivos </w:t>
      </w:r>
      <w:r w:rsidRPr="00102FA2">
        <w:rPr>
          <w:rFonts w:ascii="Georgia" w:hAnsi="Georgia"/>
        </w:rPr>
        <w:tab/>
        <w:t>y programas que beneficien la población escolar.</w:t>
      </w:r>
    </w:p>
    <w:p w:rsidR="00102FA2" w:rsidRPr="00102FA2" w:rsidRDefault="00102FA2" w:rsidP="00D6109A">
      <w:pPr>
        <w:widowControl w:val="0"/>
        <w:numPr>
          <w:ilvl w:val="0"/>
          <w:numId w:val="16"/>
        </w:numPr>
        <w:suppressAutoHyphens/>
        <w:jc w:val="both"/>
        <w:rPr>
          <w:rFonts w:ascii="Georgia" w:hAnsi="Georgia"/>
        </w:rPr>
      </w:pPr>
      <w:r w:rsidRPr="00102FA2">
        <w:rPr>
          <w:rFonts w:ascii="Georgia" w:hAnsi="Georgia"/>
        </w:rPr>
        <w:t>Mejorar la calidad en la educación capacitando a estudiantes y docentes.</w:t>
      </w:r>
    </w:p>
    <w:p w:rsidR="00102FA2" w:rsidRPr="00102FA2" w:rsidRDefault="00102FA2" w:rsidP="00D6109A">
      <w:pPr>
        <w:widowControl w:val="0"/>
        <w:numPr>
          <w:ilvl w:val="0"/>
          <w:numId w:val="16"/>
        </w:numPr>
        <w:suppressAutoHyphens/>
        <w:jc w:val="both"/>
        <w:rPr>
          <w:rFonts w:ascii="Georgia" w:hAnsi="Georgia"/>
          <w:b/>
        </w:rPr>
      </w:pPr>
      <w:r w:rsidRPr="00102FA2">
        <w:rPr>
          <w:rFonts w:ascii="Georgia" w:hAnsi="Georgia"/>
        </w:rPr>
        <w:t>Garantizar el acceso y permanencia escolar a través de  subsidios.</w:t>
      </w:r>
    </w:p>
    <w:p w:rsidR="00102FA2" w:rsidRPr="00102FA2" w:rsidRDefault="00102FA2" w:rsidP="00D6109A">
      <w:pPr>
        <w:widowControl w:val="0"/>
        <w:numPr>
          <w:ilvl w:val="0"/>
          <w:numId w:val="16"/>
        </w:numPr>
        <w:suppressAutoHyphens/>
        <w:jc w:val="both"/>
        <w:rPr>
          <w:rFonts w:ascii="Georgia" w:hAnsi="Georgia"/>
        </w:rPr>
      </w:pPr>
      <w:r w:rsidRPr="00102FA2">
        <w:rPr>
          <w:rFonts w:ascii="Georgia" w:hAnsi="Georgia"/>
        </w:rPr>
        <w:t>Fortalecer la infraestructura escolar mediante dotaciones y mantenimiento en las diferentes sedes educativas del municipio.</w:t>
      </w:r>
    </w:p>
    <w:p w:rsidR="00102FA2" w:rsidRPr="00102FA2" w:rsidRDefault="00102FA2" w:rsidP="00D6109A">
      <w:pPr>
        <w:numPr>
          <w:ilvl w:val="0"/>
          <w:numId w:val="16"/>
        </w:numPr>
        <w:jc w:val="both"/>
        <w:rPr>
          <w:rFonts w:ascii="Georgia" w:hAnsi="Georgia"/>
          <w:b/>
        </w:rPr>
      </w:pPr>
      <w:r w:rsidRPr="00102FA2">
        <w:rPr>
          <w:rFonts w:ascii="Georgia" w:hAnsi="Georgia"/>
        </w:rPr>
        <w:t xml:space="preserve">Gestionar la dotación de los equipos necesarios para las Aulas Mixtas con computadores, grabadoras, Video </w:t>
      </w:r>
      <w:proofErr w:type="spellStart"/>
      <w:r w:rsidRPr="00102FA2">
        <w:rPr>
          <w:rFonts w:ascii="Georgia" w:hAnsi="Georgia"/>
        </w:rPr>
        <w:t>Bean</w:t>
      </w:r>
      <w:proofErr w:type="spellEnd"/>
      <w:r w:rsidRPr="00102FA2">
        <w:rPr>
          <w:rFonts w:ascii="Georgia" w:hAnsi="Georgia"/>
        </w:rPr>
        <w:t>, televisores y DVD, para garantizar una educación acorde a las nuevas exigencias y brindar así educación con calidad, apoyados en nuevas tecnologías.</w:t>
      </w:r>
    </w:p>
    <w:p w:rsidR="00102FA2" w:rsidRPr="00102FA2" w:rsidRDefault="00102FA2" w:rsidP="00D6109A">
      <w:pPr>
        <w:numPr>
          <w:ilvl w:val="0"/>
          <w:numId w:val="16"/>
        </w:numPr>
        <w:jc w:val="both"/>
        <w:rPr>
          <w:rFonts w:ascii="Georgia" w:hAnsi="Georgia"/>
          <w:b/>
        </w:rPr>
      </w:pPr>
      <w:r w:rsidRPr="00102FA2">
        <w:rPr>
          <w:rFonts w:ascii="Georgia" w:hAnsi="Georgia"/>
        </w:rPr>
        <w:t>Ampliar la cobertura del internet a las instituciones educativas.</w:t>
      </w:r>
    </w:p>
    <w:p w:rsidR="00102FA2" w:rsidRPr="00102FA2" w:rsidRDefault="00102FA2" w:rsidP="00D6109A">
      <w:pPr>
        <w:numPr>
          <w:ilvl w:val="0"/>
          <w:numId w:val="16"/>
        </w:numPr>
        <w:jc w:val="both"/>
        <w:rPr>
          <w:rFonts w:ascii="Georgia" w:hAnsi="Georgia"/>
          <w:b/>
        </w:rPr>
      </w:pPr>
      <w:r w:rsidRPr="00102FA2">
        <w:rPr>
          <w:rFonts w:ascii="Georgia" w:hAnsi="Georgia"/>
        </w:rPr>
        <w:t xml:space="preserve">Ampliar la cobertura de Kit escolares a los niños de básica primaria de las instituciones educativas  públicas. </w:t>
      </w:r>
    </w:p>
    <w:p w:rsidR="00102FA2" w:rsidRPr="00102FA2" w:rsidRDefault="00102FA2" w:rsidP="00D6109A">
      <w:pPr>
        <w:numPr>
          <w:ilvl w:val="0"/>
          <w:numId w:val="16"/>
        </w:numPr>
        <w:jc w:val="both"/>
        <w:rPr>
          <w:rFonts w:ascii="Georgia" w:hAnsi="Georgia"/>
          <w:b/>
        </w:rPr>
      </w:pPr>
      <w:r w:rsidRPr="00102FA2">
        <w:rPr>
          <w:rFonts w:ascii="Georgia" w:hAnsi="Georgia"/>
        </w:rPr>
        <w:t>Crear y Fortalecer el banco de Materiales Didácticos en Preescolar para que los  estudiantes puedan realizar un mejor aprendizaje</w:t>
      </w:r>
      <w:r w:rsidRPr="00102FA2">
        <w:rPr>
          <w:rFonts w:ascii="Georgia" w:hAnsi="Georgia"/>
          <w:b/>
        </w:rPr>
        <w:t>.</w:t>
      </w:r>
    </w:p>
    <w:p w:rsidR="00102FA2" w:rsidRPr="00102FA2" w:rsidRDefault="00102FA2" w:rsidP="00D6109A">
      <w:pPr>
        <w:numPr>
          <w:ilvl w:val="0"/>
          <w:numId w:val="16"/>
        </w:numPr>
        <w:jc w:val="both"/>
        <w:rPr>
          <w:rFonts w:ascii="Georgia" w:hAnsi="Georgia"/>
          <w:b/>
        </w:rPr>
      </w:pPr>
      <w:r w:rsidRPr="00102FA2">
        <w:rPr>
          <w:rFonts w:ascii="Georgia" w:hAnsi="Georgia"/>
        </w:rPr>
        <w:t xml:space="preserve">Crear </w:t>
      </w:r>
      <w:smartTag w:uri="urn:schemas-microsoft-com:office:smarttags" w:element="PersonName">
        <w:smartTagPr>
          <w:attr w:name="ProductID" w:val="la Red"/>
        </w:smartTagPr>
        <w:r w:rsidRPr="00102FA2">
          <w:rPr>
            <w:rFonts w:ascii="Georgia" w:hAnsi="Georgia"/>
          </w:rPr>
          <w:t>la Red</w:t>
        </w:r>
      </w:smartTag>
      <w:r w:rsidRPr="00102FA2">
        <w:rPr>
          <w:rFonts w:ascii="Georgia" w:hAnsi="Georgia"/>
        </w:rPr>
        <w:t xml:space="preserve"> de Rectores (públicos y privados). </w:t>
      </w:r>
    </w:p>
    <w:p w:rsidR="00102FA2" w:rsidRPr="00102FA2" w:rsidRDefault="00102FA2" w:rsidP="00D6109A">
      <w:pPr>
        <w:numPr>
          <w:ilvl w:val="0"/>
          <w:numId w:val="16"/>
        </w:numPr>
        <w:jc w:val="both"/>
        <w:rPr>
          <w:rFonts w:ascii="Georgia" w:hAnsi="Georgia"/>
        </w:rPr>
      </w:pPr>
      <w:r w:rsidRPr="00102FA2">
        <w:rPr>
          <w:rFonts w:ascii="Georgia" w:hAnsi="Georgia"/>
        </w:rPr>
        <w:t>Realizar capacitaciones anuales a los estudiantes de 5,9 y 11 en pruebas saber.</w:t>
      </w:r>
    </w:p>
    <w:p w:rsidR="00102FA2" w:rsidRPr="00102FA2" w:rsidRDefault="00102FA2" w:rsidP="00D6109A">
      <w:pPr>
        <w:numPr>
          <w:ilvl w:val="0"/>
          <w:numId w:val="16"/>
        </w:numPr>
        <w:jc w:val="both"/>
        <w:rPr>
          <w:rFonts w:ascii="Georgia" w:hAnsi="Georgia"/>
        </w:rPr>
      </w:pPr>
      <w:r w:rsidRPr="00102FA2">
        <w:rPr>
          <w:rFonts w:ascii="Georgia" w:hAnsi="Georgia"/>
        </w:rPr>
        <w:t>Asesoría a los estudiantes para créditos con el ICETEX.</w:t>
      </w:r>
    </w:p>
    <w:p w:rsidR="00102FA2" w:rsidRPr="00102FA2" w:rsidRDefault="00102FA2" w:rsidP="00D6109A">
      <w:pPr>
        <w:numPr>
          <w:ilvl w:val="0"/>
          <w:numId w:val="16"/>
        </w:numPr>
        <w:jc w:val="both"/>
        <w:rPr>
          <w:rFonts w:ascii="Georgia" w:hAnsi="Georgia"/>
        </w:rPr>
      </w:pPr>
      <w:r w:rsidRPr="00102FA2">
        <w:rPr>
          <w:rFonts w:ascii="Georgia" w:hAnsi="Georgia"/>
        </w:rPr>
        <w:lastRenderedPageBreak/>
        <w:t xml:space="preserve">Crear el Fondo Educativo para premiar a los mejores bachilleres e </w:t>
      </w:r>
      <w:proofErr w:type="spellStart"/>
      <w:r w:rsidRPr="00102FA2">
        <w:rPr>
          <w:rFonts w:ascii="Georgia" w:hAnsi="Georgia"/>
        </w:rPr>
        <w:t>Icfes</w:t>
      </w:r>
      <w:proofErr w:type="spellEnd"/>
      <w:r w:rsidRPr="00102FA2">
        <w:rPr>
          <w:rFonts w:ascii="Georgia" w:hAnsi="Georgia"/>
        </w:rPr>
        <w:t xml:space="preserve"> con un subsidio para la educación superior</w:t>
      </w:r>
    </w:p>
    <w:p w:rsidR="00102FA2" w:rsidRPr="00102FA2" w:rsidRDefault="00102FA2" w:rsidP="00D6109A">
      <w:pPr>
        <w:numPr>
          <w:ilvl w:val="0"/>
          <w:numId w:val="16"/>
        </w:numPr>
        <w:jc w:val="both"/>
        <w:rPr>
          <w:rFonts w:ascii="Georgia" w:hAnsi="Georgia"/>
        </w:rPr>
      </w:pPr>
      <w:r w:rsidRPr="00102FA2">
        <w:rPr>
          <w:rFonts w:ascii="Georgia" w:hAnsi="Georgia"/>
        </w:rPr>
        <w:t>Promover las Ferias universitarias</w:t>
      </w:r>
    </w:p>
    <w:p w:rsidR="00102FA2" w:rsidRPr="00102FA2" w:rsidRDefault="00102FA2" w:rsidP="00D6109A">
      <w:pPr>
        <w:numPr>
          <w:ilvl w:val="0"/>
          <w:numId w:val="16"/>
        </w:numPr>
        <w:jc w:val="both"/>
        <w:rPr>
          <w:rFonts w:ascii="Georgia" w:hAnsi="Georgia"/>
        </w:rPr>
      </w:pPr>
      <w:r w:rsidRPr="00102FA2">
        <w:rPr>
          <w:rFonts w:ascii="Georgia" w:hAnsi="Georgia"/>
        </w:rPr>
        <w:t>Gestionar Convenios con el Sena para carreras Técnicas y Tecnológicas.</w:t>
      </w:r>
    </w:p>
    <w:p w:rsidR="00102FA2" w:rsidRPr="00102FA2" w:rsidRDefault="00102FA2" w:rsidP="00D6109A">
      <w:pPr>
        <w:numPr>
          <w:ilvl w:val="0"/>
          <w:numId w:val="16"/>
        </w:numPr>
        <w:jc w:val="both"/>
        <w:rPr>
          <w:rFonts w:ascii="Georgia" w:hAnsi="Georgia"/>
        </w:rPr>
      </w:pPr>
      <w:r w:rsidRPr="00102FA2">
        <w:rPr>
          <w:rFonts w:ascii="Georgia" w:hAnsi="Georgia"/>
        </w:rPr>
        <w:t xml:space="preserve">Gestionar con empresas privadas subsidios para estudiantes de educación superior </w:t>
      </w:r>
    </w:p>
    <w:p w:rsidR="00102FA2" w:rsidRPr="00102FA2" w:rsidRDefault="00102FA2" w:rsidP="00D6109A">
      <w:pPr>
        <w:numPr>
          <w:ilvl w:val="0"/>
          <w:numId w:val="16"/>
        </w:numPr>
        <w:jc w:val="both"/>
        <w:rPr>
          <w:rFonts w:ascii="Georgia" w:hAnsi="Georgia"/>
          <w:b/>
        </w:rPr>
      </w:pPr>
      <w:r w:rsidRPr="00102FA2">
        <w:rPr>
          <w:rFonts w:ascii="Georgia" w:hAnsi="Georgia"/>
        </w:rPr>
        <w:t>Gestionar convenios con Universidades</w:t>
      </w:r>
    </w:p>
    <w:p w:rsidR="00102FA2" w:rsidRPr="00102FA2" w:rsidRDefault="00102FA2" w:rsidP="00D6109A">
      <w:pPr>
        <w:widowControl w:val="0"/>
        <w:numPr>
          <w:ilvl w:val="0"/>
          <w:numId w:val="16"/>
        </w:numPr>
        <w:suppressAutoHyphens/>
        <w:jc w:val="both"/>
        <w:rPr>
          <w:rFonts w:ascii="Georgia" w:hAnsi="Georgia"/>
          <w:b/>
        </w:rPr>
      </w:pPr>
      <w:r w:rsidRPr="00102FA2">
        <w:rPr>
          <w:rFonts w:ascii="Georgia" w:hAnsi="Georgia"/>
        </w:rPr>
        <w:t>Promover la  inclusión  escolar  a personas en situación de discapacidad y situación de vulnerabilidad</w:t>
      </w:r>
      <w:r w:rsidRPr="00102FA2">
        <w:rPr>
          <w:rFonts w:ascii="Georgia" w:hAnsi="Georgia"/>
          <w:b/>
        </w:rPr>
        <w:t>.</w:t>
      </w:r>
    </w:p>
    <w:p w:rsidR="00102FA2" w:rsidRPr="00102FA2" w:rsidRDefault="00102FA2" w:rsidP="00D6109A">
      <w:pPr>
        <w:widowControl w:val="0"/>
        <w:numPr>
          <w:ilvl w:val="0"/>
          <w:numId w:val="16"/>
        </w:numPr>
        <w:suppressAutoHyphens/>
        <w:jc w:val="both"/>
        <w:rPr>
          <w:rFonts w:ascii="Georgia" w:hAnsi="Georgia"/>
        </w:rPr>
      </w:pPr>
      <w:r w:rsidRPr="00102FA2">
        <w:rPr>
          <w:rFonts w:ascii="Georgia" w:hAnsi="Georgia"/>
        </w:rPr>
        <w:t>Reducir la tasa de Analfabetismo en la población de quince a Veinticuatro años.</w:t>
      </w:r>
    </w:p>
    <w:p w:rsidR="00102FA2" w:rsidRPr="00102FA2" w:rsidRDefault="00102FA2" w:rsidP="00D6109A">
      <w:pPr>
        <w:widowControl w:val="0"/>
        <w:numPr>
          <w:ilvl w:val="0"/>
          <w:numId w:val="16"/>
        </w:numPr>
        <w:suppressAutoHyphens/>
        <w:jc w:val="both"/>
        <w:rPr>
          <w:rFonts w:ascii="Georgia" w:hAnsi="Georgia"/>
        </w:rPr>
      </w:pPr>
      <w:r w:rsidRPr="00102FA2">
        <w:rPr>
          <w:rFonts w:ascii="Georgia" w:hAnsi="Georgia"/>
        </w:rPr>
        <w:t>Fortalecer el desarrollo de las competencias en el sector educativo.</w:t>
      </w:r>
    </w:p>
    <w:p w:rsidR="00102FA2" w:rsidRPr="00102FA2" w:rsidRDefault="00102FA2" w:rsidP="00D6109A">
      <w:pPr>
        <w:widowControl w:val="0"/>
        <w:numPr>
          <w:ilvl w:val="0"/>
          <w:numId w:val="16"/>
        </w:numPr>
        <w:suppressAutoHyphens/>
        <w:jc w:val="both"/>
        <w:rPr>
          <w:rFonts w:ascii="Georgia" w:hAnsi="Georgia"/>
          <w:lang w:val="es-ES_tradnl"/>
        </w:rPr>
      </w:pPr>
      <w:r w:rsidRPr="00102FA2">
        <w:rPr>
          <w:rFonts w:ascii="Georgia" w:hAnsi="Georgia"/>
          <w:lang w:val="es-ES_tradnl"/>
        </w:rPr>
        <w:t>Gestionar convenio ante CAFAM, en busca de tener el modelo de enseñanza CAFAM  en nuestras instituciones educativas.</w:t>
      </w:r>
    </w:p>
    <w:tbl>
      <w:tblPr>
        <w:tblW w:w="11205" w:type="dxa"/>
        <w:tblInd w:w="-1064" w:type="dxa"/>
        <w:tblLayout w:type="fixed"/>
        <w:tblCellMar>
          <w:left w:w="70" w:type="dxa"/>
          <w:right w:w="70" w:type="dxa"/>
        </w:tblCellMar>
        <w:tblLook w:val="04A0"/>
      </w:tblPr>
      <w:tblGrid>
        <w:gridCol w:w="1121"/>
        <w:gridCol w:w="1261"/>
        <w:gridCol w:w="2101"/>
        <w:gridCol w:w="1541"/>
        <w:gridCol w:w="1401"/>
        <w:gridCol w:w="1400"/>
        <w:gridCol w:w="1401"/>
        <w:gridCol w:w="979"/>
      </w:tblGrid>
      <w:tr w:rsidR="00102FA2" w:rsidRPr="00102FA2" w:rsidTr="00C113AE">
        <w:trPr>
          <w:trHeight w:val="557"/>
        </w:trPr>
        <w:tc>
          <w:tcPr>
            <w:tcW w:w="1121"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
                <w:bCs/>
                <w:sz w:val="20"/>
                <w:lang w:val="es-CO"/>
              </w:rPr>
            </w:pPr>
            <w:r w:rsidRPr="00102FA2">
              <w:rPr>
                <w:rFonts w:ascii="Georgia" w:hAnsi="Georgia"/>
                <w:lang w:val="es-ES_tradnl"/>
              </w:rPr>
              <w:br w:type="page"/>
            </w:r>
            <w:r w:rsidRPr="00930AAE">
              <w:rPr>
                <w:rFonts w:ascii="Georgia" w:hAnsi="Georgia"/>
                <w:b/>
                <w:bCs/>
                <w:sz w:val="20"/>
                <w:lang w:val="es-CO"/>
              </w:rPr>
              <w:t xml:space="preserve">PROGRAMAS </w:t>
            </w:r>
          </w:p>
        </w:tc>
        <w:tc>
          <w:tcPr>
            <w:tcW w:w="1261" w:type="dxa"/>
            <w:tcBorders>
              <w:top w:val="single" w:sz="4" w:space="0" w:color="auto"/>
              <w:left w:val="nil"/>
              <w:bottom w:val="single" w:sz="4" w:space="0" w:color="auto"/>
              <w:right w:val="single" w:sz="4" w:space="0" w:color="auto"/>
            </w:tcBorders>
            <w:shd w:val="clear" w:color="000000" w:fill="DAEEF3"/>
            <w:vAlign w:val="center"/>
            <w:hideMark/>
          </w:tcPr>
          <w:p w:rsidR="00102FA2" w:rsidRPr="00930AAE" w:rsidRDefault="00930AAE" w:rsidP="001E6FC1">
            <w:pPr>
              <w:jc w:val="center"/>
              <w:rPr>
                <w:rFonts w:ascii="Georgia" w:hAnsi="Georgia"/>
                <w:b/>
                <w:bCs/>
                <w:sz w:val="20"/>
                <w:lang w:val="es-CO"/>
              </w:rPr>
            </w:pPr>
            <w:r w:rsidRPr="00930AAE">
              <w:rPr>
                <w:rFonts w:ascii="Georgia" w:hAnsi="Georgia"/>
                <w:b/>
                <w:bCs/>
                <w:sz w:val="20"/>
                <w:lang w:val="es-CO"/>
              </w:rPr>
              <w:t>LÍNEA</w:t>
            </w:r>
            <w:r w:rsidR="00102FA2" w:rsidRPr="00930AAE">
              <w:rPr>
                <w:rFonts w:ascii="Georgia" w:hAnsi="Georgia"/>
                <w:b/>
                <w:bCs/>
                <w:sz w:val="20"/>
                <w:lang w:val="es-CO"/>
              </w:rPr>
              <w:t xml:space="preserve"> BASE</w:t>
            </w:r>
          </w:p>
        </w:tc>
        <w:tc>
          <w:tcPr>
            <w:tcW w:w="2101" w:type="dxa"/>
            <w:tcBorders>
              <w:top w:val="single" w:sz="4" w:space="0" w:color="auto"/>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
                <w:bCs/>
                <w:sz w:val="20"/>
                <w:lang w:val="es-CO"/>
              </w:rPr>
            </w:pPr>
            <w:r w:rsidRPr="00930AAE">
              <w:rPr>
                <w:rFonts w:ascii="Georgia" w:hAnsi="Georgia"/>
                <w:b/>
                <w:bCs/>
                <w:sz w:val="20"/>
                <w:lang w:val="es-CO"/>
              </w:rPr>
              <w:t xml:space="preserve">META DE RESULTADO </w:t>
            </w:r>
            <w:r w:rsidR="00930AAE" w:rsidRPr="00930AAE">
              <w:rPr>
                <w:rFonts w:ascii="Georgia" w:hAnsi="Georgia"/>
                <w:b/>
                <w:bCs/>
                <w:sz w:val="20"/>
                <w:lang w:val="es-CO"/>
              </w:rPr>
              <w:t>CUATRIENIO</w:t>
            </w:r>
            <w:r w:rsidRPr="00930AAE">
              <w:rPr>
                <w:rFonts w:ascii="Georgia" w:hAnsi="Georgia"/>
                <w:b/>
                <w:bCs/>
                <w:sz w:val="20"/>
                <w:lang w:val="es-CO"/>
              </w:rPr>
              <w:t xml:space="preserve"> </w:t>
            </w:r>
          </w:p>
        </w:tc>
        <w:tc>
          <w:tcPr>
            <w:tcW w:w="1541" w:type="dxa"/>
            <w:tcBorders>
              <w:top w:val="single" w:sz="4" w:space="0" w:color="auto"/>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
                <w:bCs/>
                <w:sz w:val="20"/>
                <w:lang w:val="es-CO"/>
              </w:rPr>
            </w:pPr>
            <w:r w:rsidRPr="00930AAE">
              <w:rPr>
                <w:rFonts w:ascii="Georgia" w:hAnsi="Georgia"/>
                <w:b/>
                <w:bCs/>
                <w:sz w:val="20"/>
                <w:lang w:val="es-CO"/>
              </w:rPr>
              <w:t xml:space="preserve">INDICADOR DE RESULTADO </w:t>
            </w:r>
          </w:p>
        </w:tc>
        <w:tc>
          <w:tcPr>
            <w:tcW w:w="1401" w:type="dxa"/>
            <w:tcBorders>
              <w:top w:val="single" w:sz="4" w:space="0" w:color="auto"/>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
                <w:bCs/>
                <w:sz w:val="20"/>
                <w:lang w:val="es-CO"/>
              </w:rPr>
            </w:pPr>
            <w:r w:rsidRPr="00930AAE">
              <w:rPr>
                <w:rFonts w:ascii="Georgia" w:hAnsi="Georgia"/>
                <w:b/>
                <w:bCs/>
                <w:sz w:val="20"/>
                <w:lang w:val="es-CO"/>
              </w:rPr>
              <w:t>ESPERADO 2015</w:t>
            </w:r>
          </w:p>
        </w:tc>
        <w:tc>
          <w:tcPr>
            <w:tcW w:w="1400" w:type="dxa"/>
            <w:tcBorders>
              <w:top w:val="single" w:sz="4" w:space="0" w:color="auto"/>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
                <w:bCs/>
                <w:sz w:val="20"/>
                <w:lang w:val="es-CO"/>
              </w:rPr>
            </w:pPr>
            <w:r w:rsidRPr="00930AAE">
              <w:rPr>
                <w:rFonts w:ascii="Georgia" w:hAnsi="Georgia"/>
                <w:b/>
                <w:bCs/>
                <w:sz w:val="20"/>
                <w:lang w:val="es-CO"/>
              </w:rPr>
              <w:t>META DE PRODUCTO</w:t>
            </w:r>
          </w:p>
        </w:tc>
        <w:tc>
          <w:tcPr>
            <w:tcW w:w="1401" w:type="dxa"/>
            <w:tcBorders>
              <w:top w:val="single" w:sz="4" w:space="0" w:color="auto"/>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
                <w:bCs/>
                <w:sz w:val="20"/>
                <w:lang w:val="es-CO"/>
              </w:rPr>
            </w:pPr>
            <w:r w:rsidRPr="00930AAE">
              <w:rPr>
                <w:rFonts w:ascii="Georgia" w:hAnsi="Georgia"/>
                <w:b/>
                <w:bCs/>
                <w:sz w:val="20"/>
                <w:lang w:val="es-CO"/>
              </w:rPr>
              <w:t>INDICADOR DE PRODUCTO</w:t>
            </w:r>
          </w:p>
        </w:tc>
        <w:tc>
          <w:tcPr>
            <w:tcW w:w="979" w:type="dxa"/>
            <w:tcBorders>
              <w:top w:val="single" w:sz="4" w:space="0" w:color="auto"/>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
                <w:bCs/>
                <w:sz w:val="20"/>
                <w:lang w:val="es-CO"/>
              </w:rPr>
            </w:pPr>
            <w:r w:rsidRPr="00930AAE">
              <w:rPr>
                <w:rFonts w:ascii="Georgia" w:hAnsi="Georgia"/>
                <w:b/>
                <w:bCs/>
                <w:sz w:val="20"/>
                <w:lang w:val="es-CO"/>
              </w:rPr>
              <w:t>POBLACIÓN OBJETIVO (CV)</w:t>
            </w:r>
          </w:p>
        </w:tc>
      </w:tr>
      <w:tr w:rsidR="00102FA2" w:rsidRPr="00102FA2" w:rsidTr="00C113AE">
        <w:trPr>
          <w:trHeight w:val="1216"/>
        </w:trPr>
        <w:tc>
          <w:tcPr>
            <w:tcW w:w="1121" w:type="dxa"/>
            <w:vMerge w:val="restart"/>
            <w:tcBorders>
              <w:top w:val="nil"/>
              <w:left w:val="single" w:sz="4" w:space="0" w:color="auto"/>
              <w:bottom w:val="single" w:sz="4" w:space="0" w:color="000000"/>
              <w:right w:val="single" w:sz="4" w:space="0" w:color="auto"/>
            </w:tcBorders>
            <w:shd w:val="clear" w:color="000000" w:fill="DAEEF3"/>
            <w:textDirection w:val="btLr"/>
            <w:vAlign w:val="center"/>
            <w:hideMark/>
          </w:tcPr>
          <w:p w:rsidR="00102FA2" w:rsidRPr="00930AAE" w:rsidRDefault="00102FA2" w:rsidP="001E6FC1">
            <w:pPr>
              <w:ind w:left="113" w:right="113"/>
              <w:jc w:val="center"/>
              <w:rPr>
                <w:rFonts w:ascii="Georgia" w:hAnsi="Georgia"/>
                <w:bCs/>
                <w:sz w:val="20"/>
                <w:lang w:val="es-CO"/>
              </w:rPr>
            </w:pPr>
            <w:r w:rsidRPr="00930AAE">
              <w:rPr>
                <w:rFonts w:ascii="Georgia" w:hAnsi="Georgia"/>
                <w:bCs/>
                <w:sz w:val="20"/>
                <w:lang w:val="es-CO"/>
              </w:rPr>
              <w:t>COBERTURA, FORTALECIMIENTO Y CALIDAD DE LA EDUCACIÓN.</w:t>
            </w:r>
          </w:p>
        </w:tc>
        <w:tc>
          <w:tcPr>
            <w:tcW w:w="1261"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1.276 ESTUDIANTES MATRICULADOS</w:t>
            </w:r>
          </w:p>
        </w:tc>
        <w:tc>
          <w:tcPr>
            <w:tcW w:w="2101"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LOGRAR QUE EL 95% (1212)  DE LOS ALUMNOS MATRICULADOS TERMINEN SU AÑO ESCOLAR Y PERMANEZCA EN EL SISTEMA EDUCATIVO (A </w:t>
            </w:r>
            <w:r w:rsidR="00930AAE" w:rsidRPr="00930AAE">
              <w:rPr>
                <w:rFonts w:ascii="Georgia" w:hAnsi="Georgia"/>
                <w:bCs/>
                <w:sz w:val="20"/>
                <w:lang w:val="es-CO"/>
              </w:rPr>
              <w:t>TRAVÉS</w:t>
            </w:r>
            <w:r w:rsidRPr="00930AAE">
              <w:rPr>
                <w:rFonts w:ascii="Georgia" w:hAnsi="Georgia"/>
                <w:bCs/>
                <w:sz w:val="20"/>
                <w:lang w:val="es-CO"/>
              </w:rPr>
              <w:t xml:space="preserve"> DEL TRANSPORTE ESCOLAR, </w:t>
            </w:r>
            <w:r w:rsidR="00930AAE" w:rsidRPr="00930AAE">
              <w:rPr>
                <w:rFonts w:ascii="Georgia" w:hAnsi="Georgia"/>
                <w:bCs/>
                <w:sz w:val="20"/>
                <w:lang w:val="es-CO"/>
              </w:rPr>
              <w:t>ALIMENTACIÓN</w:t>
            </w:r>
            <w:r w:rsidRPr="00930AAE">
              <w:rPr>
                <w:rFonts w:ascii="Georgia" w:hAnsi="Georgia"/>
                <w:bCs/>
                <w:sz w:val="20"/>
                <w:lang w:val="es-CO"/>
              </w:rPr>
              <w:t xml:space="preserve"> ESCOLAR, DOTACIÓN,</w:t>
            </w:r>
            <w:r w:rsidR="00930AAE">
              <w:rPr>
                <w:rFonts w:ascii="Georgia" w:hAnsi="Georgia"/>
                <w:bCs/>
                <w:sz w:val="20"/>
                <w:lang w:val="es-CO"/>
              </w:rPr>
              <w:t xml:space="preserve"> </w:t>
            </w:r>
            <w:r w:rsidRPr="00930AAE">
              <w:rPr>
                <w:rFonts w:ascii="Georgia" w:hAnsi="Georgia"/>
                <w:bCs/>
                <w:sz w:val="20"/>
                <w:lang w:val="es-CO"/>
              </w:rPr>
              <w:t>ADECUACIÓN,</w:t>
            </w:r>
            <w:r w:rsidR="00930AAE">
              <w:rPr>
                <w:rFonts w:ascii="Georgia" w:hAnsi="Georgia"/>
                <w:bCs/>
                <w:sz w:val="20"/>
                <w:lang w:val="es-CO"/>
              </w:rPr>
              <w:t xml:space="preserve"> </w:t>
            </w:r>
            <w:r w:rsidRPr="00930AAE">
              <w:rPr>
                <w:rFonts w:ascii="Georgia" w:hAnsi="Georgia"/>
                <w:bCs/>
                <w:sz w:val="20"/>
                <w:lang w:val="es-CO"/>
              </w:rPr>
              <w:t xml:space="preserve">CONSTRUCCIÓN Y SANEAMIENTO </w:t>
            </w:r>
            <w:r w:rsidR="00930AAE" w:rsidRPr="00930AAE">
              <w:rPr>
                <w:rFonts w:ascii="Georgia" w:hAnsi="Georgia"/>
                <w:bCs/>
                <w:sz w:val="20"/>
                <w:lang w:val="es-CO"/>
              </w:rPr>
              <w:t>BÁSICO</w:t>
            </w:r>
            <w:r w:rsidRPr="00930AAE">
              <w:rPr>
                <w:rFonts w:ascii="Georgia" w:hAnsi="Georgia"/>
                <w:bCs/>
                <w:sz w:val="20"/>
                <w:lang w:val="es-CO"/>
              </w:rPr>
              <w:t xml:space="preserve"> )</w:t>
            </w:r>
          </w:p>
        </w:tc>
        <w:tc>
          <w:tcPr>
            <w:tcW w:w="1541"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 No DE ALUMNOS QUE TERMINAN EL AÑO ESCOLAR / 95% DE ALUMNOS MATRICULADOS AL COMIENZO DEL AÑO ESCOLAR            </w:t>
            </w:r>
            <w:r w:rsidRPr="00930AAE">
              <w:rPr>
                <w:rFonts w:ascii="Georgia" w:hAnsi="Georgia"/>
                <w:bCs/>
                <w:sz w:val="20"/>
                <w:lang w:val="es-CO"/>
              </w:rPr>
              <w:br/>
              <w:t>Tasa de deserción</w:t>
            </w:r>
          </w:p>
        </w:tc>
        <w:tc>
          <w:tcPr>
            <w:tcW w:w="1401"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1.212 ESTUDIANTES</w:t>
            </w:r>
          </w:p>
        </w:tc>
        <w:tc>
          <w:tcPr>
            <w:tcW w:w="1400" w:type="dxa"/>
            <w:tcBorders>
              <w:top w:val="nil"/>
              <w:left w:val="nil"/>
              <w:bottom w:val="single" w:sz="4" w:space="0" w:color="auto"/>
              <w:right w:val="single" w:sz="4" w:space="0" w:color="auto"/>
            </w:tcBorders>
            <w:shd w:val="clear" w:color="auto" w:fill="E5B8B7"/>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DAR </w:t>
            </w:r>
            <w:r w:rsidR="00930AAE" w:rsidRPr="00930AAE">
              <w:rPr>
                <w:rFonts w:ascii="Georgia" w:hAnsi="Georgia"/>
                <w:bCs/>
                <w:sz w:val="20"/>
                <w:lang w:val="es-CO"/>
              </w:rPr>
              <w:t>ALIMENTACIÓN</w:t>
            </w:r>
            <w:r w:rsidRPr="00930AAE">
              <w:rPr>
                <w:rFonts w:ascii="Georgia" w:hAnsi="Georgia"/>
                <w:bCs/>
                <w:sz w:val="20"/>
                <w:lang w:val="es-CO"/>
              </w:rPr>
              <w:t xml:space="preserve"> ESCOLAR HASTA EL GRADO 9° A 904 ESCOLARES INCLUIDO NIÑOS DESPLAZADOS ANUALMENTE</w:t>
            </w:r>
          </w:p>
        </w:tc>
        <w:tc>
          <w:tcPr>
            <w:tcW w:w="1401"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ESCOLARES ALIMENTADOS/ESCOLARES A ALIMENTAR                                                                                                                                                             </w:t>
            </w:r>
          </w:p>
        </w:tc>
        <w:tc>
          <w:tcPr>
            <w:tcW w:w="979" w:type="dxa"/>
            <w:tcBorders>
              <w:top w:val="single" w:sz="4" w:space="0" w:color="auto"/>
              <w:left w:val="nil"/>
              <w:bottom w:val="nil"/>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NNA</w:t>
            </w:r>
          </w:p>
        </w:tc>
      </w:tr>
      <w:tr w:rsidR="00102FA2" w:rsidRPr="00102FA2" w:rsidTr="00C113AE">
        <w:trPr>
          <w:trHeight w:val="563"/>
        </w:trPr>
        <w:tc>
          <w:tcPr>
            <w:tcW w:w="112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26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21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4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0"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REALIZAR EL PLAN EDUCATIVO MUNICIPAL PEM</w:t>
            </w:r>
          </w:p>
        </w:tc>
        <w:tc>
          <w:tcPr>
            <w:tcW w:w="1401"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PLAN REALIZADO/PLAN A REALIZAR </w:t>
            </w:r>
          </w:p>
        </w:tc>
        <w:tc>
          <w:tcPr>
            <w:tcW w:w="979" w:type="dxa"/>
            <w:tcBorders>
              <w:top w:val="nil"/>
              <w:left w:val="nil"/>
              <w:bottom w:val="nil"/>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w:t>
            </w:r>
          </w:p>
        </w:tc>
      </w:tr>
      <w:tr w:rsidR="00102FA2" w:rsidRPr="00102FA2" w:rsidTr="00C113AE">
        <w:trPr>
          <w:trHeight w:val="1126"/>
        </w:trPr>
        <w:tc>
          <w:tcPr>
            <w:tcW w:w="112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26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21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4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0"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AUMENTAR EN EL </w:t>
            </w:r>
            <w:r w:rsidR="00930AAE" w:rsidRPr="00930AAE">
              <w:rPr>
                <w:rFonts w:ascii="Georgia" w:hAnsi="Georgia"/>
                <w:bCs/>
                <w:sz w:val="20"/>
                <w:lang w:val="es-CO"/>
              </w:rPr>
              <w:t>CUATRIENIO</w:t>
            </w:r>
            <w:r w:rsidRPr="00930AAE">
              <w:rPr>
                <w:rFonts w:ascii="Georgia" w:hAnsi="Georgia"/>
                <w:bCs/>
                <w:sz w:val="20"/>
                <w:lang w:val="es-CO"/>
              </w:rPr>
              <w:t xml:space="preserve"> EL SUBSIDIO DE TRANSPORTE ESCOLAR A 400 ALUMNOS , </w:t>
            </w:r>
            <w:r w:rsidRPr="00930AAE">
              <w:rPr>
                <w:rFonts w:ascii="Georgia" w:hAnsi="Georgia"/>
                <w:bCs/>
                <w:sz w:val="20"/>
                <w:lang w:val="es-CO"/>
              </w:rPr>
              <w:lastRenderedPageBreak/>
              <w:t xml:space="preserve">INCLUIDO NIÑOS DESPLAZADOS    </w:t>
            </w:r>
          </w:p>
        </w:tc>
        <w:tc>
          <w:tcPr>
            <w:tcW w:w="1401"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lastRenderedPageBreak/>
              <w:t xml:space="preserve">Nº ESTUDIANTES BENEFICIADOS CON SUBSIDIO DE TRANSPORTE ESCOLAR/N. </w:t>
            </w:r>
            <w:r w:rsidRPr="00930AAE">
              <w:rPr>
                <w:rFonts w:ascii="Georgia" w:hAnsi="Georgia"/>
                <w:bCs/>
                <w:sz w:val="20"/>
                <w:lang w:val="es-CO"/>
              </w:rPr>
              <w:lastRenderedPageBreak/>
              <w:t>DE ALUMNOS SUBSIDIADOS</w:t>
            </w:r>
          </w:p>
        </w:tc>
        <w:tc>
          <w:tcPr>
            <w:tcW w:w="979" w:type="dxa"/>
            <w:tcBorders>
              <w:top w:val="nil"/>
              <w:left w:val="nil"/>
              <w:bottom w:val="nil"/>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lastRenderedPageBreak/>
              <w:t> </w:t>
            </w:r>
          </w:p>
        </w:tc>
      </w:tr>
      <w:tr w:rsidR="00102FA2" w:rsidRPr="00102FA2" w:rsidTr="00C113AE">
        <w:trPr>
          <w:trHeight w:val="1555"/>
        </w:trPr>
        <w:tc>
          <w:tcPr>
            <w:tcW w:w="112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26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21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4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0" w:type="dxa"/>
            <w:tcBorders>
              <w:top w:val="nil"/>
              <w:left w:val="nil"/>
              <w:bottom w:val="single" w:sz="4" w:space="0" w:color="auto"/>
              <w:right w:val="single" w:sz="4" w:space="0" w:color="auto"/>
            </w:tcBorders>
            <w:shd w:val="clear" w:color="auto" w:fill="E5B8B7"/>
            <w:vAlign w:val="center"/>
            <w:hideMark/>
          </w:tcPr>
          <w:p w:rsidR="00102FA2" w:rsidRPr="00930AAE" w:rsidRDefault="00102FA2" w:rsidP="001E6FC1">
            <w:pPr>
              <w:spacing w:after="240"/>
              <w:jc w:val="center"/>
              <w:rPr>
                <w:rFonts w:ascii="Georgia" w:hAnsi="Georgia"/>
                <w:bCs/>
                <w:sz w:val="20"/>
                <w:lang w:val="es-CO"/>
              </w:rPr>
            </w:pPr>
            <w:r w:rsidRPr="00930AAE">
              <w:rPr>
                <w:rFonts w:ascii="Georgia" w:hAnsi="Georgia"/>
                <w:bCs/>
                <w:sz w:val="20"/>
                <w:lang w:val="es-CO"/>
              </w:rPr>
              <w:t xml:space="preserve">BENEFICIAR ANUALMENTE 1276 ALUMNOS BENEFICIADOS CON MATRICULA OFICIAL 1 Y 2 SISBEN, INCLUIDO  NIÑOS DESPLAZADOS                                                                                      </w:t>
            </w:r>
          </w:p>
        </w:tc>
        <w:tc>
          <w:tcPr>
            <w:tcW w:w="1401"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No. DE ALUMNOS BENEFICIADOS CON MATRICULA OFICIAL /NO DE ALUMNOS A BENEFI</w:t>
            </w:r>
            <w:r w:rsidR="00930AAE">
              <w:rPr>
                <w:rFonts w:ascii="Georgia" w:hAnsi="Georgia"/>
                <w:bCs/>
                <w:sz w:val="20"/>
                <w:lang w:val="es-CO"/>
              </w:rPr>
              <w:t>CI</w:t>
            </w:r>
            <w:r w:rsidRPr="00930AAE">
              <w:rPr>
                <w:rFonts w:ascii="Georgia" w:hAnsi="Georgia"/>
                <w:bCs/>
                <w:sz w:val="20"/>
                <w:lang w:val="es-CO"/>
              </w:rPr>
              <w:t xml:space="preserve">AR CON MATRICULA OFICIAL                                                                             </w:t>
            </w:r>
          </w:p>
        </w:tc>
        <w:tc>
          <w:tcPr>
            <w:tcW w:w="979" w:type="dxa"/>
            <w:tcBorders>
              <w:top w:val="nil"/>
              <w:left w:val="nil"/>
              <w:bottom w:val="nil"/>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w:t>
            </w:r>
          </w:p>
        </w:tc>
      </w:tr>
      <w:tr w:rsidR="00102FA2" w:rsidRPr="00102FA2" w:rsidTr="00C113AE">
        <w:trPr>
          <w:trHeight w:val="717"/>
        </w:trPr>
        <w:tc>
          <w:tcPr>
            <w:tcW w:w="112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26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21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4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0"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REALIZAR 2 DOTACIONES ANUALES A LAS INSTITUCIONES EDUCATIVAS                  </w:t>
            </w:r>
          </w:p>
        </w:tc>
        <w:tc>
          <w:tcPr>
            <w:tcW w:w="1401" w:type="dxa"/>
            <w:tcBorders>
              <w:top w:val="nil"/>
              <w:left w:val="nil"/>
              <w:bottom w:val="single" w:sz="4" w:space="0" w:color="auto"/>
              <w:right w:val="single" w:sz="4" w:space="0" w:color="auto"/>
            </w:tcBorders>
            <w:shd w:val="clear" w:color="000000" w:fill="DAEEF3"/>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No. DE DOTACIONES REALIZADAS/No. DE DOTACIONES A REALIZAR      </w:t>
            </w:r>
          </w:p>
        </w:tc>
        <w:tc>
          <w:tcPr>
            <w:tcW w:w="979" w:type="dxa"/>
            <w:tcBorders>
              <w:top w:val="nil"/>
              <w:left w:val="nil"/>
              <w:bottom w:val="nil"/>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w:t>
            </w:r>
          </w:p>
        </w:tc>
      </w:tr>
      <w:tr w:rsidR="00102FA2" w:rsidRPr="00102FA2" w:rsidTr="00C113AE">
        <w:trPr>
          <w:trHeight w:val="1878"/>
        </w:trPr>
        <w:tc>
          <w:tcPr>
            <w:tcW w:w="112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26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21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4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0"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AUMENTAR LA COBERTURA EN UN 10% (128 ESTUDIANTES) A </w:t>
            </w:r>
            <w:r w:rsidR="00930AAE" w:rsidRPr="00930AAE">
              <w:rPr>
                <w:rFonts w:ascii="Georgia" w:hAnsi="Georgia"/>
                <w:bCs/>
                <w:sz w:val="20"/>
                <w:lang w:val="es-CO"/>
              </w:rPr>
              <w:t>TRAVÉS</w:t>
            </w:r>
            <w:r w:rsidRPr="00930AAE">
              <w:rPr>
                <w:rFonts w:ascii="Georgia" w:hAnsi="Georgia"/>
                <w:bCs/>
                <w:sz w:val="20"/>
                <w:lang w:val="es-CO"/>
              </w:rPr>
              <w:t xml:space="preserve"> DEL MEJORAMIENTO, ADECUACIÓN  Y/O </w:t>
            </w:r>
            <w:r w:rsidR="00930AAE" w:rsidRPr="00930AAE">
              <w:rPr>
                <w:rFonts w:ascii="Georgia" w:hAnsi="Georgia"/>
                <w:bCs/>
                <w:sz w:val="20"/>
                <w:lang w:val="es-CO"/>
              </w:rPr>
              <w:t>CONSTRUCCIÓN</w:t>
            </w:r>
            <w:r w:rsidRPr="00930AAE">
              <w:rPr>
                <w:rFonts w:ascii="Georgia" w:hAnsi="Georgia"/>
                <w:bCs/>
                <w:sz w:val="20"/>
                <w:lang w:val="es-CO"/>
              </w:rPr>
              <w:t xml:space="preserve"> DE LAS  SEDES EDUCATIVAS MUNICIPALES     </w:t>
            </w:r>
          </w:p>
        </w:tc>
        <w:tc>
          <w:tcPr>
            <w:tcW w:w="1401"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No. DE INSTITUCIONES EDUCATIVAS MEJORADAS, ADECUADAS  Y/O CONSTRUIDAS/EL No. DE SEDES A MEJORA, ADECUAR  Y/O CONSTRUIR                                                            </w:t>
            </w:r>
          </w:p>
        </w:tc>
        <w:tc>
          <w:tcPr>
            <w:tcW w:w="979" w:type="dxa"/>
            <w:tcBorders>
              <w:top w:val="nil"/>
              <w:left w:val="nil"/>
              <w:bottom w:val="nil"/>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w:t>
            </w:r>
          </w:p>
        </w:tc>
      </w:tr>
      <w:tr w:rsidR="00102FA2" w:rsidRPr="00102FA2" w:rsidTr="00C113AE">
        <w:trPr>
          <w:trHeight w:val="1017"/>
        </w:trPr>
        <w:tc>
          <w:tcPr>
            <w:tcW w:w="112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26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21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4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0"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REALIZAR 2 CAPACITACIONES ANUALES A LOS ESTUDIANT</w:t>
            </w:r>
            <w:r w:rsidRPr="00930AAE">
              <w:rPr>
                <w:rFonts w:ascii="Georgia" w:hAnsi="Georgia"/>
                <w:bCs/>
                <w:sz w:val="20"/>
                <w:lang w:val="es-CO"/>
              </w:rPr>
              <w:lastRenderedPageBreak/>
              <w:t xml:space="preserve">ES DE 5°  Y 9°   EN PRUEBAS SABER PARA AUMENTAR EN UN 10% EN </w:t>
            </w:r>
            <w:r w:rsidR="00930AAE" w:rsidRPr="00930AAE">
              <w:rPr>
                <w:rFonts w:ascii="Georgia" w:hAnsi="Georgia"/>
                <w:bCs/>
                <w:sz w:val="20"/>
                <w:lang w:val="es-CO"/>
              </w:rPr>
              <w:t>CATEGORÍA</w:t>
            </w:r>
            <w:r w:rsidRPr="00930AAE">
              <w:rPr>
                <w:rFonts w:ascii="Georgia" w:hAnsi="Georgia"/>
                <w:bCs/>
                <w:sz w:val="20"/>
                <w:lang w:val="es-CO"/>
              </w:rPr>
              <w:t xml:space="preserve"> MEDIA,</w:t>
            </w:r>
            <w:r w:rsidR="00930AAE">
              <w:rPr>
                <w:rFonts w:ascii="Georgia" w:hAnsi="Georgia"/>
                <w:bCs/>
                <w:sz w:val="20"/>
                <w:lang w:val="es-CO"/>
              </w:rPr>
              <w:t xml:space="preserve"> </w:t>
            </w:r>
            <w:r w:rsidRPr="00930AAE">
              <w:rPr>
                <w:rFonts w:ascii="Georgia" w:hAnsi="Georgia"/>
                <w:bCs/>
                <w:sz w:val="20"/>
                <w:lang w:val="es-CO"/>
              </w:rPr>
              <w:t>ALTA DE LAS PRUEBAS SABER 5° Y 9°</w:t>
            </w:r>
          </w:p>
        </w:tc>
        <w:tc>
          <w:tcPr>
            <w:tcW w:w="1401"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lastRenderedPageBreak/>
              <w:t>CAPACITACIONES REALIZADAS/CAPACITACIONES A REALIZAR</w:t>
            </w:r>
          </w:p>
        </w:tc>
        <w:tc>
          <w:tcPr>
            <w:tcW w:w="979"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w:t>
            </w:r>
          </w:p>
        </w:tc>
      </w:tr>
      <w:tr w:rsidR="00102FA2" w:rsidRPr="00102FA2" w:rsidTr="00C113AE">
        <w:trPr>
          <w:trHeight w:val="1122"/>
        </w:trPr>
        <w:tc>
          <w:tcPr>
            <w:tcW w:w="1121" w:type="dxa"/>
            <w:vMerge/>
            <w:tcBorders>
              <w:top w:val="nil"/>
              <w:left w:val="single" w:sz="4" w:space="0" w:color="auto"/>
              <w:bottom w:val="single" w:sz="4" w:space="0" w:color="000000"/>
              <w:right w:val="single" w:sz="4" w:space="0" w:color="auto"/>
            </w:tcBorders>
            <w:vAlign w:val="center"/>
          </w:tcPr>
          <w:p w:rsidR="00102FA2" w:rsidRPr="00930AAE" w:rsidRDefault="00102FA2" w:rsidP="001E6FC1">
            <w:pPr>
              <w:rPr>
                <w:rFonts w:ascii="Georgia" w:hAnsi="Georgia"/>
                <w:bCs/>
                <w:sz w:val="20"/>
                <w:lang w:val="es-CO"/>
              </w:rPr>
            </w:pPr>
          </w:p>
        </w:tc>
        <w:tc>
          <w:tcPr>
            <w:tcW w:w="1261" w:type="dxa"/>
            <w:vMerge/>
            <w:tcBorders>
              <w:top w:val="nil"/>
              <w:left w:val="single" w:sz="4" w:space="0" w:color="auto"/>
              <w:bottom w:val="single" w:sz="4" w:space="0" w:color="000000"/>
              <w:right w:val="single" w:sz="4" w:space="0" w:color="auto"/>
            </w:tcBorders>
            <w:vAlign w:val="center"/>
          </w:tcPr>
          <w:p w:rsidR="00102FA2" w:rsidRPr="00930AAE" w:rsidRDefault="00102FA2" w:rsidP="001E6FC1">
            <w:pPr>
              <w:rPr>
                <w:rFonts w:ascii="Georgia" w:hAnsi="Georgia"/>
                <w:bCs/>
                <w:sz w:val="20"/>
                <w:lang w:val="es-CO"/>
              </w:rPr>
            </w:pPr>
          </w:p>
        </w:tc>
        <w:tc>
          <w:tcPr>
            <w:tcW w:w="2101" w:type="dxa"/>
            <w:vMerge/>
            <w:tcBorders>
              <w:top w:val="nil"/>
              <w:left w:val="single" w:sz="4" w:space="0" w:color="auto"/>
              <w:bottom w:val="single" w:sz="4" w:space="0" w:color="000000"/>
              <w:right w:val="single" w:sz="4" w:space="0" w:color="auto"/>
            </w:tcBorders>
            <w:vAlign w:val="center"/>
          </w:tcPr>
          <w:p w:rsidR="00102FA2" w:rsidRPr="00930AAE" w:rsidRDefault="00102FA2" w:rsidP="001E6FC1">
            <w:pPr>
              <w:rPr>
                <w:rFonts w:ascii="Georgia" w:hAnsi="Georgia"/>
                <w:bCs/>
                <w:sz w:val="20"/>
                <w:lang w:val="es-CO"/>
              </w:rPr>
            </w:pPr>
          </w:p>
        </w:tc>
        <w:tc>
          <w:tcPr>
            <w:tcW w:w="1541" w:type="dxa"/>
            <w:vMerge/>
            <w:tcBorders>
              <w:top w:val="nil"/>
              <w:left w:val="single" w:sz="4" w:space="0" w:color="auto"/>
              <w:bottom w:val="single" w:sz="4" w:space="0" w:color="000000"/>
              <w:right w:val="single" w:sz="4" w:space="0" w:color="auto"/>
            </w:tcBorders>
            <w:vAlign w:val="center"/>
          </w:tcPr>
          <w:p w:rsidR="00102FA2" w:rsidRPr="00930AAE" w:rsidRDefault="00102FA2" w:rsidP="001E6FC1">
            <w:pPr>
              <w:rPr>
                <w:rFonts w:ascii="Georgia" w:hAnsi="Georgia"/>
                <w:bCs/>
                <w:sz w:val="20"/>
                <w:lang w:val="es-CO"/>
              </w:rPr>
            </w:pPr>
          </w:p>
        </w:tc>
        <w:tc>
          <w:tcPr>
            <w:tcW w:w="1401" w:type="dxa"/>
            <w:vMerge/>
            <w:tcBorders>
              <w:top w:val="nil"/>
              <w:left w:val="single" w:sz="4" w:space="0" w:color="auto"/>
              <w:bottom w:val="single" w:sz="4" w:space="0" w:color="000000"/>
              <w:right w:val="single" w:sz="4" w:space="0" w:color="auto"/>
            </w:tcBorders>
            <w:vAlign w:val="center"/>
          </w:tcPr>
          <w:p w:rsidR="00102FA2" w:rsidRPr="00930AAE" w:rsidRDefault="00102FA2" w:rsidP="001E6FC1">
            <w:pPr>
              <w:rPr>
                <w:rFonts w:ascii="Georgia" w:hAnsi="Georgia"/>
                <w:bCs/>
                <w:sz w:val="20"/>
                <w:lang w:val="es-CO"/>
              </w:rPr>
            </w:pPr>
          </w:p>
        </w:tc>
        <w:tc>
          <w:tcPr>
            <w:tcW w:w="1400" w:type="dxa"/>
            <w:tcBorders>
              <w:top w:val="single" w:sz="4" w:space="0" w:color="auto"/>
              <w:left w:val="nil"/>
              <w:bottom w:val="single" w:sz="4" w:space="0" w:color="auto"/>
              <w:right w:val="single" w:sz="4" w:space="0" w:color="auto"/>
            </w:tcBorders>
            <w:shd w:val="clear" w:color="000000" w:fill="DAEEF3"/>
            <w:vAlign w:val="center"/>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GESTIONAR UN CONVENIO CON CAFAM</w:t>
            </w:r>
          </w:p>
        </w:tc>
        <w:tc>
          <w:tcPr>
            <w:tcW w:w="1401" w:type="dxa"/>
            <w:tcBorders>
              <w:top w:val="single" w:sz="4" w:space="0" w:color="auto"/>
              <w:left w:val="nil"/>
              <w:bottom w:val="single" w:sz="4" w:space="0" w:color="auto"/>
              <w:right w:val="single" w:sz="4" w:space="0" w:color="auto"/>
            </w:tcBorders>
            <w:shd w:val="clear" w:color="000000" w:fill="DAEEF3"/>
            <w:vAlign w:val="center"/>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CONVENIO REALIZADO/CONVENIO A REALIZAR</w:t>
            </w:r>
          </w:p>
        </w:tc>
        <w:tc>
          <w:tcPr>
            <w:tcW w:w="979" w:type="dxa"/>
            <w:tcBorders>
              <w:top w:val="nil"/>
              <w:left w:val="nil"/>
              <w:bottom w:val="nil"/>
              <w:right w:val="single" w:sz="4" w:space="0" w:color="auto"/>
            </w:tcBorders>
            <w:shd w:val="clear" w:color="000000" w:fill="DAEEF3"/>
            <w:vAlign w:val="center"/>
          </w:tcPr>
          <w:p w:rsidR="00102FA2" w:rsidRPr="00930AAE" w:rsidRDefault="00102FA2" w:rsidP="001E6FC1">
            <w:pPr>
              <w:jc w:val="center"/>
              <w:rPr>
                <w:rFonts w:ascii="Georgia" w:hAnsi="Georgia"/>
                <w:bCs/>
                <w:sz w:val="20"/>
                <w:lang w:val="es-CO"/>
              </w:rPr>
            </w:pPr>
          </w:p>
        </w:tc>
      </w:tr>
      <w:tr w:rsidR="00102FA2" w:rsidRPr="00102FA2" w:rsidTr="00C113AE">
        <w:trPr>
          <w:trHeight w:val="1122"/>
        </w:trPr>
        <w:tc>
          <w:tcPr>
            <w:tcW w:w="112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26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21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4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0" w:type="dxa"/>
            <w:tcBorders>
              <w:top w:val="single" w:sz="4" w:space="0" w:color="auto"/>
              <w:left w:val="nil"/>
              <w:bottom w:val="nil"/>
              <w:right w:val="single" w:sz="4" w:space="0" w:color="auto"/>
            </w:tcBorders>
            <w:shd w:val="clear" w:color="auto" w:fill="E5B8B7"/>
            <w:vAlign w:val="center"/>
            <w:hideMark/>
          </w:tcPr>
          <w:p w:rsidR="00102FA2" w:rsidRPr="00930AAE" w:rsidRDefault="00930AAE" w:rsidP="001E6FC1">
            <w:pPr>
              <w:jc w:val="center"/>
              <w:rPr>
                <w:rFonts w:ascii="Georgia" w:hAnsi="Georgia"/>
                <w:bCs/>
                <w:sz w:val="20"/>
                <w:lang w:val="es-CO"/>
              </w:rPr>
            </w:pPr>
            <w:r>
              <w:rPr>
                <w:rFonts w:ascii="Georgia" w:hAnsi="Georgia"/>
                <w:bCs/>
                <w:sz w:val="20"/>
                <w:lang w:val="es-CO"/>
              </w:rPr>
              <w:t>IMPLEMENTAR UN PRO</w:t>
            </w:r>
            <w:r w:rsidR="00102FA2" w:rsidRPr="00930AAE">
              <w:rPr>
                <w:rFonts w:ascii="Georgia" w:hAnsi="Georgia"/>
                <w:bCs/>
                <w:sz w:val="20"/>
                <w:lang w:val="es-CO"/>
              </w:rPr>
              <w:t xml:space="preserve">GRAMA PARA REDUCIR LA TASA DE ANALFABETISMO EN UN 50% (408) </w:t>
            </w:r>
          </w:p>
        </w:tc>
        <w:tc>
          <w:tcPr>
            <w:tcW w:w="1401" w:type="dxa"/>
            <w:tcBorders>
              <w:top w:val="single" w:sz="4" w:space="0" w:color="auto"/>
              <w:left w:val="nil"/>
              <w:bottom w:val="single" w:sz="4" w:space="0" w:color="auto"/>
              <w:right w:val="single" w:sz="4" w:space="0" w:color="auto"/>
            </w:tcBorders>
            <w:shd w:val="clear" w:color="auto"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PROGRAMA REALIZADO/PROGRAMA A REALIZAR</w:t>
            </w:r>
          </w:p>
        </w:tc>
        <w:tc>
          <w:tcPr>
            <w:tcW w:w="979" w:type="dxa"/>
            <w:tcBorders>
              <w:top w:val="nil"/>
              <w:left w:val="nil"/>
              <w:bottom w:val="nil"/>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ADOLESC, JOV,ADUL</w:t>
            </w:r>
          </w:p>
        </w:tc>
      </w:tr>
      <w:tr w:rsidR="00102FA2" w:rsidRPr="00102FA2" w:rsidTr="00C113AE">
        <w:trPr>
          <w:trHeight w:val="841"/>
        </w:trPr>
        <w:tc>
          <w:tcPr>
            <w:tcW w:w="1121" w:type="dxa"/>
            <w:vMerge w:val="restart"/>
            <w:tcBorders>
              <w:top w:val="nil"/>
              <w:left w:val="single" w:sz="4" w:space="0" w:color="auto"/>
              <w:bottom w:val="single" w:sz="4" w:space="0" w:color="000000"/>
              <w:right w:val="single" w:sz="4" w:space="0" w:color="auto"/>
            </w:tcBorders>
            <w:shd w:val="clear" w:color="000000" w:fill="DAEEF3"/>
            <w:textDirection w:val="btLr"/>
            <w:vAlign w:val="center"/>
            <w:hideMark/>
          </w:tcPr>
          <w:p w:rsidR="00102FA2" w:rsidRPr="00930AAE" w:rsidRDefault="00102FA2" w:rsidP="001E6FC1">
            <w:pPr>
              <w:ind w:left="113" w:right="113"/>
              <w:jc w:val="center"/>
              <w:rPr>
                <w:rFonts w:ascii="Georgia" w:hAnsi="Georgia"/>
                <w:bCs/>
                <w:sz w:val="20"/>
                <w:lang w:val="es-CO"/>
              </w:rPr>
            </w:pPr>
            <w:r w:rsidRPr="00930AAE">
              <w:rPr>
                <w:rFonts w:ascii="Georgia" w:hAnsi="Georgia"/>
                <w:bCs/>
                <w:sz w:val="20"/>
                <w:lang w:val="es-CO"/>
              </w:rPr>
              <w:t xml:space="preserve">COBERTURA, CALIDAD Y FOMENTO A LA </w:t>
            </w:r>
            <w:r w:rsidR="00930AAE" w:rsidRPr="00930AAE">
              <w:rPr>
                <w:rFonts w:ascii="Georgia" w:hAnsi="Georgia"/>
                <w:bCs/>
                <w:sz w:val="20"/>
                <w:lang w:val="es-CO"/>
              </w:rPr>
              <w:t>EDUCACIÓN</w:t>
            </w:r>
            <w:r w:rsidRPr="00930AAE">
              <w:rPr>
                <w:rFonts w:ascii="Georgia" w:hAnsi="Georgia"/>
                <w:bCs/>
                <w:sz w:val="20"/>
                <w:lang w:val="es-CO"/>
              </w:rPr>
              <w:t xml:space="preserve"> SUPERIOR</w:t>
            </w:r>
          </w:p>
        </w:tc>
        <w:tc>
          <w:tcPr>
            <w:tcW w:w="1261"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62</w:t>
            </w:r>
          </w:p>
        </w:tc>
        <w:tc>
          <w:tcPr>
            <w:tcW w:w="2101"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INCREMENTAR A 40% EL PORCENTAJE   DE POBLACIÓN QUE ACCEDE A EDUCACIÓN SUPERIOR  EN LOS </w:t>
            </w:r>
            <w:r w:rsidR="00930AAE" w:rsidRPr="00930AAE">
              <w:rPr>
                <w:rFonts w:ascii="Georgia" w:hAnsi="Georgia"/>
                <w:bCs/>
                <w:sz w:val="20"/>
                <w:lang w:val="es-CO"/>
              </w:rPr>
              <w:t>PRÓXIMOS</w:t>
            </w:r>
            <w:r w:rsidRPr="00930AAE">
              <w:rPr>
                <w:rFonts w:ascii="Georgia" w:hAnsi="Georgia"/>
                <w:bCs/>
                <w:sz w:val="20"/>
                <w:lang w:val="es-CO"/>
              </w:rPr>
              <w:t xml:space="preserve">  4 AÑOS        </w:t>
            </w:r>
          </w:p>
        </w:tc>
        <w:tc>
          <w:tcPr>
            <w:tcW w:w="1541"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 No DE ALUMNOS QUE TERMINAN EL AÑO ESCOLAR GRADO 11 / 40% DE ALUMNOS MATRICULADOS AL COMIENZO DEL AÑO ESCOLAR GRADO 11         </w:t>
            </w:r>
          </w:p>
        </w:tc>
        <w:tc>
          <w:tcPr>
            <w:tcW w:w="1401"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24</w:t>
            </w:r>
          </w:p>
        </w:tc>
        <w:tc>
          <w:tcPr>
            <w:tcW w:w="1400"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FOMENTO A LA </w:t>
            </w:r>
            <w:r w:rsidR="00930AAE" w:rsidRPr="00930AAE">
              <w:rPr>
                <w:rFonts w:ascii="Georgia" w:hAnsi="Georgia"/>
                <w:bCs/>
                <w:sz w:val="20"/>
                <w:lang w:val="es-CO"/>
              </w:rPr>
              <w:t>EDUCACIÓN</w:t>
            </w:r>
            <w:r w:rsidRPr="00930AAE">
              <w:rPr>
                <w:rFonts w:ascii="Georgia" w:hAnsi="Georgia"/>
                <w:bCs/>
                <w:sz w:val="20"/>
                <w:lang w:val="es-CO"/>
              </w:rPr>
              <w:t xml:space="preserve"> SUPERIOR PARA 16 ALUMNOS </w:t>
            </w:r>
            <w:r w:rsidR="00930AAE" w:rsidRPr="00930AAE">
              <w:rPr>
                <w:rFonts w:ascii="Georgia" w:hAnsi="Georgia"/>
                <w:bCs/>
                <w:sz w:val="20"/>
                <w:lang w:val="es-CO"/>
              </w:rPr>
              <w:t>ANUALMENTE</w:t>
            </w:r>
            <w:r w:rsidRPr="00930AAE">
              <w:rPr>
                <w:rFonts w:ascii="Georgia" w:hAnsi="Georgia"/>
                <w:bCs/>
                <w:sz w:val="20"/>
                <w:lang w:val="es-CO"/>
              </w:rPr>
              <w:t xml:space="preserve"> EN EL </w:t>
            </w:r>
            <w:r w:rsidR="00930AAE" w:rsidRPr="00930AAE">
              <w:rPr>
                <w:rFonts w:ascii="Georgia" w:hAnsi="Georgia"/>
                <w:bCs/>
                <w:sz w:val="20"/>
                <w:lang w:val="es-CO"/>
              </w:rPr>
              <w:t>CUATRIENIO</w:t>
            </w:r>
          </w:p>
        </w:tc>
        <w:tc>
          <w:tcPr>
            <w:tcW w:w="1401"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No. DE ALUMNOS BENEFICIADOS/No. DE ALUMNOS A BENEFICIAR     </w:t>
            </w:r>
          </w:p>
        </w:tc>
        <w:tc>
          <w:tcPr>
            <w:tcW w:w="979" w:type="dxa"/>
            <w:tcBorders>
              <w:top w:val="single" w:sz="4" w:space="0" w:color="auto"/>
              <w:left w:val="nil"/>
              <w:bottom w:val="nil"/>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ADOLESC, JOV</w:t>
            </w:r>
          </w:p>
        </w:tc>
      </w:tr>
      <w:tr w:rsidR="00102FA2" w:rsidRPr="00102FA2" w:rsidTr="00C113AE">
        <w:trPr>
          <w:trHeight w:val="1138"/>
        </w:trPr>
        <w:tc>
          <w:tcPr>
            <w:tcW w:w="112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26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21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4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1"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REALIZAR 2 CAPACITACIONES ANUALES A LOS ESTUDIANTES DE 11°  EN PRUEBAS SABER PARA AUMENTAR EN UN 10% EN </w:t>
            </w:r>
            <w:r w:rsidR="00930AAE" w:rsidRPr="00930AAE">
              <w:rPr>
                <w:rFonts w:ascii="Georgia" w:hAnsi="Georgia"/>
                <w:bCs/>
                <w:sz w:val="20"/>
                <w:lang w:val="es-CO"/>
              </w:rPr>
              <w:t>CATEGORÍA</w:t>
            </w:r>
            <w:r w:rsidRPr="00930AAE">
              <w:rPr>
                <w:rFonts w:ascii="Georgia" w:hAnsi="Georgia"/>
                <w:bCs/>
                <w:sz w:val="20"/>
                <w:lang w:val="es-CO"/>
              </w:rPr>
              <w:t xml:space="preserve"> MEDIA,</w:t>
            </w:r>
            <w:r w:rsidR="00930AAE">
              <w:rPr>
                <w:rFonts w:ascii="Georgia" w:hAnsi="Georgia"/>
                <w:bCs/>
                <w:sz w:val="20"/>
                <w:lang w:val="es-CO"/>
              </w:rPr>
              <w:t xml:space="preserve"> </w:t>
            </w:r>
            <w:r w:rsidRPr="00930AAE">
              <w:rPr>
                <w:rFonts w:ascii="Georgia" w:hAnsi="Georgia"/>
                <w:bCs/>
                <w:sz w:val="20"/>
                <w:lang w:val="es-CO"/>
              </w:rPr>
              <w:t>ALTA DE LAS PRUEBAS SABER 11</w:t>
            </w:r>
          </w:p>
        </w:tc>
        <w:tc>
          <w:tcPr>
            <w:tcW w:w="979" w:type="dxa"/>
            <w:tcBorders>
              <w:top w:val="nil"/>
              <w:left w:val="nil"/>
              <w:bottom w:val="nil"/>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w:t>
            </w:r>
          </w:p>
        </w:tc>
      </w:tr>
      <w:tr w:rsidR="00102FA2" w:rsidRPr="00102FA2" w:rsidTr="00C113AE">
        <w:trPr>
          <w:trHeight w:val="835"/>
        </w:trPr>
        <w:tc>
          <w:tcPr>
            <w:tcW w:w="112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26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21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4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1"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400"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GESTIONAR 1 CONVENIO CON EL SENA PARA CARRERAS TÉCNICAS Y TECNOLÓGICAS.</w:t>
            </w:r>
          </w:p>
        </w:tc>
        <w:tc>
          <w:tcPr>
            <w:tcW w:w="1401"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CONVENIO REALIZADO/CONVENIO A REALIZAR</w:t>
            </w:r>
          </w:p>
        </w:tc>
        <w:tc>
          <w:tcPr>
            <w:tcW w:w="979" w:type="dxa"/>
            <w:tcBorders>
              <w:top w:val="nil"/>
              <w:left w:val="nil"/>
              <w:bottom w:val="single" w:sz="4" w:space="0" w:color="auto"/>
              <w:right w:val="single" w:sz="4" w:space="0" w:color="auto"/>
            </w:tcBorders>
            <w:shd w:val="clear" w:color="000000" w:fill="DAEEF3"/>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w:t>
            </w:r>
          </w:p>
        </w:tc>
      </w:tr>
    </w:tbl>
    <w:p w:rsidR="00102FA2" w:rsidRPr="00102FA2" w:rsidRDefault="00102FA2" w:rsidP="00102FA2">
      <w:pPr>
        <w:jc w:val="both"/>
        <w:rPr>
          <w:rFonts w:ascii="Georgia" w:hAnsi="Georgia"/>
          <w:b/>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tblGrid>
      <w:tr w:rsidR="00102FA2" w:rsidRPr="00102FA2" w:rsidTr="001E6FC1">
        <w:tc>
          <w:tcPr>
            <w:tcW w:w="1951" w:type="dxa"/>
            <w:shd w:val="clear" w:color="auto" w:fill="D99594"/>
          </w:tcPr>
          <w:p w:rsidR="00102FA2" w:rsidRPr="00102FA2" w:rsidRDefault="00102FA2" w:rsidP="001E6FC1">
            <w:pPr>
              <w:jc w:val="both"/>
              <w:rPr>
                <w:rFonts w:ascii="Georgia" w:hAnsi="Georgia"/>
                <w:b/>
              </w:rPr>
            </w:pPr>
            <w:r w:rsidRPr="00102FA2">
              <w:rPr>
                <w:rFonts w:ascii="Georgia" w:hAnsi="Georgia"/>
                <w:b/>
              </w:rPr>
              <w:t>ODM</w:t>
            </w:r>
          </w:p>
        </w:tc>
      </w:tr>
    </w:tbl>
    <w:p w:rsidR="00102FA2" w:rsidRPr="00102FA2" w:rsidRDefault="00102FA2" w:rsidP="00102FA2">
      <w:pPr>
        <w:jc w:val="both"/>
        <w:rPr>
          <w:rFonts w:ascii="Georgia" w:hAnsi="Georgia"/>
          <w:b/>
        </w:rPr>
      </w:pPr>
    </w:p>
    <w:p w:rsidR="00102FA2" w:rsidRPr="00102FA2" w:rsidRDefault="00102FA2" w:rsidP="00102FA2">
      <w:pPr>
        <w:pStyle w:val="Ttulo"/>
        <w:jc w:val="left"/>
        <w:rPr>
          <w:rFonts w:ascii="Georgia" w:hAnsi="Georgia"/>
        </w:rPr>
      </w:pPr>
      <w:bookmarkStart w:id="35" w:name="_Toc326187377"/>
      <w:r w:rsidRPr="00102FA2">
        <w:rPr>
          <w:rFonts w:ascii="Georgia" w:hAnsi="Georgia"/>
        </w:rPr>
        <w:t>ARTÍCULO 10°.</w:t>
      </w:r>
      <w:bookmarkEnd w:id="35"/>
    </w:p>
    <w:p w:rsidR="00102FA2" w:rsidRPr="00102FA2" w:rsidRDefault="00102FA2" w:rsidP="00D6109A">
      <w:pPr>
        <w:widowControl w:val="0"/>
        <w:numPr>
          <w:ilvl w:val="1"/>
          <w:numId w:val="37"/>
        </w:numPr>
        <w:suppressAutoHyphens/>
        <w:jc w:val="both"/>
        <w:rPr>
          <w:rFonts w:ascii="Georgia" w:hAnsi="Georgia"/>
          <w:b/>
        </w:rPr>
      </w:pPr>
      <w:r w:rsidRPr="00102FA2">
        <w:rPr>
          <w:rStyle w:val="Ttulo2Car"/>
          <w:rFonts w:ascii="Georgia" w:hAnsi="Georgia"/>
          <w:i/>
          <w:color w:val="auto"/>
          <w:sz w:val="24"/>
          <w:szCs w:val="24"/>
        </w:rPr>
        <w:t xml:space="preserve"> SECTOR SALUD</w:t>
      </w:r>
      <w:r w:rsidRPr="00102FA2">
        <w:rPr>
          <w:rFonts w:ascii="Georgia" w:hAnsi="Georgia"/>
          <w:b/>
        </w:rPr>
        <w:t>:</w:t>
      </w:r>
    </w:p>
    <w:p w:rsidR="00102FA2" w:rsidRPr="00102FA2" w:rsidRDefault="00102FA2" w:rsidP="00102FA2">
      <w:pPr>
        <w:jc w:val="both"/>
        <w:rPr>
          <w:rFonts w:ascii="Georgia" w:hAnsi="Georgia"/>
        </w:rPr>
      </w:pPr>
    </w:p>
    <w:p w:rsidR="00102FA2" w:rsidRPr="00102FA2" w:rsidRDefault="00102FA2" w:rsidP="00102FA2">
      <w:pPr>
        <w:pStyle w:val="Textoindependiente3"/>
        <w:widowControl w:val="0"/>
        <w:spacing w:line="276" w:lineRule="auto"/>
        <w:jc w:val="both"/>
        <w:rPr>
          <w:rFonts w:ascii="Georgia" w:hAnsi="Georgia" w:cs="Arial"/>
          <w:sz w:val="24"/>
          <w:szCs w:val="24"/>
        </w:rPr>
      </w:pPr>
      <w:r w:rsidRPr="00102FA2">
        <w:rPr>
          <w:rFonts w:ascii="Georgia" w:hAnsi="Georgia" w:cs="Arial"/>
          <w:b/>
          <w:sz w:val="24"/>
          <w:szCs w:val="24"/>
        </w:rPr>
        <w:t>Objetivo:</w:t>
      </w:r>
      <w:r w:rsidRPr="00102FA2">
        <w:rPr>
          <w:rFonts w:ascii="Georgia" w:hAnsi="Georgia" w:cs="Arial"/>
          <w:sz w:val="24"/>
          <w:szCs w:val="24"/>
        </w:rPr>
        <w:t xml:space="preserve"> Mejorar la calidad de vida y el estado de salud en general de la población propendiendo por un municipio sano,  a través del incremento de la cobertura del régimen subsidiado y contributivo, el mejoramiento de la calidad de la prestación del servicio mediante el control especialmente la interventora del régimen subsidiado y la ejecución del plan de intervenciones colectivas.</w:t>
      </w:r>
    </w:p>
    <w:p w:rsidR="00102FA2" w:rsidRPr="00102FA2" w:rsidRDefault="00102FA2" w:rsidP="00102FA2">
      <w:pPr>
        <w:jc w:val="both"/>
        <w:rPr>
          <w:rFonts w:ascii="Georgia" w:hAnsi="Georgia"/>
          <w:b/>
        </w:rPr>
      </w:pPr>
      <w:r w:rsidRPr="00102FA2">
        <w:rPr>
          <w:rFonts w:ascii="Georgia" w:hAnsi="Georgia"/>
          <w:b/>
        </w:rPr>
        <w:t>Estrategias:</w:t>
      </w:r>
    </w:p>
    <w:p w:rsidR="00102FA2" w:rsidRPr="00102FA2" w:rsidRDefault="00102FA2" w:rsidP="00102FA2">
      <w:pPr>
        <w:jc w:val="both"/>
        <w:rPr>
          <w:rFonts w:ascii="Georgia" w:hAnsi="Georgia"/>
          <w:b/>
        </w:rPr>
      </w:pPr>
    </w:p>
    <w:p w:rsidR="00102FA2" w:rsidRPr="00102FA2" w:rsidRDefault="00102FA2" w:rsidP="00D6109A">
      <w:pPr>
        <w:widowControl w:val="0"/>
        <w:numPr>
          <w:ilvl w:val="0"/>
          <w:numId w:val="15"/>
        </w:numPr>
        <w:suppressAutoHyphens/>
        <w:jc w:val="both"/>
        <w:rPr>
          <w:rFonts w:ascii="Georgia" w:hAnsi="Georgia"/>
        </w:rPr>
      </w:pPr>
      <w:r w:rsidRPr="00102FA2">
        <w:rPr>
          <w:rFonts w:ascii="Georgia" w:hAnsi="Georgia"/>
        </w:rPr>
        <w:t>Promover la afiliación al Sistema General de Seguridad Social en salud de la población vulnerable.</w:t>
      </w:r>
    </w:p>
    <w:p w:rsidR="00102FA2" w:rsidRPr="00102FA2" w:rsidRDefault="00102FA2" w:rsidP="00D6109A">
      <w:pPr>
        <w:widowControl w:val="0"/>
        <w:numPr>
          <w:ilvl w:val="0"/>
          <w:numId w:val="15"/>
        </w:numPr>
        <w:suppressAutoHyphens/>
        <w:jc w:val="both"/>
        <w:rPr>
          <w:rFonts w:ascii="Georgia" w:hAnsi="Georgia"/>
        </w:rPr>
      </w:pPr>
      <w:r w:rsidRPr="00102FA2">
        <w:rPr>
          <w:rFonts w:ascii="Georgia" w:hAnsi="Georgia"/>
        </w:rPr>
        <w:t>Reducir la mortalidad infantil en la niñez, según la estrategia AIEPI (atención integrada a las enfermedades prevalentes de la infancia)  en todo el municipio.</w:t>
      </w:r>
    </w:p>
    <w:p w:rsidR="00102FA2" w:rsidRPr="00102FA2" w:rsidRDefault="00102FA2" w:rsidP="00D6109A">
      <w:pPr>
        <w:widowControl w:val="0"/>
        <w:numPr>
          <w:ilvl w:val="0"/>
          <w:numId w:val="15"/>
        </w:numPr>
        <w:suppressAutoHyphens/>
        <w:jc w:val="both"/>
        <w:rPr>
          <w:rFonts w:ascii="Georgia" w:hAnsi="Georgia"/>
        </w:rPr>
      </w:pPr>
      <w:r w:rsidRPr="00102FA2">
        <w:rPr>
          <w:rFonts w:ascii="Georgia" w:hAnsi="Georgia"/>
        </w:rPr>
        <w:t>Reducir la tasa de mortalidad materna.</w:t>
      </w:r>
    </w:p>
    <w:p w:rsidR="00102FA2" w:rsidRPr="00102FA2" w:rsidRDefault="00102FA2" w:rsidP="00D6109A">
      <w:pPr>
        <w:widowControl w:val="0"/>
        <w:numPr>
          <w:ilvl w:val="0"/>
          <w:numId w:val="15"/>
        </w:numPr>
        <w:suppressAutoHyphens/>
        <w:jc w:val="both"/>
        <w:rPr>
          <w:rFonts w:ascii="Georgia" w:hAnsi="Georgia"/>
        </w:rPr>
      </w:pPr>
      <w:r w:rsidRPr="00102FA2">
        <w:rPr>
          <w:rFonts w:ascii="Georgia" w:hAnsi="Georgia"/>
        </w:rPr>
        <w:t xml:space="preserve">Garantizar una adecuada auditoria  e </w:t>
      </w:r>
      <w:proofErr w:type="spellStart"/>
      <w:r w:rsidRPr="00102FA2">
        <w:rPr>
          <w:rFonts w:ascii="Georgia" w:hAnsi="Georgia"/>
        </w:rPr>
        <w:t>interventoría</w:t>
      </w:r>
      <w:proofErr w:type="spellEnd"/>
      <w:r w:rsidRPr="00102FA2">
        <w:rPr>
          <w:rFonts w:ascii="Georgia" w:hAnsi="Georgia"/>
        </w:rPr>
        <w:t xml:space="preserve"> de los contratos del régimen subsidiado.</w:t>
      </w:r>
    </w:p>
    <w:p w:rsidR="00102FA2" w:rsidRPr="00102FA2" w:rsidRDefault="00102FA2" w:rsidP="00D6109A">
      <w:pPr>
        <w:widowControl w:val="0"/>
        <w:numPr>
          <w:ilvl w:val="0"/>
          <w:numId w:val="15"/>
        </w:numPr>
        <w:suppressAutoHyphens/>
        <w:jc w:val="both"/>
        <w:rPr>
          <w:rFonts w:ascii="Georgia" w:hAnsi="Georgia"/>
        </w:rPr>
      </w:pPr>
      <w:r w:rsidRPr="00102FA2">
        <w:rPr>
          <w:rFonts w:ascii="Georgia" w:hAnsi="Georgia"/>
        </w:rPr>
        <w:t>Promover la vacunación a la población de cero a quince años y madres gestantes mediante campañas masivas.</w:t>
      </w:r>
    </w:p>
    <w:p w:rsidR="00102FA2" w:rsidRPr="00102FA2" w:rsidRDefault="00102FA2" w:rsidP="00D6109A">
      <w:pPr>
        <w:widowControl w:val="0"/>
        <w:numPr>
          <w:ilvl w:val="0"/>
          <w:numId w:val="15"/>
        </w:numPr>
        <w:suppressAutoHyphens/>
        <w:jc w:val="both"/>
        <w:rPr>
          <w:rFonts w:ascii="Georgia" w:hAnsi="Georgia"/>
        </w:rPr>
      </w:pPr>
      <w:r w:rsidRPr="00102FA2">
        <w:rPr>
          <w:rFonts w:ascii="Georgia" w:hAnsi="Georgia"/>
        </w:rPr>
        <w:t>Adelantar las actuaciones necesarias ante entidades oficiales, departamentales o nacionales así como entidades privadas para el mejoramiento del servicio de atención inmediata en salud.</w:t>
      </w:r>
    </w:p>
    <w:p w:rsidR="00102FA2" w:rsidRPr="00102FA2" w:rsidRDefault="00102FA2" w:rsidP="00D6109A">
      <w:pPr>
        <w:widowControl w:val="0"/>
        <w:numPr>
          <w:ilvl w:val="0"/>
          <w:numId w:val="15"/>
        </w:numPr>
        <w:suppressAutoHyphens/>
        <w:jc w:val="both"/>
        <w:rPr>
          <w:rFonts w:ascii="Georgia" w:hAnsi="Georgia"/>
        </w:rPr>
      </w:pPr>
      <w:r w:rsidRPr="00102FA2">
        <w:rPr>
          <w:rFonts w:ascii="Georgia" w:hAnsi="Georgia"/>
        </w:rPr>
        <w:t>Desarrollar acciones en prevención de violencia intrafamiliar, abuso sexual, prevención de consumo de psicoactivos, prevención de enfermedades de transmisión sexual.</w:t>
      </w:r>
    </w:p>
    <w:p w:rsidR="00102FA2" w:rsidRPr="00102FA2" w:rsidRDefault="00102FA2" w:rsidP="00D6109A">
      <w:pPr>
        <w:widowControl w:val="0"/>
        <w:numPr>
          <w:ilvl w:val="0"/>
          <w:numId w:val="15"/>
        </w:numPr>
        <w:suppressAutoHyphens/>
        <w:jc w:val="both"/>
        <w:rPr>
          <w:rFonts w:ascii="Georgia" w:hAnsi="Georgia"/>
        </w:rPr>
      </w:pPr>
      <w:r w:rsidRPr="00102FA2">
        <w:rPr>
          <w:rFonts w:ascii="Georgia" w:hAnsi="Georgia"/>
        </w:rPr>
        <w:t>Reducir la tasa de mortalidad asociada al cáncer de cuello uterino y al VIH/SIDA.</w:t>
      </w:r>
    </w:p>
    <w:p w:rsidR="00930AAE" w:rsidRDefault="00930AAE" w:rsidP="00102FA2">
      <w:pPr>
        <w:jc w:val="both"/>
        <w:rPr>
          <w:rFonts w:ascii="Georgia" w:hAnsi="Georgia"/>
        </w:rPr>
      </w:pPr>
    </w:p>
    <w:p w:rsidR="00930AAE" w:rsidRDefault="00930AAE" w:rsidP="00102FA2">
      <w:pPr>
        <w:jc w:val="both"/>
        <w:rPr>
          <w:rFonts w:ascii="Georgia" w:hAnsi="Georgia"/>
        </w:rPr>
      </w:pPr>
    </w:p>
    <w:p w:rsidR="00930AAE" w:rsidRDefault="00930AAE" w:rsidP="00102FA2">
      <w:pPr>
        <w:jc w:val="both"/>
        <w:rPr>
          <w:rFonts w:ascii="Georgia" w:hAnsi="Georgia"/>
        </w:rPr>
      </w:pPr>
    </w:p>
    <w:p w:rsidR="00930AAE" w:rsidRDefault="00930AAE" w:rsidP="00102FA2">
      <w:pPr>
        <w:jc w:val="both"/>
        <w:rPr>
          <w:rFonts w:ascii="Georgia" w:hAnsi="Georgia"/>
        </w:rPr>
      </w:pPr>
    </w:p>
    <w:tbl>
      <w:tblPr>
        <w:tblW w:w="10916" w:type="dxa"/>
        <w:tblInd w:w="-781" w:type="dxa"/>
        <w:tblLayout w:type="fixed"/>
        <w:tblCellMar>
          <w:left w:w="70" w:type="dxa"/>
          <w:right w:w="70" w:type="dxa"/>
        </w:tblCellMar>
        <w:tblLook w:val="04A0"/>
      </w:tblPr>
      <w:tblGrid>
        <w:gridCol w:w="1135"/>
        <w:gridCol w:w="1134"/>
        <w:gridCol w:w="1843"/>
        <w:gridCol w:w="1559"/>
        <w:gridCol w:w="1134"/>
        <w:gridCol w:w="1843"/>
        <w:gridCol w:w="1134"/>
        <w:gridCol w:w="1134"/>
      </w:tblGrid>
      <w:tr w:rsidR="00102FA2" w:rsidRPr="00102FA2" w:rsidTr="00C113AE">
        <w:trPr>
          <w:trHeight w:val="525"/>
        </w:trPr>
        <w:tc>
          <w:tcPr>
            <w:tcW w:w="1135"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lastRenderedPageBreak/>
              <w:t xml:space="preserve">PROGRAMAS </w:t>
            </w:r>
          </w:p>
        </w:tc>
        <w:tc>
          <w:tcPr>
            <w:tcW w:w="1134" w:type="dxa"/>
            <w:tcBorders>
              <w:top w:val="single" w:sz="4" w:space="0" w:color="auto"/>
              <w:left w:val="nil"/>
              <w:bottom w:val="single" w:sz="4" w:space="0" w:color="auto"/>
              <w:right w:val="single" w:sz="4" w:space="0" w:color="auto"/>
            </w:tcBorders>
            <w:shd w:val="clear" w:color="000000" w:fill="CCC0DA"/>
            <w:vAlign w:val="center"/>
            <w:hideMark/>
          </w:tcPr>
          <w:p w:rsidR="00102FA2" w:rsidRPr="00930AAE" w:rsidRDefault="00930AAE" w:rsidP="001E6FC1">
            <w:pPr>
              <w:jc w:val="center"/>
              <w:rPr>
                <w:rFonts w:ascii="Georgia" w:hAnsi="Georgia"/>
                <w:bCs/>
                <w:sz w:val="20"/>
                <w:lang w:val="es-CO"/>
              </w:rPr>
            </w:pPr>
            <w:r w:rsidRPr="00930AAE">
              <w:rPr>
                <w:rFonts w:ascii="Georgia" w:hAnsi="Georgia"/>
                <w:bCs/>
                <w:sz w:val="20"/>
                <w:lang w:val="es-CO"/>
              </w:rPr>
              <w:t>LÍNEA</w:t>
            </w:r>
            <w:r w:rsidR="00102FA2" w:rsidRPr="00930AAE">
              <w:rPr>
                <w:rFonts w:ascii="Georgia" w:hAnsi="Georgia"/>
                <w:bCs/>
                <w:sz w:val="20"/>
                <w:lang w:val="es-CO"/>
              </w:rPr>
              <w:t xml:space="preserve"> BASE</w:t>
            </w:r>
          </w:p>
        </w:tc>
        <w:tc>
          <w:tcPr>
            <w:tcW w:w="1843" w:type="dxa"/>
            <w:tcBorders>
              <w:top w:val="single" w:sz="4" w:space="0" w:color="auto"/>
              <w:left w:val="nil"/>
              <w:bottom w:val="single" w:sz="4" w:space="0" w:color="auto"/>
              <w:right w:val="single" w:sz="4" w:space="0" w:color="auto"/>
            </w:tcBorders>
            <w:shd w:val="clear" w:color="000000" w:fill="CCC0DA"/>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META DE RESULTADO </w:t>
            </w:r>
            <w:r w:rsidR="00930AAE" w:rsidRPr="00930AAE">
              <w:rPr>
                <w:rFonts w:ascii="Georgia" w:hAnsi="Georgia"/>
                <w:bCs/>
                <w:sz w:val="20"/>
                <w:lang w:val="es-CO"/>
              </w:rPr>
              <w:t>CUATRIENIO</w:t>
            </w:r>
            <w:r w:rsidRPr="00930AAE">
              <w:rPr>
                <w:rFonts w:ascii="Georgia" w:hAnsi="Georgia"/>
                <w:bCs/>
                <w:sz w:val="20"/>
                <w:lang w:val="es-CO"/>
              </w:rPr>
              <w:t xml:space="preserve"> </w:t>
            </w:r>
          </w:p>
        </w:tc>
        <w:tc>
          <w:tcPr>
            <w:tcW w:w="1559" w:type="dxa"/>
            <w:tcBorders>
              <w:top w:val="single" w:sz="4" w:space="0" w:color="auto"/>
              <w:left w:val="nil"/>
              <w:bottom w:val="single" w:sz="4" w:space="0" w:color="auto"/>
              <w:right w:val="single" w:sz="4" w:space="0" w:color="auto"/>
            </w:tcBorders>
            <w:shd w:val="clear" w:color="000000" w:fill="CCC0DA"/>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INDICADOR DE RESULTADO </w:t>
            </w:r>
          </w:p>
        </w:tc>
        <w:tc>
          <w:tcPr>
            <w:tcW w:w="1134" w:type="dxa"/>
            <w:tcBorders>
              <w:top w:val="single" w:sz="4" w:space="0" w:color="auto"/>
              <w:left w:val="nil"/>
              <w:bottom w:val="single" w:sz="4" w:space="0" w:color="auto"/>
              <w:right w:val="single" w:sz="4" w:space="0" w:color="auto"/>
            </w:tcBorders>
            <w:shd w:val="clear" w:color="000000" w:fill="CCC0DA"/>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ESPERADO 2015</w:t>
            </w:r>
          </w:p>
        </w:tc>
        <w:tc>
          <w:tcPr>
            <w:tcW w:w="1843" w:type="dxa"/>
            <w:tcBorders>
              <w:top w:val="single" w:sz="4" w:space="0" w:color="auto"/>
              <w:left w:val="nil"/>
              <w:bottom w:val="single" w:sz="4" w:space="0" w:color="auto"/>
              <w:right w:val="single" w:sz="4" w:space="0" w:color="auto"/>
            </w:tcBorders>
            <w:shd w:val="clear" w:color="000000" w:fill="CCC0DA"/>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META DE PRODUCTO</w:t>
            </w:r>
          </w:p>
        </w:tc>
        <w:tc>
          <w:tcPr>
            <w:tcW w:w="1134" w:type="dxa"/>
            <w:tcBorders>
              <w:top w:val="single" w:sz="4" w:space="0" w:color="auto"/>
              <w:left w:val="nil"/>
              <w:bottom w:val="single" w:sz="4" w:space="0" w:color="auto"/>
              <w:right w:val="single" w:sz="4" w:space="0" w:color="auto"/>
            </w:tcBorders>
            <w:shd w:val="clear" w:color="000000" w:fill="CCC0DA"/>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INDICADOR DE PRODUCTO</w:t>
            </w:r>
          </w:p>
        </w:tc>
        <w:tc>
          <w:tcPr>
            <w:tcW w:w="1134" w:type="dxa"/>
            <w:tcBorders>
              <w:top w:val="single" w:sz="4" w:space="0" w:color="auto"/>
              <w:left w:val="nil"/>
              <w:bottom w:val="nil"/>
              <w:right w:val="single" w:sz="4" w:space="0" w:color="auto"/>
            </w:tcBorders>
            <w:shd w:val="clear" w:color="000000" w:fill="CCC0DA"/>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POBLACIÓN OBJETIVO (CV)</w:t>
            </w:r>
          </w:p>
        </w:tc>
      </w:tr>
      <w:tr w:rsidR="00102FA2" w:rsidRPr="00102FA2" w:rsidTr="00C113AE">
        <w:trPr>
          <w:trHeight w:val="1088"/>
        </w:trPr>
        <w:tc>
          <w:tcPr>
            <w:tcW w:w="1135" w:type="dxa"/>
            <w:vMerge w:val="restart"/>
            <w:tcBorders>
              <w:top w:val="single" w:sz="4" w:space="0" w:color="auto"/>
              <w:left w:val="single" w:sz="4" w:space="0" w:color="auto"/>
              <w:bottom w:val="single" w:sz="4" w:space="0" w:color="auto"/>
              <w:right w:val="single" w:sz="4" w:space="0" w:color="auto"/>
            </w:tcBorders>
            <w:shd w:val="clear" w:color="000000" w:fill="E4DFEC"/>
            <w:textDirection w:val="btLr"/>
            <w:vAlign w:val="center"/>
            <w:hideMark/>
          </w:tcPr>
          <w:p w:rsidR="00102FA2" w:rsidRPr="00930AAE" w:rsidRDefault="00102FA2" w:rsidP="001E6FC1">
            <w:pPr>
              <w:ind w:left="113" w:right="113"/>
              <w:jc w:val="center"/>
              <w:rPr>
                <w:rFonts w:ascii="Georgia" w:hAnsi="Georgia"/>
                <w:bCs/>
                <w:sz w:val="20"/>
                <w:lang w:val="es-CO"/>
              </w:rPr>
            </w:pPr>
            <w:r w:rsidRPr="00930AAE">
              <w:rPr>
                <w:rFonts w:ascii="Georgia" w:hAnsi="Georgia"/>
                <w:bCs/>
                <w:sz w:val="20"/>
                <w:lang w:val="es-CO"/>
              </w:rPr>
              <w:t xml:space="preserve">ASEGURAMIENTO-RÉGIMEN SUBSIDIADO </w:t>
            </w:r>
          </w:p>
        </w:tc>
        <w:tc>
          <w:tcPr>
            <w:tcW w:w="1134" w:type="dxa"/>
            <w:vMerge w:val="restart"/>
            <w:tcBorders>
              <w:top w:val="nil"/>
              <w:left w:val="single" w:sz="4" w:space="0" w:color="auto"/>
              <w:bottom w:val="single" w:sz="4" w:space="0" w:color="000000"/>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5.955 HABITANTES</w:t>
            </w:r>
          </w:p>
        </w:tc>
        <w:tc>
          <w:tcPr>
            <w:tcW w:w="1843" w:type="dxa"/>
            <w:vMerge w:val="restart"/>
            <w:tcBorders>
              <w:top w:val="nil"/>
              <w:left w:val="single" w:sz="4" w:space="0" w:color="auto"/>
              <w:bottom w:val="single" w:sz="4" w:space="0" w:color="000000"/>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LOGRAR QUE EL 70% DE LOS HABITANTES DEL MUNICIPIO (4.169) TENGAN ATENCIÓN EN SALUD    </w:t>
            </w:r>
          </w:p>
        </w:tc>
        <w:tc>
          <w:tcPr>
            <w:tcW w:w="1559" w:type="dxa"/>
            <w:vMerge w:val="restart"/>
            <w:tcBorders>
              <w:top w:val="single" w:sz="4" w:space="0" w:color="auto"/>
              <w:left w:val="single" w:sz="4" w:space="0" w:color="auto"/>
              <w:bottom w:val="nil"/>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NO TOTAL DE BENEFICIADOS / 70% DEL TOTAL DE LA POBLACIÓN MUNICIPAL (4.169)        </w:t>
            </w:r>
          </w:p>
        </w:tc>
        <w:tc>
          <w:tcPr>
            <w:tcW w:w="1134" w:type="dxa"/>
            <w:vMerge w:val="restart"/>
            <w:tcBorders>
              <w:top w:val="nil"/>
              <w:left w:val="single" w:sz="4" w:space="0" w:color="auto"/>
              <w:bottom w:val="single" w:sz="4" w:space="0" w:color="000000"/>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4.169 HABITANTES</w:t>
            </w:r>
          </w:p>
        </w:tc>
        <w:tc>
          <w:tcPr>
            <w:tcW w:w="1843"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DAR CONTINUIDAD A LOS 3.526 PERSONAS EN LOS SUBSIDIOS , INCLUIDO 110 FLIAS DESPLAZADAS</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No. DE </w:t>
            </w:r>
            <w:r w:rsidR="00930AAE" w:rsidRPr="00930AAE">
              <w:rPr>
                <w:rFonts w:ascii="Georgia" w:hAnsi="Georgia"/>
                <w:bCs/>
                <w:sz w:val="20"/>
                <w:lang w:val="es-CO"/>
              </w:rPr>
              <w:t>POBLACIÓN</w:t>
            </w:r>
            <w:r w:rsidRPr="00930AAE">
              <w:rPr>
                <w:rFonts w:ascii="Georgia" w:hAnsi="Georgia"/>
                <w:bCs/>
                <w:sz w:val="20"/>
                <w:lang w:val="es-CO"/>
              </w:rPr>
              <w:t xml:space="preserve"> </w:t>
            </w:r>
            <w:r w:rsidR="00930AAE" w:rsidRPr="00930AAE">
              <w:rPr>
                <w:rFonts w:ascii="Georgia" w:hAnsi="Georgia"/>
                <w:bCs/>
                <w:sz w:val="20"/>
                <w:lang w:val="es-CO"/>
              </w:rPr>
              <w:t>CARNET IZADA</w:t>
            </w:r>
            <w:r w:rsidRPr="00930AAE">
              <w:rPr>
                <w:rFonts w:ascii="Georgia" w:hAnsi="Georgia"/>
                <w:bCs/>
                <w:sz w:val="20"/>
                <w:lang w:val="es-CO"/>
              </w:rPr>
              <w:t xml:space="preserve">/ No. DE </w:t>
            </w:r>
            <w:r w:rsidR="00930AAE" w:rsidRPr="00930AAE">
              <w:rPr>
                <w:rFonts w:ascii="Georgia" w:hAnsi="Georgia"/>
                <w:bCs/>
                <w:sz w:val="20"/>
                <w:lang w:val="es-CO"/>
              </w:rPr>
              <w:t>POBLACIÓN</w:t>
            </w:r>
            <w:r w:rsidRPr="00930AAE">
              <w:rPr>
                <w:rFonts w:ascii="Georgia" w:hAnsi="Georgia"/>
                <w:bCs/>
                <w:sz w:val="20"/>
                <w:lang w:val="es-CO"/>
              </w:rPr>
              <w:t xml:space="preserve"> AFILIADA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TODOS</w:t>
            </w:r>
          </w:p>
        </w:tc>
      </w:tr>
      <w:tr w:rsidR="00102FA2" w:rsidRPr="00102FA2" w:rsidTr="00C113AE">
        <w:trPr>
          <w:trHeight w:val="1136"/>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nil"/>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auto" w:fill="E5B8B7"/>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ASEGURAR A LA POBLACIÓN POBRE Y/O EN POBREZA EXTREMA NO VINCULADA EN UN 100% (288) A </w:t>
            </w:r>
            <w:r w:rsidR="00930AAE" w:rsidRPr="00930AAE">
              <w:rPr>
                <w:rFonts w:ascii="Georgia" w:hAnsi="Georgia"/>
                <w:bCs/>
                <w:sz w:val="20"/>
                <w:lang w:val="es-CO"/>
              </w:rPr>
              <w:t>TRAVÉS</w:t>
            </w:r>
            <w:r w:rsidRPr="00930AAE">
              <w:rPr>
                <w:rFonts w:ascii="Georgia" w:hAnsi="Georgia"/>
                <w:bCs/>
                <w:sz w:val="20"/>
                <w:lang w:val="es-CO"/>
              </w:rPr>
              <w:t xml:space="preserve"> DE DOS CAMPAÑAS EN SALUD ANUALMENTE</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CAMPAÑAS REALIZADAS/ 2 CAMPAÑAS A REALIZAR</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r>
      <w:tr w:rsidR="00102FA2" w:rsidRPr="00102FA2" w:rsidTr="00C113AE">
        <w:trPr>
          <w:trHeight w:val="1833"/>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nil"/>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REALIZAR INTERVENTORÍA ANUAL A LAS EMPRESAS PRESTADORAS DEL SERVICIO DEL RÉGIMEN SUBSIDIADO CON EL FIN DE GARANTIZAR EN UN 100% LA CORRECTA PRESTACIÓN DE LOS SERVICIOS CONTRATADOS</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930AAE" w:rsidP="001E6FC1">
            <w:pPr>
              <w:jc w:val="center"/>
              <w:rPr>
                <w:rFonts w:ascii="Georgia" w:hAnsi="Georgia"/>
                <w:bCs/>
                <w:sz w:val="20"/>
                <w:lang w:val="es-CO"/>
              </w:rPr>
            </w:pPr>
            <w:r w:rsidRPr="00930AAE">
              <w:rPr>
                <w:rFonts w:ascii="Georgia" w:hAnsi="Georgia"/>
                <w:bCs/>
                <w:sz w:val="20"/>
                <w:lang w:val="es-CO"/>
              </w:rPr>
              <w:t>INTERVENTORÍA</w:t>
            </w:r>
            <w:r w:rsidR="00102FA2" w:rsidRPr="00930AAE">
              <w:rPr>
                <w:rFonts w:ascii="Georgia" w:hAnsi="Georgia"/>
                <w:bCs/>
                <w:sz w:val="20"/>
                <w:lang w:val="es-CO"/>
              </w:rPr>
              <w:t xml:space="preserve"> REALIZADA/</w:t>
            </w:r>
            <w:r w:rsidRPr="00930AAE">
              <w:rPr>
                <w:rFonts w:ascii="Georgia" w:hAnsi="Georgia"/>
                <w:bCs/>
                <w:sz w:val="20"/>
                <w:lang w:val="es-CO"/>
              </w:rPr>
              <w:t>INTERVENTORÍA</w:t>
            </w:r>
            <w:r w:rsidR="00102FA2" w:rsidRPr="00930AAE">
              <w:rPr>
                <w:rFonts w:ascii="Georgia" w:hAnsi="Georgia"/>
                <w:bCs/>
                <w:sz w:val="20"/>
                <w:lang w:val="es-CO"/>
              </w:rPr>
              <w:t xml:space="preserve"> A REALIZAR</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r>
      <w:tr w:rsidR="00102FA2" w:rsidRPr="00102FA2" w:rsidTr="00C113AE">
        <w:trPr>
          <w:trHeight w:val="878"/>
        </w:trPr>
        <w:tc>
          <w:tcPr>
            <w:tcW w:w="1135"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102FA2" w:rsidRPr="00930AAE" w:rsidRDefault="00102FA2" w:rsidP="001E6FC1">
            <w:pPr>
              <w:ind w:left="113" w:right="113"/>
              <w:jc w:val="center"/>
              <w:rPr>
                <w:rFonts w:ascii="Georgia" w:hAnsi="Georgia"/>
                <w:bCs/>
                <w:sz w:val="20"/>
                <w:lang w:val="es-CO"/>
              </w:rPr>
            </w:pPr>
            <w:r w:rsidRPr="00930AAE">
              <w:rPr>
                <w:rFonts w:ascii="Georgia" w:hAnsi="Georgia"/>
                <w:bCs/>
                <w:sz w:val="20"/>
                <w:lang w:val="es-CO"/>
              </w:rPr>
              <w:t>PLAN INTERVENCIONES COLECTIVAS</w:t>
            </w:r>
          </w:p>
        </w:tc>
        <w:tc>
          <w:tcPr>
            <w:tcW w:w="1134" w:type="dxa"/>
            <w:vMerge w:val="restart"/>
            <w:tcBorders>
              <w:top w:val="nil"/>
              <w:left w:val="single" w:sz="4" w:space="0" w:color="auto"/>
              <w:bottom w:val="single" w:sz="4" w:space="0" w:color="000000"/>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5.955 HABITANTES</w:t>
            </w:r>
          </w:p>
        </w:tc>
        <w:tc>
          <w:tcPr>
            <w:tcW w:w="1843" w:type="dxa"/>
            <w:vMerge w:val="restart"/>
            <w:tcBorders>
              <w:top w:val="nil"/>
              <w:left w:val="single" w:sz="4" w:space="0" w:color="auto"/>
              <w:bottom w:val="single" w:sz="4" w:space="0" w:color="000000"/>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LOGRAR QUE EL 80% (4.764) DE LA POBLACIÓN Y POBLACIÓN EN POBREZA EXTREMA RECIBA ACCIONES DE PROMOCIÓN Y PREVENCIÓN EN SALUD CON </w:t>
            </w:r>
            <w:r w:rsidRPr="00930AAE">
              <w:rPr>
                <w:rFonts w:ascii="Georgia" w:hAnsi="Georgia"/>
                <w:bCs/>
                <w:sz w:val="20"/>
                <w:lang w:val="es-CO"/>
              </w:rPr>
              <w:lastRenderedPageBreak/>
              <w:t>PRIORIDAD A LA POBLACIÓN GESTANTE Y LA PRIMERA INFANCIA, DISMINUYENDO LOS INDICES DE MORBILIDAD Y MORTALIDAD, MEJORADO SUS HABITOS DE VIDA SALUDABLE BASADOS EN LA PREVENCIÓN</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lastRenderedPageBreak/>
              <w:t xml:space="preserve">NO TOTAL DE BENEFICIADOS / 80% DEL TOTAL DE LA POBLACIÓN MUNICIPAL (4.764)  </w:t>
            </w:r>
          </w:p>
        </w:tc>
        <w:tc>
          <w:tcPr>
            <w:tcW w:w="1134" w:type="dxa"/>
            <w:vMerge w:val="restart"/>
            <w:tcBorders>
              <w:top w:val="nil"/>
              <w:left w:val="single" w:sz="4" w:space="0" w:color="auto"/>
              <w:bottom w:val="single" w:sz="4" w:space="0" w:color="000000"/>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4.764 HABITANTES</w:t>
            </w:r>
          </w:p>
        </w:tc>
        <w:tc>
          <w:tcPr>
            <w:tcW w:w="1843" w:type="dxa"/>
            <w:tcBorders>
              <w:top w:val="nil"/>
              <w:left w:val="nil"/>
              <w:bottom w:val="single" w:sz="4" w:space="0" w:color="auto"/>
              <w:right w:val="single" w:sz="4" w:space="0" w:color="auto"/>
            </w:tcBorders>
            <w:shd w:val="clear" w:color="auto" w:fill="E5B8B7"/>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MANTENER EN 0%ANUAL LOS </w:t>
            </w:r>
            <w:r w:rsidR="00930AAE" w:rsidRPr="00930AAE">
              <w:rPr>
                <w:rFonts w:ascii="Georgia" w:hAnsi="Georgia"/>
                <w:bCs/>
                <w:sz w:val="20"/>
                <w:lang w:val="es-CO"/>
              </w:rPr>
              <w:t>ÍNDICES</w:t>
            </w:r>
            <w:r w:rsidRPr="00930AAE">
              <w:rPr>
                <w:rFonts w:ascii="Georgia" w:hAnsi="Georgia"/>
                <w:bCs/>
                <w:sz w:val="20"/>
                <w:lang w:val="es-CO"/>
              </w:rPr>
              <w:t xml:space="preserve"> DE MORTALIDAD MATERNO INFANTIL</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NÚMERO DE DEFUNCIONES EN MENORES DE 1 AÑO   / NÚMERO DE NIÑOS NACIDOS VIVOS</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PRIMERA INFANCIA</w:t>
            </w:r>
          </w:p>
        </w:tc>
      </w:tr>
      <w:tr w:rsidR="00102FA2" w:rsidRPr="00102FA2" w:rsidTr="00C113AE">
        <w:trPr>
          <w:trHeight w:val="1409"/>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auto" w:fill="E5B8B7"/>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INCREMENTAR LA COBERTURA EN VACUNACIÓN  AL 90%  (590) DE LOS NIÑOS Y NIÑAS  MENORES DE 5 AÑOS QUE HABITAN EN EL MUNICIPIO, INCLUIDO NIÑOS DESPLAZADOS Y EN POBREZA EXTREMA</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NÚMERO DE NIÑAS Y NIÑOS CON ESQUEMA DE VACUNACIÓN COMPLETO / NÚMERO DE NIÑAS Y NIÑOS MENORES DE CINCO AÑOS</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NIA</w:t>
            </w:r>
          </w:p>
        </w:tc>
      </w:tr>
      <w:tr w:rsidR="00102FA2" w:rsidRPr="00102FA2" w:rsidTr="00C113AE">
        <w:trPr>
          <w:trHeight w:val="779"/>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 (PAI) REALIZAR 2 JORNADAS DE </w:t>
            </w:r>
            <w:r w:rsidR="00930AAE" w:rsidRPr="00930AAE">
              <w:rPr>
                <w:rFonts w:ascii="Georgia" w:hAnsi="Georgia"/>
                <w:bCs/>
                <w:sz w:val="20"/>
                <w:lang w:val="es-CO"/>
              </w:rPr>
              <w:t>VACUNACIÓN</w:t>
            </w:r>
            <w:r w:rsidRPr="00930AAE">
              <w:rPr>
                <w:rFonts w:ascii="Georgia" w:hAnsi="Georgia"/>
                <w:bCs/>
                <w:sz w:val="20"/>
                <w:lang w:val="es-CO"/>
              </w:rPr>
              <w:t xml:space="preserve"> AL AÑO</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JORNADAS REALIZADAS/JORNADAS A REALIZAR</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NNA, ADULTOS</w:t>
            </w:r>
          </w:p>
        </w:tc>
      </w:tr>
      <w:tr w:rsidR="00102FA2" w:rsidRPr="00102FA2" w:rsidTr="00C113AE">
        <w:trPr>
          <w:trHeight w:val="736"/>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auto" w:fill="E5B8B7"/>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MANTENER EN 0% LOS </w:t>
            </w:r>
            <w:r w:rsidR="00930AAE" w:rsidRPr="00930AAE">
              <w:rPr>
                <w:rFonts w:ascii="Georgia" w:hAnsi="Georgia"/>
                <w:bCs/>
                <w:sz w:val="20"/>
                <w:lang w:val="es-CO"/>
              </w:rPr>
              <w:t>ÍNDICES</w:t>
            </w:r>
            <w:r w:rsidRPr="00930AAE">
              <w:rPr>
                <w:rFonts w:ascii="Georgia" w:hAnsi="Georgia"/>
                <w:bCs/>
                <w:sz w:val="20"/>
                <w:lang w:val="es-CO"/>
              </w:rPr>
              <w:t xml:space="preserve"> DE MORTALIDAD MATERNO</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NÚMERO TOTAL DE NACIDOS VIVOS   / NÚMERO DE MADRES EN EMBARAZO</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ADOLESCENCIA, JUVENTUD Y ADULTO</w:t>
            </w:r>
          </w:p>
        </w:tc>
      </w:tr>
      <w:tr w:rsidR="00102FA2" w:rsidRPr="00102FA2" w:rsidTr="00C113AE">
        <w:trPr>
          <w:trHeight w:val="1019"/>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IMPLEMENTAR UN SISTEMA DE </w:t>
            </w:r>
            <w:r w:rsidR="00930AAE" w:rsidRPr="00930AAE">
              <w:rPr>
                <w:rFonts w:ascii="Georgia" w:hAnsi="Georgia"/>
                <w:bCs/>
                <w:sz w:val="20"/>
                <w:lang w:val="es-CO"/>
              </w:rPr>
              <w:t>INFORMACIÓN</w:t>
            </w:r>
            <w:r w:rsidRPr="00930AAE">
              <w:rPr>
                <w:rFonts w:ascii="Georgia" w:hAnsi="Georgia"/>
                <w:bCs/>
                <w:sz w:val="20"/>
                <w:lang w:val="es-CO"/>
              </w:rPr>
              <w:t xml:space="preserve"> IRDEDA Y REALIZAR UN INFORME TRIMESTRAL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6F68E8" w:rsidP="006F68E8">
            <w:pPr>
              <w:jc w:val="center"/>
              <w:rPr>
                <w:rFonts w:ascii="Georgia" w:hAnsi="Georgia"/>
                <w:bCs/>
                <w:sz w:val="20"/>
                <w:lang w:val="es-CO"/>
              </w:rPr>
            </w:pPr>
            <w:r w:rsidRPr="00930AAE">
              <w:rPr>
                <w:rFonts w:ascii="Georgia" w:hAnsi="Georgia"/>
                <w:bCs/>
                <w:sz w:val="20"/>
                <w:lang w:val="es-CO"/>
              </w:rPr>
              <w:t>SISTEMA</w:t>
            </w:r>
            <w:r w:rsidR="00102FA2" w:rsidRPr="00930AAE">
              <w:rPr>
                <w:rFonts w:ascii="Georgia" w:hAnsi="Georgia"/>
                <w:bCs/>
                <w:sz w:val="20"/>
                <w:lang w:val="es-CO"/>
              </w:rPr>
              <w:t xml:space="preserve"> IMPLEMENTAD</w:t>
            </w:r>
            <w:r>
              <w:rPr>
                <w:rFonts w:ascii="Georgia" w:hAnsi="Georgia"/>
                <w:bCs/>
                <w:sz w:val="20"/>
                <w:lang w:val="es-CO"/>
              </w:rPr>
              <w:t>O</w:t>
            </w:r>
            <w:r w:rsidR="00102FA2" w:rsidRPr="00930AAE">
              <w:rPr>
                <w:rFonts w:ascii="Georgia" w:hAnsi="Georgia"/>
                <w:bCs/>
                <w:sz w:val="20"/>
                <w:lang w:val="es-CO"/>
              </w:rPr>
              <w:t>/SISTEMA A IMPLEMENTAR</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IN</w:t>
            </w:r>
          </w:p>
        </w:tc>
      </w:tr>
      <w:tr w:rsidR="00102FA2" w:rsidRPr="00102FA2" w:rsidTr="00C113AE">
        <w:trPr>
          <w:trHeight w:val="1161"/>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 REALIZAR 1 </w:t>
            </w:r>
            <w:r w:rsidR="006F68E8" w:rsidRPr="00930AAE">
              <w:rPr>
                <w:rFonts w:ascii="Georgia" w:hAnsi="Georgia"/>
                <w:bCs/>
                <w:sz w:val="20"/>
                <w:lang w:val="es-CO"/>
              </w:rPr>
              <w:t>CAPACITACIÓN</w:t>
            </w:r>
            <w:r w:rsidRPr="00930AAE">
              <w:rPr>
                <w:rFonts w:ascii="Georgia" w:hAnsi="Georgia"/>
                <w:bCs/>
                <w:sz w:val="20"/>
                <w:lang w:val="es-CO"/>
              </w:rPr>
              <w:t xml:space="preserve"> ANUAL DE AEIPI A PSI, MADRES COMUNITARIAS DEL ICBF Y 2 PROMOTORAS EN SALUD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CAPACITACIÓN REALIZADA/</w:t>
            </w:r>
            <w:r w:rsidR="006F68E8" w:rsidRPr="00930AAE">
              <w:rPr>
                <w:rFonts w:ascii="Georgia" w:hAnsi="Georgia"/>
                <w:bCs/>
                <w:sz w:val="20"/>
                <w:lang w:val="es-CO"/>
              </w:rPr>
              <w:t>CAPACITACIÓN</w:t>
            </w:r>
            <w:r w:rsidRPr="00930AAE">
              <w:rPr>
                <w:rFonts w:ascii="Georgia" w:hAnsi="Georgia"/>
                <w:bCs/>
                <w:sz w:val="20"/>
                <w:lang w:val="es-CO"/>
              </w:rPr>
              <w:t xml:space="preserve"> A REALIZAR</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TODOS</w:t>
            </w:r>
          </w:p>
        </w:tc>
      </w:tr>
      <w:tr w:rsidR="00102FA2" w:rsidRPr="00102FA2" w:rsidTr="00C113AE">
        <w:trPr>
          <w:trHeight w:val="1688"/>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auto" w:fill="E5B8B7"/>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REDUCIR LA </w:t>
            </w:r>
            <w:r w:rsidR="006F68E8" w:rsidRPr="00930AAE">
              <w:rPr>
                <w:rFonts w:ascii="Georgia" w:hAnsi="Georgia"/>
                <w:bCs/>
                <w:sz w:val="20"/>
                <w:lang w:val="es-CO"/>
              </w:rPr>
              <w:t>DESNUTRICIÓN</w:t>
            </w:r>
            <w:r w:rsidRPr="00930AAE">
              <w:rPr>
                <w:rFonts w:ascii="Georgia" w:hAnsi="Georgia"/>
                <w:bCs/>
                <w:sz w:val="20"/>
                <w:lang w:val="es-CO"/>
              </w:rPr>
              <w:t xml:space="preserve"> EN MENORES DE 5 AÑOS (656) A </w:t>
            </w:r>
            <w:r w:rsidR="006F68E8" w:rsidRPr="00930AAE">
              <w:rPr>
                <w:rFonts w:ascii="Georgia" w:hAnsi="Georgia"/>
                <w:bCs/>
                <w:sz w:val="20"/>
                <w:lang w:val="es-CO"/>
              </w:rPr>
              <w:t>TRAVÉS</w:t>
            </w:r>
            <w:r w:rsidRPr="00930AAE">
              <w:rPr>
                <w:rFonts w:ascii="Georgia" w:hAnsi="Georgia"/>
                <w:bCs/>
                <w:sz w:val="20"/>
                <w:lang w:val="es-CO"/>
              </w:rPr>
              <w:t xml:space="preserve"> DE LA </w:t>
            </w:r>
            <w:r w:rsidR="006F68E8" w:rsidRPr="00930AAE">
              <w:rPr>
                <w:rFonts w:ascii="Georgia" w:hAnsi="Georgia"/>
                <w:bCs/>
                <w:sz w:val="20"/>
                <w:lang w:val="es-CO"/>
              </w:rPr>
              <w:t>FORMULACIÓN</w:t>
            </w:r>
            <w:r w:rsidRPr="00930AAE">
              <w:rPr>
                <w:rFonts w:ascii="Georgia" w:hAnsi="Georgia"/>
                <w:bCs/>
                <w:sz w:val="20"/>
                <w:lang w:val="es-CO"/>
              </w:rPr>
              <w:t xml:space="preserve"> Y </w:t>
            </w:r>
            <w:r w:rsidR="006F68E8" w:rsidRPr="00930AAE">
              <w:rPr>
                <w:rFonts w:ascii="Georgia" w:hAnsi="Georgia"/>
                <w:bCs/>
                <w:sz w:val="20"/>
                <w:lang w:val="es-CO"/>
              </w:rPr>
              <w:t>EJECUCIÓN</w:t>
            </w:r>
            <w:r w:rsidRPr="00930AAE">
              <w:rPr>
                <w:rFonts w:ascii="Georgia" w:hAnsi="Georgia"/>
                <w:bCs/>
                <w:sz w:val="20"/>
                <w:lang w:val="es-CO"/>
              </w:rPr>
              <w:t xml:space="preserve">  DEL PLAN DE SEGURIDAD ALIMENTARIA, INCLUIDO LOS NIÑOS DESPLAZADOS</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PLAN IMPLEMENTADO Y EJECUTADO/PLAN A IMPLEMENTAR Y EJECUTAR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NIA</w:t>
            </w:r>
          </w:p>
        </w:tc>
      </w:tr>
      <w:tr w:rsidR="00102FA2" w:rsidRPr="00102FA2" w:rsidTr="00C113AE">
        <w:trPr>
          <w:trHeight w:val="988"/>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REALIZAR 2 CAMPAÑAS ANUALES PARA MEJORAR </w:t>
            </w:r>
            <w:r w:rsidR="006F68E8" w:rsidRPr="00930AAE">
              <w:rPr>
                <w:rFonts w:ascii="Georgia" w:hAnsi="Georgia"/>
                <w:bCs/>
                <w:sz w:val="20"/>
                <w:lang w:val="es-CO"/>
              </w:rPr>
              <w:t>HÁBITOS</w:t>
            </w:r>
            <w:r w:rsidRPr="00930AAE">
              <w:rPr>
                <w:rFonts w:ascii="Georgia" w:hAnsi="Georgia"/>
                <w:bCs/>
                <w:sz w:val="20"/>
                <w:lang w:val="es-CO"/>
              </w:rPr>
              <w:t xml:space="preserve"> DE SALUD ORAL EN LA INFANCIA Y ADOLESCENCIA</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CAMPAÑAS REALIZADAS/CAMPAÑAS A REALIZAR</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NIA</w:t>
            </w:r>
          </w:p>
        </w:tc>
      </w:tr>
      <w:tr w:rsidR="00102FA2" w:rsidRPr="00102FA2" w:rsidTr="00C113AE">
        <w:trPr>
          <w:trHeight w:val="1116"/>
        </w:trPr>
        <w:tc>
          <w:tcPr>
            <w:tcW w:w="1135" w:type="dxa"/>
            <w:vMerge/>
            <w:tcBorders>
              <w:top w:val="nil"/>
              <w:left w:val="single" w:sz="4" w:space="0" w:color="auto"/>
              <w:bottom w:val="single" w:sz="4" w:space="0" w:color="auto"/>
              <w:right w:val="single" w:sz="4" w:space="0" w:color="auto"/>
            </w:tcBorders>
            <w:vAlign w:val="center"/>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000000" w:fill="E4DFEC"/>
            <w:vAlign w:val="center"/>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REDUCIR LOS EMBARAZOS EN UN 50% Y HACER SEGUIMIENTO A LOS ACTUALES (8) CASOS DE EMBARAZOS A </w:t>
            </w:r>
            <w:r w:rsidR="006F68E8" w:rsidRPr="00930AAE">
              <w:rPr>
                <w:rFonts w:ascii="Georgia" w:hAnsi="Georgia"/>
                <w:bCs/>
                <w:sz w:val="20"/>
                <w:lang w:val="es-CO"/>
              </w:rPr>
              <w:t>TRAVÉS</w:t>
            </w:r>
            <w:r w:rsidRPr="00930AAE">
              <w:rPr>
                <w:rFonts w:ascii="Georgia" w:hAnsi="Georgia"/>
                <w:bCs/>
                <w:sz w:val="20"/>
                <w:lang w:val="es-CO"/>
              </w:rPr>
              <w:t xml:space="preserve"> DE 2 CAMPAÑAS ANUALES DE SALUD SEXUAL</w:t>
            </w:r>
          </w:p>
          <w:p w:rsidR="00102FA2" w:rsidRPr="00930AAE" w:rsidRDefault="00102FA2" w:rsidP="001E6FC1">
            <w:pPr>
              <w:jc w:val="center"/>
              <w:rPr>
                <w:rFonts w:ascii="Georgia" w:hAnsi="Georgia"/>
                <w:bCs/>
                <w:sz w:val="20"/>
                <w:lang w:val="es-CO"/>
              </w:rPr>
            </w:pPr>
          </w:p>
        </w:tc>
        <w:tc>
          <w:tcPr>
            <w:tcW w:w="1134" w:type="dxa"/>
            <w:tcBorders>
              <w:top w:val="nil"/>
              <w:left w:val="nil"/>
              <w:bottom w:val="single" w:sz="4" w:space="0" w:color="auto"/>
              <w:right w:val="single" w:sz="4" w:space="0" w:color="auto"/>
            </w:tcBorders>
            <w:shd w:val="clear" w:color="000000" w:fill="E4DFEC"/>
            <w:vAlign w:val="center"/>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CAMPAÑAS REALIZADAS/CAMPAÑAS A REALIZAR</w:t>
            </w:r>
          </w:p>
        </w:tc>
        <w:tc>
          <w:tcPr>
            <w:tcW w:w="1134" w:type="dxa"/>
            <w:tcBorders>
              <w:top w:val="nil"/>
              <w:left w:val="nil"/>
              <w:bottom w:val="single" w:sz="4" w:space="0" w:color="auto"/>
              <w:right w:val="single" w:sz="4" w:space="0" w:color="auto"/>
            </w:tcBorders>
            <w:shd w:val="clear" w:color="000000" w:fill="E4DFEC"/>
            <w:vAlign w:val="center"/>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ADOLESC</w:t>
            </w:r>
          </w:p>
        </w:tc>
      </w:tr>
      <w:tr w:rsidR="00102FA2" w:rsidRPr="00102FA2" w:rsidTr="00C113AE">
        <w:trPr>
          <w:trHeight w:val="1545"/>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REALIZAR VISITAS A 730 FAMILIAS PROMOVIENDO PAQUETES ABS,</w:t>
            </w:r>
            <w:r w:rsidR="006F68E8">
              <w:rPr>
                <w:rFonts w:ascii="Georgia" w:hAnsi="Georgia"/>
                <w:bCs/>
                <w:sz w:val="20"/>
                <w:lang w:val="es-CO"/>
              </w:rPr>
              <w:t xml:space="preserve"> </w:t>
            </w:r>
            <w:r w:rsidRPr="00930AAE">
              <w:rPr>
                <w:rFonts w:ascii="Georgia" w:hAnsi="Georgia"/>
                <w:bCs/>
                <w:sz w:val="20"/>
                <w:lang w:val="es-CO"/>
              </w:rPr>
              <w:t>AIEPI, SALUD INFANTIL, SEXUAL Y REPRODUCTIVA,</w:t>
            </w:r>
            <w:r w:rsidR="006F68E8">
              <w:rPr>
                <w:rFonts w:ascii="Georgia" w:hAnsi="Georgia"/>
                <w:bCs/>
                <w:sz w:val="20"/>
                <w:lang w:val="es-CO"/>
              </w:rPr>
              <w:t xml:space="preserve"> </w:t>
            </w:r>
            <w:r w:rsidR="006F68E8" w:rsidRPr="00930AAE">
              <w:rPr>
                <w:rFonts w:ascii="Georgia" w:hAnsi="Georgia"/>
                <w:bCs/>
                <w:sz w:val="20"/>
                <w:lang w:val="es-CO"/>
              </w:rPr>
              <w:t>NUTRICIÓN</w:t>
            </w:r>
            <w:r w:rsidRPr="00930AAE">
              <w:rPr>
                <w:rFonts w:ascii="Georgia" w:hAnsi="Georgia"/>
                <w:bCs/>
                <w:sz w:val="20"/>
                <w:lang w:val="es-CO"/>
              </w:rPr>
              <w:t>,</w:t>
            </w:r>
            <w:r w:rsidR="006F68E8">
              <w:rPr>
                <w:rFonts w:ascii="Georgia" w:hAnsi="Georgia"/>
                <w:bCs/>
                <w:sz w:val="20"/>
                <w:lang w:val="es-CO"/>
              </w:rPr>
              <w:t xml:space="preserve"> </w:t>
            </w:r>
            <w:r w:rsidRPr="00930AAE">
              <w:rPr>
                <w:rFonts w:ascii="Georgia" w:hAnsi="Georgia"/>
                <w:bCs/>
                <w:sz w:val="20"/>
                <w:lang w:val="es-CO"/>
              </w:rPr>
              <w:t xml:space="preserve">SALUD MENTAL , INCLUIDAS 110 FLIAS DESPLAZADAS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No. DE FAMILIAS VISITADAS/No. DE FAMILIAS A VISITAR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TODOS</w:t>
            </w:r>
          </w:p>
        </w:tc>
      </w:tr>
      <w:tr w:rsidR="00102FA2" w:rsidRPr="00102FA2" w:rsidTr="00C113AE">
        <w:trPr>
          <w:trHeight w:val="1539"/>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auto" w:fill="E5B8B7"/>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GARANTIZAR EL FUNCIONAMIENTO DE LA RED DE LA </w:t>
            </w:r>
            <w:r w:rsidR="006F68E8" w:rsidRPr="00930AAE">
              <w:rPr>
                <w:rFonts w:ascii="Georgia" w:hAnsi="Georgia"/>
                <w:bCs/>
                <w:sz w:val="20"/>
                <w:lang w:val="es-CO"/>
              </w:rPr>
              <w:t>PREVENCIÓN</w:t>
            </w:r>
            <w:r w:rsidRPr="00930AAE">
              <w:rPr>
                <w:rFonts w:ascii="Georgia" w:hAnsi="Georgia"/>
                <w:bCs/>
                <w:sz w:val="20"/>
                <w:lang w:val="es-CO"/>
              </w:rPr>
              <w:t xml:space="preserve"> DE VIOLENCIA INTRAFAMILIAR Y ABUSO SEXUAL A 120 PADRES DE FAMILIA Y  120 ALUMNOS DE LAS  INSTITUCIONES EDUCATIVAS A </w:t>
            </w:r>
            <w:r w:rsidR="006F68E8" w:rsidRPr="00930AAE">
              <w:rPr>
                <w:rFonts w:ascii="Georgia" w:hAnsi="Georgia"/>
                <w:bCs/>
                <w:sz w:val="20"/>
                <w:lang w:val="es-CO"/>
              </w:rPr>
              <w:t>TRAVÉS</w:t>
            </w:r>
            <w:r w:rsidRPr="00930AAE">
              <w:rPr>
                <w:rFonts w:ascii="Georgia" w:hAnsi="Georgia"/>
                <w:bCs/>
                <w:sz w:val="20"/>
                <w:lang w:val="es-CO"/>
              </w:rPr>
              <w:t xml:space="preserve"> DE TALL</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No. TALLERES REALIZADOS/No. DE TALLERES A REALIZAR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NIA</w:t>
            </w:r>
          </w:p>
        </w:tc>
      </w:tr>
      <w:tr w:rsidR="00102FA2" w:rsidRPr="00102FA2" w:rsidTr="00C113AE">
        <w:trPr>
          <w:trHeight w:val="1444"/>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auto" w:fill="E5B8B7"/>
            <w:vAlign w:val="center"/>
            <w:hideMark/>
          </w:tcPr>
          <w:p w:rsidR="00102FA2" w:rsidRPr="00930AAE" w:rsidRDefault="006F68E8" w:rsidP="001E6FC1">
            <w:pPr>
              <w:jc w:val="center"/>
              <w:rPr>
                <w:rFonts w:ascii="Georgia" w:hAnsi="Georgia"/>
                <w:bCs/>
                <w:sz w:val="20"/>
                <w:lang w:val="es-CO"/>
              </w:rPr>
            </w:pPr>
            <w:r w:rsidRPr="00930AAE">
              <w:rPr>
                <w:rFonts w:ascii="Georgia" w:hAnsi="Georgia"/>
                <w:bCs/>
                <w:sz w:val="20"/>
                <w:lang w:val="es-CO"/>
              </w:rPr>
              <w:t>PREVENCIÓN</w:t>
            </w:r>
            <w:r w:rsidR="00102FA2" w:rsidRPr="00930AAE">
              <w:rPr>
                <w:rFonts w:ascii="Georgia" w:hAnsi="Georgia"/>
                <w:bCs/>
                <w:sz w:val="20"/>
                <w:lang w:val="es-CO"/>
              </w:rPr>
              <w:t xml:space="preserve"> DE SUSTANCIA </w:t>
            </w:r>
            <w:r w:rsidRPr="00930AAE">
              <w:rPr>
                <w:rFonts w:ascii="Georgia" w:hAnsi="Georgia"/>
                <w:bCs/>
                <w:sz w:val="20"/>
                <w:lang w:val="es-CO"/>
              </w:rPr>
              <w:t>PSICOACTIVAS</w:t>
            </w:r>
            <w:r w:rsidR="00102FA2" w:rsidRPr="00930AAE">
              <w:rPr>
                <w:rFonts w:ascii="Georgia" w:hAnsi="Georgia"/>
                <w:bCs/>
                <w:sz w:val="20"/>
                <w:lang w:val="es-CO"/>
              </w:rPr>
              <w:t xml:space="preserve">, </w:t>
            </w:r>
            <w:r w:rsidRPr="00930AAE">
              <w:rPr>
                <w:rFonts w:ascii="Georgia" w:hAnsi="Georgia"/>
                <w:bCs/>
                <w:sz w:val="20"/>
                <w:lang w:val="es-CO"/>
              </w:rPr>
              <w:t>PREVENCIÓN</w:t>
            </w:r>
            <w:r w:rsidR="00102FA2" w:rsidRPr="00930AAE">
              <w:rPr>
                <w:rFonts w:ascii="Georgia" w:hAnsi="Georgia"/>
                <w:bCs/>
                <w:sz w:val="20"/>
                <w:lang w:val="es-CO"/>
              </w:rPr>
              <w:t xml:space="preserve"> DE SUICIDIOS A </w:t>
            </w:r>
            <w:r w:rsidRPr="00930AAE">
              <w:rPr>
                <w:rFonts w:ascii="Georgia" w:hAnsi="Georgia"/>
                <w:bCs/>
                <w:sz w:val="20"/>
                <w:lang w:val="es-CO"/>
              </w:rPr>
              <w:t>TRAVÉS</w:t>
            </w:r>
            <w:r w:rsidR="00102FA2" w:rsidRPr="00930AAE">
              <w:rPr>
                <w:rFonts w:ascii="Georgia" w:hAnsi="Georgia"/>
                <w:bCs/>
                <w:sz w:val="20"/>
                <w:lang w:val="es-CO"/>
              </w:rPr>
              <w:t xml:space="preserve"> DE 2 TALLERES ANUALES  DE </w:t>
            </w:r>
            <w:r w:rsidRPr="00930AAE">
              <w:rPr>
                <w:rFonts w:ascii="Georgia" w:hAnsi="Georgia"/>
                <w:bCs/>
                <w:sz w:val="20"/>
                <w:lang w:val="es-CO"/>
              </w:rPr>
              <w:t>SOLUCIÓN</w:t>
            </w:r>
            <w:r w:rsidR="00102FA2" w:rsidRPr="00930AAE">
              <w:rPr>
                <w:rFonts w:ascii="Georgia" w:hAnsi="Georgia"/>
                <w:bCs/>
                <w:sz w:val="20"/>
                <w:lang w:val="es-CO"/>
              </w:rPr>
              <w:t xml:space="preserve"> DE CONFLICTOS A LOS ALUMNOS DE 6° A 9° EN LAS INSTITUCIONES EDUCATIVAS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No. TALLERES REALIZADOS/No. DE TALLERES A REALIZAR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JUV</w:t>
            </w:r>
          </w:p>
        </w:tc>
      </w:tr>
      <w:tr w:rsidR="00102FA2" w:rsidRPr="00102FA2" w:rsidTr="00C113AE">
        <w:trPr>
          <w:trHeight w:val="1158"/>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single" w:sz="4" w:space="0" w:color="auto"/>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REALIZAR 4 APOYOS EN ACCIONES DE </w:t>
            </w:r>
            <w:r w:rsidR="006F68E8" w:rsidRPr="00930AAE">
              <w:rPr>
                <w:rFonts w:ascii="Georgia" w:hAnsi="Georgia"/>
                <w:bCs/>
                <w:sz w:val="20"/>
                <w:lang w:val="es-CO"/>
              </w:rPr>
              <w:t>PREVENCIÓN</w:t>
            </w:r>
            <w:r w:rsidRPr="00930AAE">
              <w:rPr>
                <w:rFonts w:ascii="Georgia" w:hAnsi="Georgia"/>
                <w:bCs/>
                <w:sz w:val="20"/>
                <w:lang w:val="es-CO"/>
              </w:rPr>
              <w:t xml:space="preserve"> </w:t>
            </w:r>
            <w:r w:rsidR="006F68E8" w:rsidRPr="00930AAE">
              <w:rPr>
                <w:rFonts w:ascii="Georgia" w:hAnsi="Georgia"/>
                <w:bCs/>
                <w:sz w:val="20"/>
                <w:lang w:val="es-CO"/>
              </w:rPr>
              <w:t>PLANIFICACIÓN</w:t>
            </w:r>
            <w:r w:rsidRPr="00930AAE">
              <w:rPr>
                <w:rFonts w:ascii="Georgia" w:hAnsi="Georgia"/>
                <w:bCs/>
                <w:sz w:val="20"/>
                <w:lang w:val="es-CO"/>
              </w:rPr>
              <w:t xml:space="preserve"> FLIAR, ADULTO MAYOR, MUERTE MATERNA Y LACTANCIA MATERNA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APOYOS REALIZADOS/APOYOS A REALIZAR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ADOLESC, JUV, ADULTO</w:t>
            </w:r>
          </w:p>
        </w:tc>
      </w:tr>
      <w:tr w:rsidR="00102FA2" w:rsidRPr="00102FA2" w:rsidTr="00C113AE">
        <w:trPr>
          <w:trHeight w:val="878"/>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single" w:sz="4" w:space="0" w:color="auto"/>
              <w:left w:val="nil"/>
              <w:bottom w:val="single" w:sz="4" w:space="0" w:color="auto"/>
              <w:right w:val="single" w:sz="4" w:space="0" w:color="auto"/>
            </w:tcBorders>
            <w:shd w:val="clear" w:color="000000" w:fill="E4DFEC"/>
            <w:vAlign w:val="center"/>
            <w:hideMark/>
          </w:tcPr>
          <w:p w:rsidR="00102FA2" w:rsidRPr="00930AAE" w:rsidRDefault="00102FA2" w:rsidP="006F68E8">
            <w:pPr>
              <w:jc w:val="center"/>
              <w:rPr>
                <w:rFonts w:ascii="Georgia" w:hAnsi="Georgia"/>
                <w:bCs/>
                <w:sz w:val="20"/>
                <w:lang w:val="es-CO"/>
              </w:rPr>
            </w:pPr>
            <w:r w:rsidRPr="00930AAE">
              <w:rPr>
                <w:rFonts w:ascii="Georgia" w:hAnsi="Georgia"/>
                <w:bCs/>
                <w:sz w:val="20"/>
                <w:lang w:val="es-CO"/>
              </w:rPr>
              <w:t xml:space="preserve"> REALIZAR 21 TALLERES A LOS ALUMNOS DE 3 A 5 DE PRIMARIA DE SSR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No. TALLERES REALIZADOS/No. DE TALLERES A REALIZAR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w:t>
            </w:r>
          </w:p>
        </w:tc>
      </w:tr>
      <w:tr w:rsidR="00102FA2" w:rsidRPr="00102FA2" w:rsidTr="00C113AE">
        <w:trPr>
          <w:trHeight w:val="847"/>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single" w:sz="4" w:space="0" w:color="auto"/>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 CANALIZAR Y ORIENTAR A 100 </w:t>
            </w:r>
            <w:r w:rsidR="006F68E8" w:rsidRPr="00930AAE">
              <w:rPr>
                <w:rFonts w:ascii="Georgia" w:hAnsi="Georgia"/>
                <w:bCs/>
                <w:sz w:val="20"/>
                <w:lang w:val="es-CO"/>
              </w:rPr>
              <w:t>JÓVENES</w:t>
            </w:r>
            <w:r w:rsidRPr="00930AAE">
              <w:rPr>
                <w:rFonts w:ascii="Georgia" w:hAnsi="Georgia"/>
                <w:bCs/>
                <w:sz w:val="20"/>
                <w:lang w:val="es-CO"/>
              </w:rPr>
              <w:t xml:space="preserve"> EN </w:t>
            </w:r>
            <w:r w:rsidR="006F68E8" w:rsidRPr="00930AAE">
              <w:rPr>
                <w:rFonts w:ascii="Georgia" w:hAnsi="Georgia"/>
                <w:bCs/>
                <w:sz w:val="20"/>
                <w:lang w:val="es-CO"/>
              </w:rPr>
              <w:lastRenderedPageBreak/>
              <w:t>PLANIFICACIÓN</w:t>
            </w:r>
            <w:r w:rsidRPr="00930AAE">
              <w:rPr>
                <w:rFonts w:ascii="Georgia" w:hAnsi="Georgia"/>
                <w:bCs/>
                <w:sz w:val="20"/>
                <w:lang w:val="es-CO"/>
              </w:rPr>
              <w:t xml:space="preserve"> FAMILIAR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6F68E8" w:rsidP="001E6FC1">
            <w:pPr>
              <w:jc w:val="center"/>
              <w:rPr>
                <w:rFonts w:ascii="Georgia" w:hAnsi="Georgia"/>
                <w:bCs/>
                <w:sz w:val="20"/>
                <w:lang w:val="es-CO"/>
              </w:rPr>
            </w:pPr>
            <w:r w:rsidRPr="00930AAE">
              <w:rPr>
                <w:rFonts w:ascii="Georgia" w:hAnsi="Georgia"/>
                <w:bCs/>
                <w:sz w:val="20"/>
                <w:lang w:val="es-CO"/>
              </w:rPr>
              <w:lastRenderedPageBreak/>
              <w:t>JÓVENES</w:t>
            </w:r>
            <w:r w:rsidR="00102FA2" w:rsidRPr="00930AAE">
              <w:rPr>
                <w:rFonts w:ascii="Georgia" w:hAnsi="Georgia"/>
                <w:bCs/>
                <w:sz w:val="20"/>
                <w:lang w:val="es-CO"/>
              </w:rPr>
              <w:t xml:space="preserve"> CANALIZADOS Y </w:t>
            </w:r>
            <w:r w:rsidRPr="00930AAE">
              <w:rPr>
                <w:rFonts w:ascii="Georgia" w:hAnsi="Georgia"/>
                <w:bCs/>
                <w:sz w:val="20"/>
                <w:lang w:val="es-CO"/>
              </w:rPr>
              <w:lastRenderedPageBreak/>
              <w:t>ORIENTADOS</w:t>
            </w:r>
            <w:r w:rsidR="00102FA2" w:rsidRPr="00930AAE">
              <w:rPr>
                <w:rFonts w:ascii="Georgia" w:hAnsi="Georgia"/>
                <w:bCs/>
                <w:sz w:val="20"/>
                <w:lang w:val="es-CO"/>
              </w:rPr>
              <w:t>/</w:t>
            </w:r>
            <w:r w:rsidRPr="00930AAE">
              <w:rPr>
                <w:rFonts w:ascii="Georgia" w:hAnsi="Georgia"/>
                <w:bCs/>
                <w:sz w:val="20"/>
                <w:lang w:val="es-CO"/>
              </w:rPr>
              <w:t>JÓVENES</w:t>
            </w:r>
            <w:r w:rsidR="00102FA2" w:rsidRPr="00930AAE">
              <w:rPr>
                <w:rFonts w:ascii="Georgia" w:hAnsi="Georgia"/>
                <w:bCs/>
                <w:sz w:val="20"/>
                <w:lang w:val="es-CO"/>
              </w:rPr>
              <w:t xml:space="preserve">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lastRenderedPageBreak/>
              <w:t>JUV</w:t>
            </w:r>
          </w:p>
        </w:tc>
      </w:tr>
      <w:tr w:rsidR="00102FA2" w:rsidRPr="00102FA2" w:rsidTr="00C113AE">
        <w:trPr>
          <w:trHeight w:val="972"/>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auto" w:fill="E5B8B7"/>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REALIZAR UNA JORNADA DE </w:t>
            </w:r>
            <w:r w:rsidR="006F68E8" w:rsidRPr="00930AAE">
              <w:rPr>
                <w:rFonts w:ascii="Georgia" w:hAnsi="Georgia"/>
                <w:bCs/>
                <w:sz w:val="20"/>
                <w:lang w:val="es-CO"/>
              </w:rPr>
              <w:t>DETECCIÓN</w:t>
            </w:r>
            <w:r w:rsidRPr="00930AAE">
              <w:rPr>
                <w:rFonts w:ascii="Georgia" w:hAnsi="Georgia"/>
                <w:bCs/>
                <w:sz w:val="20"/>
                <w:lang w:val="es-CO"/>
              </w:rPr>
              <w:t xml:space="preserve"> TEMPRANA DE ENFERMEDADES DEL </w:t>
            </w:r>
            <w:r w:rsidR="006F68E8" w:rsidRPr="00930AAE">
              <w:rPr>
                <w:rFonts w:ascii="Georgia" w:hAnsi="Georgia"/>
                <w:bCs/>
                <w:sz w:val="20"/>
                <w:lang w:val="es-CO"/>
              </w:rPr>
              <w:t>CÁNCER</w:t>
            </w:r>
            <w:r w:rsidRPr="00930AAE">
              <w:rPr>
                <w:rFonts w:ascii="Georgia" w:hAnsi="Georgia"/>
                <w:bCs/>
                <w:sz w:val="20"/>
                <w:lang w:val="es-CO"/>
              </w:rPr>
              <w:t xml:space="preserve"> EN CUELLO UTERINO, </w:t>
            </w:r>
            <w:r w:rsidR="006F68E8" w:rsidRPr="00930AAE">
              <w:rPr>
                <w:rFonts w:ascii="Georgia" w:hAnsi="Georgia"/>
                <w:bCs/>
                <w:sz w:val="20"/>
                <w:lang w:val="es-CO"/>
              </w:rPr>
              <w:t>PRÓSTATA</w:t>
            </w:r>
            <w:r w:rsidRPr="00930AAE">
              <w:rPr>
                <w:rFonts w:ascii="Georgia" w:hAnsi="Georgia"/>
                <w:bCs/>
                <w:sz w:val="20"/>
                <w:lang w:val="es-CO"/>
              </w:rPr>
              <w:t xml:space="preserve">, SENO DEL ADULTO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No </w:t>
            </w:r>
            <w:r w:rsidR="006F68E8" w:rsidRPr="00930AAE">
              <w:rPr>
                <w:rFonts w:ascii="Georgia" w:hAnsi="Georgia"/>
                <w:bCs/>
                <w:sz w:val="20"/>
                <w:lang w:val="es-CO"/>
              </w:rPr>
              <w:t>DE JORNADAS</w:t>
            </w:r>
            <w:r w:rsidRPr="00930AAE">
              <w:rPr>
                <w:rFonts w:ascii="Georgia" w:hAnsi="Georgia"/>
                <w:bCs/>
                <w:sz w:val="20"/>
                <w:lang w:val="es-CO"/>
              </w:rPr>
              <w:t xml:space="preserve"> REALIZADAS/No DE JORNADAS A REALIZAR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ADULTO</w:t>
            </w:r>
          </w:p>
        </w:tc>
      </w:tr>
      <w:tr w:rsidR="00102FA2" w:rsidRPr="00102FA2" w:rsidTr="00C113AE">
        <w:trPr>
          <w:trHeight w:val="1258"/>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auto" w:fill="E5B8B7"/>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REALIZAR 3 CAPACITACIONES SOBRE LA LACTANCIA MATERNA A </w:t>
            </w:r>
            <w:r w:rsidR="006F68E8" w:rsidRPr="00930AAE">
              <w:rPr>
                <w:rFonts w:ascii="Georgia" w:hAnsi="Georgia"/>
                <w:bCs/>
                <w:sz w:val="20"/>
                <w:lang w:val="es-CO"/>
              </w:rPr>
              <w:t>POBLACIÓN</w:t>
            </w:r>
            <w:r w:rsidRPr="00930AAE">
              <w:rPr>
                <w:rFonts w:ascii="Georgia" w:hAnsi="Georgia"/>
                <w:bCs/>
                <w:sz w:val="20"/>
                <w:lang w:val="es-CO"/>
              </w:rPr>
              <w:t xml:space="preserve"> DESPLAZADA, FLIAS EN </w:t>
            </w:r>
            <w:r w:rsidR="006F68E8" w:rsidRPr="00930AAE">
              <w:rPr>
                <w:rFonts w:ascii="Georgia" w:hAnsi="Georgia"/>
                <w:bCs/>
                <w:sz w:val="20"/>
                <w:lang w:val="es-CO"/>
              </w:rPr>
              <w:t>ACCIÓN</w:t>
            </w:r>
            <w:r w:rsidRPr="00930AAE">
              <w:rPr>
                <w:rFonts w:ascii="Georgia" w:hAnsi="Georgia"/>
                <w:bCs/>
                <w:sz w:val="20"/>
                <w:lang w:val="es-CO"/>
              </w:rPr>
              <w:t xml:space="preserve"> Y RED JUNTOS</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CAPACITACIONES REALIZADAS/CAPACITACIONES A REALIZAR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ADOLESC</w:t>
            </w:r>
          </w:p>
          <w:p w:rsidR="00102FA2" w:rsidRPr="00930AAE" w:rsidRDefault="00102FA2" w:rsidP="001E6FC1">
            <w:pPr>
              <w:jc w:val="center"/>
              <w:rPr>
                <w:rFonts w:ascii="Georgia" w:hAnsi="Georgia"/>
                <w:bCs/>
                <w:sz w:val="20"/>
                <w:lang w:val="es-CO"/>
              </w:rPr>
            </w:pPr>
            <w:r w:rsidRPr="00930AAE">
              <w:rPr>
                <w:rFonts w:ascii="Georgia" w:hAnsi="Georgia"/>
                <w:bCs/>
                <w:sz w:val="20"/>
                <w:lang w:val="es-CO"/>
              </w:rPr>
              <w:t>, JUV, ADULTO</w:t>
            </w:r>
          </w:p>
        </w:tc>
      </w:tr>
      <w:tr w:rsidR="00102FA2" w:rsidRPr="00102FA2" w:rsidTr="00C113AE">
        <w:trPr>
          <w:trHeight w:val="1403"/>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auto" w:fill="E5B8B7"/>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REDUCIR LA </w:t>
            </w:r>
            <w:r w:rsidR="006F68E8" w:rsidRPr="00930AAE">
              <w:rPr>
                <w:rFonts w:ascii="Georgia" w:hAnsi="Georgia"/>
                <w:bCs/>
                <w:sz w:val="20"/>
                <w:lang w:val="es-CO"/>
              </w:rPr>
              <w:t>DESNUTRICIÓN</w:t>
            </w:r>
            <w:r w:rsidRPr="00930AAE">
              <w:rPr>
                <w:rFonts w:ascii="Georgia" w:hAnsi="Georgia"/>
                <w:bCs/>
                <w:sz w:val="20"/>
                <w:lang w:val="es-CO"/>
              </w:rPr>
              <w:t xml:space="preserve"> EN MENORES DE 5 AÑOS A </w:t>
            </w:r>
            <w:r w:rsidR="006F68E8" w:rsidRPr="00930AAE">
              <w:rPr>
                <w:rFonts w:ascii="Georgia" w:hAnsi="Georgia"/>
                <w:bCs/>
                <w:sz w:val="20"/>
                <w:lang w:val="es-CO"/>
              </w:rPr>
              <w:t>TRAVÉS</w:t>
            </w:r>
            <w:r w:rsidRPr="00930AAE">
              <w:rPr>
                <w:rFonts w:ascii="Georgia" w:hAnsi="Georgia"/>
                <w:bCs/>
                <w:sz w:val="20"/>
                <w:lang w:val="es-CO"/>
              </w:rPr>
              <w:t xml:space="preserve"> DE LA </w:t>
            </w:r>
            <w:r w:rsidR="006F68E8" w:rsidRPr="00930AAE">
              <w:rPr>
                <w:rFonts w:ascii="Georgia" w:hAnsi="Georgia"/>
                <w:bCs/>
                <w:sz w:val="20"/>
                <w:lang w:val="es-CO"/>
              </w:rPr>
              <w:t>FORMULACIÓN</w:t>
            </w:r>
            <w:r w:rsidRPr="00930AAE">
              <w:rPr>
                <w:rFonts w:ascii="Georgia" w:hAnsi="Georgia"/>
                <w:bCs/>
                <w:sz w:val="20"/>
                <w:lang w:val="es-CO"/>
              </w:rPr>
              <w:t xml:space="preserve"> Y </w:t>
            </w:r>
            <w:r w:rsidR="006F68E8" w:rsidRPr="00930AAE">
              <w:rPr>
                <w:rFonts w:ascii="Georgia" w:hAnsi="Georgia"/>
                <w:bCs/>
                <w:sz w:val="20"/>
                <w:lang w:val="es-CO"/>
              </w:rPr>
              <w:t>EJECUCIÓN</w:t>
            </w:r>
            <w:r w:rsidRPr="00930AAE">
              <w:rPr>
                <w:rFonts w:ascii="Georgia" w:hAnsi="Georgia"/>
                <w:bCs/>
                <w:sz w:val="20"/>
                <w:lang w:val="es-CO"/>
              </w:rPr>
              <w:t xml:space="preserve">  DEL PLAN DE SEGURIDAD ALIMENTARIA, INCLUIDO LOS NIÑOS DESPLAZADOS Y EN POBREZA EXTREMA</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PLAN IMPLEMENTADO Y EJECUTADO/PLAN A IMPLEMENTAR Y EJECUTAR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NIA</w:t>
            </w:r>
          </w:p>
        </w:tc>
      </w:tr>
      <w:tr w:rsidR="00102FA2" w:rsidRPr="00102FA2" w:rsidTr="00C113AE">
        <w:trPr>
          <w:trHeight w:val="1483"/>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auto" w:fill="E5B8B7"/>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FOMENTO DE LA (ENETI) </w:t>
            </w:r>
            <w:r w:rsidR="006F68E8" w:rsidRPr="00930AAE">
              <w:rPr>
                <w:rFonts w:ascii="Georgia" w:hAnsi="Georgia"/>
                <w:bCs/>
                <w:sz w:val="20"/>
                <w:lang w:val="es-CO"/>
              </w:rPr>
              <w:t>ERRADICACIÓN</w:t>
            </w:r>
            <w:r w:rsidRPr="00930AAE">
              <w:rPr>
                <w:rFonts w:ascii="Georgia" w:hAnsi="Georgia"/>
                <w:bCs/>
                <w:sz w:val="20"/>
                <w:lang w:val="es-CO"/>
              </w:rPr>
              <w:t xml:space="preserve"> DEL TRABAJO INFANTIL A </w:t>
            </w:r>
            <w:r w:rsidR="006F68E8" w:rsidRPr="00930AAE">
              <w:rPr>
                <w:rFonts w:ascii="Georgia" w:hAnsi="Georgia"/>
                <w:bCs/>
                <w:sz w:val="20"/>
                <w:lang w:val="es-CO"/>
              </w:rPr>
              <w:t>TRAVÉS</w:t>
            </w:r>
            <w:r w:rsidRPr="00930AAE">
              <w:rPr>
                <w:rFonts w:ascii="Georgia" w:hAnsi="Georgia"/>
                <w:bCs/>
                <w:sz w:val="20"/>
                <w:lang w:val="es-CO"/>
              </w:rPr>
              <w:t xml:space="preserve"> DE 4 CAPACITACIONES EN LAS  INSTITUCIONES EDUCATIVAS, SEGUIMIENTO CON ACTAS DE CONSEJO </w:t>
            </w:r>
            <w:r w:rsidR="006F68E8" w:rsidRPr="00930AAE">
              <w:rPr>
                <w:rFonts w:ascii="Georgia" w:hAnsi="Georgia"/>
                <w:bCs/>
                <w:sz w:val="20"/>
                <w:lang w:val="es-CO"/>
              </w:rPr>
              <w:lastRenderedPageBreak/>
              <w:t>POLÍTICA</w:t>
            </w:r>
            <w:r w:rsidRPr="00930AAE">
              <w:rPr>
                <w:rFonts w:ascii="Georgia" w:hAnsi="Georgia"/>
                <w:bCs/>
                <w:sz w:val="20"/>
                <w:lang w:val="es-CO"/>
              </w:rPr>
              <w:t xml:space="preserve"> SOCIAL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lastRenderedPageBreak/>
              <w:t xml:space="preserve">CAPACITACIONES REALIZADAS/CAPACITACIONES A REALIZAR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NIA</w:t>
            </w:r>
          </w:p>
        </w:tc>
      </w:tr>
      <w:tr w:rsidR="00102FA2" w:rsidRPr="00102FA2" w:rsidTr="00C113AE">
        <w:trPr>
          <w:trHeight w:val="713"/>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REALIZAR 3 CAPACITACIONES DE </w:t>
            </w:r>
            <w:r w:rsidR="006F68E8" w:rsidRPr="00930AAE">
              <w:rPr>
                <w:rFonts w:ascii="Georgia" w:hAnsi="Georgia"/>
                <w:bCs/>
                <w:sz w:val="20"/>
                <w:lang w:val="es-CO"/>
              </w:rPr>
              <w:t>SENSIBILIZACIÓN</w:t>
            </w:r>
            <w:r w:rsidRPr="00930AAE">
              <w:rPr>
                <w:rFonts w:ascii="Georgia" w:hAnsi="Georgia"/>
                <w:bCs/>
                <w:sz w:val="20"/>
                <w:lang w:val="es-CO"/>
              </w:rPr>
              <w:t xml:space="preserve"> Y SEGUIMIENTO Y CONTROL DEL RIESGO LABORAL A 50 TRABAJADORES</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CAPACITACIONES REALIZADAS/CAPACITACIONES A REALIZAR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JUV,ADUL</w:t>
            </w:r>
          </w:p>
        </w:tc>
      </w:tr>
      <w:tr w:rsidR="00102FA2" w:rsidRPr="00102FA2" w:rsidTr="00C113AE">
        <w:trPr>
          <w:trHeight w:val="1733"/>
        </w:trPr>
        <w:tc>
          <w:tcPr>
            <w:tcW w:w="1135" w:type="dxa"/>
            <w:vMerge/>
            <w:tcBorders>
              <w:top w:val="nil"/>
              <w:left w:val="single" w:sz="4" w:space="0" w:color="auto"/>
              <w:bottom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single" w:sz="4" w:space="0" w:color="auto"/>
              <w:left w:val="nil"/>
              <w:bottom w:val="single" w:sz="4" w:space="0" w:color="auto"/>
              <w:right w:val="single" w:sz="4" w:space="0" w:color="auto"/>
            </w:tcBorders>
            <w:shd w:val="clear" w:color="auto" w:fill="E5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 xml:space="preserve">REALIZAR ANUALMENTE UNA INSPECCIÓN, VIGILANCIA Y CONTROL DE LOS RIESGOS SANITARIO, FITOSANITARIOS, AMBIENTALES EN LOS ÁMBITOS LABORALES Y RIESGOS EN LAS EMPRESAS </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INSPECCIÓN, VIGILANCIA Y CONTROL DE LOS RIESGOS REALIZADO/INSPECCIÓN, VIGILANCIA Y CONTROL DE LOS RIESGOS A REALIZAR</w:t>
            </w:r>
          </w:p>
        </w:tc>
        <w:tc>
          <w:tcPr>
            <w:tcW w:w="1134" w:type="dxa"/>
            <w:tcBorders>
              <w:top w:val="nil"/>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JUV, ADUL</w:t>
            </w:r>
          </w:p>
        </w:tc>
      </w:tr>
      <w:tr w:rsidR="00102FA2" w:rsidRPr="00102FA2" w:rsidTr="00C113AE">
        <w:trPr>
          <w:trHeight w:val="594"/>
        </w:trPr>
        <w:tc>
          <w:tcPr>
            <w:tcW w:w="1135" w:type="dxa"/>
            <w:vMerge/>
            <w:tcBorders>
              <w:top w:val="nil"/>
              <w:left w:val="single" w:sz="4" w:space="0" w:color="auto"/>
              <w:bottom w:val="nil"/>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nil"/>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vMerge/>
            <w:tcBorders>
              <w:top w:val="nil"/>
              <w:left w:val="single" w:sz="4" w:space="0" w:color="auto"/>
              <w:bottom w:val="nil"/>
              <w:right w:val="single" w:sz="4" w:space="0" w:color="auto"/>
            </w:tcBorders>
            <w:vAlign w:val="center"/>
            <w:hideMark/>
          </w:tcPr>
          <w:p w:rsidR="00102FA2" w:rsidRPr="00930AAE" w:rsidRDefault="00102FA2" w:rsidP="001E6FC1">
            <w:pPr>
              <w:rPr>
                <w:rFonts w:ascii="Georgia" w:hAnsi="Georgia"/>
                <w:bCs/>
                <w:sz w:val="20"/>
                <w:lang w:val="es-CO"/>
              </w:rPr>
            </w:pPr>
          </w:p>
        </w:tc>
        <w:tc>
          <w:tcPr>
            <w:tcW w:w="1559" w:type="dxa"/>
            <w:vMerge/>
            <w:tcBorders>
              <w:top w:val="single" w:sz="4" w:space="0" w:color="auto"/>
              <w:left w:val="single" w:sz="4" w:space="0" w:color="auto"/>
              <w:right w:val="single" w:sz="4" w:space="0" w:color="auto"/>
            </w:tcBorders>
            <w:vAlign w:val="center"/>
            <w:hideMark/>
          </w:tcPr>
          <w:p w:rsidR="00102FA2" w:rsidRPr="00930AAE" w:rsidRDefault="00102FA2" w:rsidP="001E6FC1">
            <w:pPr>
              <w:rPr>
                <w:rFonts w:ascii="Georgia" w:hAnsi="Georgia"/>
                <w:bCs/>
                <w:sz w:val="20"/>
                <w:lang w:val="es-CO"/>
              </w:rPr>
            </w:pPr>
          </w:p>
        </w:tc>
        <w:tc>
          <w:tcPr>
            <w:tcW w:w="1134" w:type="dxa"/>
            <w:vMerge/>
            <w:tcBorders>
              <w:top w:val="nil"/>
              <w:left w:val="single" w:sz="4" w:space="0" w:color="auto"/>
              <w:bottom w:val="nil"/>
              <w:right w:val="single" w:sz="4" w:space="0" w:color="auto"/>
            </w:tcBorders>
            <w:vAlign w:val="center"/>
            <w:hideMark/>
          </w:tcPr>
          <w:p w:rsidR="00102FA2" w:rsidRPr="00930AAE" w:rsidRDefault="00102FA2" w:rsidP="001E6FC1">
            <w:pPr>
              <w:rPr>
                <w:rFonts w:ascii="Georgia" w:hAnsi="Georgia"/>
                <w:bCs/>
                <w:sz w:val="20"/>
                <w:lang w:val="es-CO"/>
              </w:rPr>
            </w:pPr>
          </w:p>
        </w:tc>
        <w:tc>
          <w:tcPr>
            <w:tcW w:w="1843" w:type="dxa"/>
            <w:tcBorders>
              <w:top w:val="single" w:sz="4" w:space="0" w:color="auto"/>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ELABORACIÓN DE UN PLAN  PREVENTIVO, DE MITIGACIÓN Y SUPERACIÓN DE LAS EMERGENCIAS Y DESASTRES</w:t>
            </w:r>
          </w:p>
        </w:tc>
        <w:tc>
          <w:tcPr>
            <w:tcW w:w="1134" w:type="dxa"/>
            <w:tcBorders>
              <w:top w:val="single" w:sz="4" w:space="0" w:color="auto"/>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PLAN ELABORADO /PLAN A ELABORAR</w:t>
            </w:r>
          </w:p>
        </w:tc>
        <w:tc>
          <w:tcPr>
            <w:tcW w:w="1134" w:type="dxa"/>
            <w:tcBorders>
              <w:top w:val="single" w:sz="4" w:space="0" w:color="auto"/>
              <w:left w:val="nil"/>
              <w:bottom w:val="single" w:sz="4" w:space="0" w:color="auto"/>
              <w:right w:val="single" w:sz="4" w:space="0" w:color="auto"/>
            </w:tcBorders>
            <w:shd w:val="clear" w:color="000000" w:fill="E4DFEC"/>
            <w:vAlign w:val="center"/>
            <w:hideMark/>
          </w:tcPr>
          <w:p w:rsidR="00102FA2" w:rsidRPr="00930AAE" w:rsidRDefault="00102FA2" w:rsidP="001E6FC1">
            <w:pPr>
              <w:jc w:val="center"/>
              <w:rPr>
                <w:rFonts w:ascii="Georgia" w:hAnsi="Georgia"/>
                <w:bCs/>
                <w:sz w:val="20"/>
                <w:lang w:val="es-CO"/>
              </w:rPr>
            </w:pPr>
            <w:r w:rsidRPr="00930AAE">
              <w:rPr>
                <w:rFonts w:ascii="Georgia" w:hAnsi="Georgia"/>
                <w:bCs/>
                <w:sz w:val="20"/>
                <w:lang w:val="es-CO"/>
              </w:rPr>
              <w:t>TODOS</w:t>
            </w:r>
          </w:p>
        </w:tc>
      </w:tr>
    </w:tbl>
    <w:p w:rsidR="00102FA2" w:rsidRPr="00102FA2" w:rsidRDefault="00102FA2" w:rsidP="00102FA2">
      <w:pPr>
        <w:jc w:val="both"/>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tblGrid>
      <w:tr w:rsidR="00102FA2" w:rsidRPr="00102FA2" w:rsidTr="001E6FC1">
        <w:tc>
          <w:tcPr>
            <w:tcW w:w="1951" w:type="dxa"/>
            <w:shd w:val="clear" w:color="auto" w:fill="D99594"/>
          </w:tcPr>
          <w:p w:rsidR="00102FA2" w:rsidRPr="00102FA2" w:rsidRDefault="00102FA2" w:rsidP="001E6FC1">
            <w:pPr>
              <w:jc w:val="both"/>
              <w:rPr>
                <w:rFonts w:ascii="Georgia" w:hAnsi="Georgia"/>
                <w:b/>
              </w:rPr>
            </w:pPr>
            <w:r w:rsidRPr="00102FA2">
              <w:rPr>
                <w:rFonts w:ascii="Georgia" w:hAnsi="Georgia"/>
                <w:b/>
              </w:rPr>
              <w:t>ODM</w:t>
            </w:r>
          </w:p>
        </w:tc>
      </w:tr>
    </w:tbl>
    <w:p w:rsidR="00102FA2" w:rsidRDefault="00102FA2" w:rsidP="00102FA2">
      <w:pPr>
        <w:pStyle w:val="Ttulo"/>
        <w:jc w:val="left"/>
        <w:rPr>
          <w:rFonts w:ascii="Georgia" w:hAnsi="Georgia"/>
        </w:rPr>
      </w:pPr>
      <w:bookmarkStart w:id="36" w:name="_Toc326187378"/>
      <w:bookmarkStart w:id="37" w:name="OLE_LINK1"/>
    </w:p>
    <w:p w:rsidR="00C113AE" w:rsidRDefault="00C113AE" w:rsidP="00102FA2">
      <w:pPr>
        <w:pStyle w:val="Ttulo"/>
        <w:jc w:val="left"/>
        <w:rPr>
          <w:rFonts w:ascii="Georgia" w:hAnsi="Georgia"/>
        </w:rPr>
      </w:pPr>
    </w:p>
    <w:p w:rsidR="00C113AE" w:rsidRDefault="00C113AE" w:rsidP="00102FA2">
      <w:pPr>
        <w:pStyle w:val="Ttulo"/>
        <w:jc w:val="left"/>
        <w:rPr>
          <w:rFonts w:ascii="Georgia" w:hAnsi="Georgia"/>
        </w:rPr>
      </w:pPr>
    </w:p>
    <w:p w:rsidR="00C113AE" w:rsidRDefault="00C113AE" w:rsidP="00102FA2">
      <w:pPr>
        <w:pStyle w:val="Ttulo"/>
        <w:jc w:val="left"/>
        <w:rPr>
          <w:rFonts w:ascii="Georgia" w:hAnsi="Georgia"/>
        </w:rPr>
      </w:pPr>
    </w:p>
    <w:p w:rsidR="00C113AE" w:rsidRDefault="00C113AE" w:rsidP="00102FA2">
      <w:pPr>
        <w:pStyle w:val="Ttulo"/>
        <w:jc w:val="left"/>
        <w:rPr>
          <w:rFonts w:ascii="Georgia" w:hAnsi="Georgia"/>
        </w:rPr>
      </w:pPr>
    </w:p>
    <w:p w:rsidR="00C113AE" w:rsidRPr="00102FA2" w:rsidRDefault="00C113AE" w:rsidP="00102FA2">
      <w:pPr>
        <w:pStyle w:val="Ttulo"/>
        <w:jc w:val="left"/>
        <w:rPr>
          <w:rFonts w:ascii="Georgia" w:hAnsi="Georgia"/>
        </w:rPr>
      </w:pPr>
    </w:p>
    <w:p w:rsidR="00102FA2" w:rsidRPr="00102FA2" w:rsidRDefault="00102FA2" w:rsidP="00102FA2">
      <w:pPr>
        <w:rPr>
          <w:rFonts w:ascii="Georgia" w:hAnsi="Georgia"/>
          <w:b/>
        </w:rPr>
      </w:pPr>
      <w:r w:rsidRPr="00102FA2">
        <w:rPr>
          <w:rFonts w:ascii="Georgia" w:hAnsi="Georgia"/>
          <w:b/>
        </w:rPr>
        <w:t>ARTÍCULO 11°.</w:t>
      </w:r>
      <w:bookmarkEnd w:id="36"/>
    </w:p>
    <w:p w:rsidR="00102FA2" w:rsidRPr="00102FA2" w:rsidRDefault="00102FA2" w:rsidP="00102FA2">
      <w:pPr>
        <w:jc w:val="both"/>
        <w:rPr>
          <w:rFonts w:ascii="Georgia" w:hAnsi="Georgia"/>
          <w:b/>
          <w:bCs/>
          <w:i/>
          <w:iCs/>
        </w:rPr>
      </w:pPr>
    </w:p>
    <w:p w:rsidR="00102FA2" w:rsidRPr="00102FA2" w:rsidRDefault="00102FA2" w:rsidP="00D6109A">
      <w:pPr>
        <w:pStyle w:val="Prrafodelista"/>
        <w:widowControl w:val="0"/>
        <w:numPr>
          <w:ilvl w:val="0"/>
          <w:numId w:val="20"/>
        </w:numPr>
        <w:suppressAutoHyphens/>
        <w:spacing w:after="0" w:line="240" w:lineRule="auto"/>
        <w:contextualSpacing w:val="0"/>
        <w:jc w:val="both"/>
        <w:rPr>
          <w:rFonts w:ascii="Georgia" w:eastAsia="Times New Roman" w:hAnsi="Georgia"/>
          <w:b/>
          <w:vanish/>
          <w:sz w:val="24"/>
          <w:szCs w:val="24"/>
          <w:lang w:val="es-ES" w:eastAsia="es-CO"/>
        </w:rPr>
      </w:pPr>
    </w:p>
    <w:p w:rsidR="00102FA2" w:rsidRPr="00102FA2" w:rsidRDefault="00102FA2" w:rsidP="00D6109A">
      <w:pPr>
        <w:pStyle w:val="Prrafodelista"/>
        <w:widowControl w:val="0"/>
        <w:numPr>
          <w:ilvl w:val="1"/>
          <w:numId w:val="20"/>
        </w:numPr>
        <w:suppressAutoHyphens/>
        <w:spacing w:after="0" w:line="240" w:lineRule="auto"/>
        <w:contextualSpacing w:val="0"/>
        <w:jc w:val="both"/>
        <w:rPr>
          <w:rFonts w:ascii="Georgia" w:eastAsia="Times New Roman" w:hAnsi="Georgia"/>
          <w:b/>
          <w:vanish/>
          <w:sz w:val="24"/>
          <w:szCs w:val="24"/>
          <w:lang w:val="es-ES" w:eastAsia="es-CO"/>
        </w:rPr>
      </w:pPr>
    </w:p>
    <w:p w:rsidR="00102FA2" w:rsidRPr="00102FA2" w:rsidRDefault="00102FA2" w:rsidP="00D6109A">
      <w:pPr>
        <w:pStyle w:val="Prrafodelista"/>
        <w:widowControl w:val="0"/>
        <w:numPr>
          <w:ilvl w:val="1"/>
          <w:numId w:val="20"/>
        </w:numPr>
        <w:suppressAutoHyphens/>
        <w:spacing w:after="0" w:line="240" w:lineRule="auto"/>
        <w:contextualSpacing w:val="0"/>
        <w:jc w:val="both"/>
        <w:rPr>
          <w:rFonts w:ascii="Georgia" w:eastAsia="Times New Roman" w:hAnsi="Georgia"/>
          <w:b/>
          <w:vanish/>
          <w:sz w:val="24"/>
          <w:szCs w:val="24"/>
          <w:lang w:val="es-ES" w:eastAsia="es-CO"/>
        </w:rPr>
      </w:pPr>
    </w:p>
    <w:p w:rsidR="00102FA2" w:rsidRPr="00102FA2" w:rsidRDefault="00102FA2" w:rsidP="00D6109A">
      <w:pPr>
        <w:widowControl w:val="0"/>
        <w:numPr>
          <w:ilvl w:val="1"/>
          <w:numId w:val="20"/>
        </w:numPr>
        <w:suppressAutoHyphens/>
        <w:jc w:val="both"/>
        <w:rPr>
          <w:rFonts w:ascii="Georgia" w:hAnsi="Georgia"/>
          <w:b/>
        </w:rPr>
      </w:pPr>
      <w:r w:rsidRPr="00102FA2">
        <w:rPr>
          <w:rStyle w:val="Ttulo2Car"/>
          <w:rFonts w:ascii="Georgia" w:hAnsi="Georgia"/>
          <w:i/>
          <w:color w:val="auto"/>
          <w:sz w:val="24"/>
          <w:szCs w:val="24"/>
        </w:rPr>
        <w:t>SECTOR INFANCIA, ADOLESCENCIA Y JUVENTUD</w:t>
      </w:r>
      <w:r w:rsidRPr="00102FA2">
        <w:rPr>
          <w:rFonts w:ascii="Georgia" w:hAnsi="Georgia"/>
          <w:b/>
        </w:rPr>
        <w:t xml:space="preserve">:  </w:t>
      </w:r>
    </w:p>
    <w:p w:rsidR="00102FA2" w:rsidRPr="00102FA2" w:rsidRDefault="00102FA2" w:rsidP="00102FA2">
      <w:pPr>
        <w:jc w:val="both"/>
        <w:rPr>
          <w:rFonts w:ascii="Georgia" w:hAnsi="Georgia"/>
          <w:b/>
        </w:rPr>
      </w:pPr>
    </w:p>
    <w:p w:rsidR="00102FA2" w:rsidRPr="00102FA2" w:rsidRDefault="00102FA2" w:rsidP="00102FA2">
      <w:pPr>
        <w:pStyle w:val="Textoindependiente3"/>
        <w:widowControl w:val="0"/>
        <w:spacing w:line="276" w:lineRule="auto"/>
        <w:jc w:val="both"/>
        <w:rPr>
          <w:rFonts w:ascii="Georgia" w:hAnsi="Georgia" w:cs="Arial"/>
          <w:b/>
          <w:bCs/>
          <w:sz w:val="24"/>
          <w:szCs w:val="24"/>
        </w:rPr>
      </w:pPr>
      <w:r w:rsidRPr="00102FA2">
        <w:rPr>
          <w:rFonts w:ascii="Georgia" w:hAnsi="Georgia" w:cs="Arial"/>
          <w:b/>
          <w:sz w:val="24"/>
          <w:szCs w:val="24"/>
        </w:rPr>
        <w:t>Objetivo</w:t>
      </w:r>
      <w:r w:rsidRPr="00102FA2">
        <w:rPr>
          <w:rFonts w:ascii="Georgia" w:hAnsi="Georgia" w:cs="Arial"/>
          <w:sz w:val="24"/>
          <w:szCs w:val="24"/>
        </w:rPr>
        <w:t>: Brindar acompañamiento continuo a los procesos de formación,</w:t>
      </w:r>
      <w:r w:rsidRPr="00102FA2">
        <w:rPr>
          <w:rFonts w:ascii="Georgia" w:hAnsi="Georgia" w:cs="Arial"/>
          <w:b/>
          <w:sz w:val="24"/>
          <w:szCs w:val="24"/>
        </w:rPr>
        <w:t xml:space="preserve"> </w:t>
      </w:r>
      <w:r w:rsidRPr="00102FA2">
        <w:rPr>
          <w:rFonts w:ascii="Georgia" w:hAnsi="Georgia" w:cs="Arial"/>
          <w:sz w:val="24"/>
          <w:szCs w:val="24"/>
        </w:rPr>
        <w:t>educación,</w:t>
      </w:r>
      <w:r w:rsidRPr="00102FA2">
        <w:rPr>
          <w:rFonts w:ascii="Georgia" w:hAnsi="Georgia" w:cs="Arial"/>
          <w:b/>
          <w:sz w:val="24"/>
          <w:szCs w:val="24"/>
        </w:rPr>
        <w:t xml:space="preserve"> </w:t>
      </w:r>
      <w:r w:rsidRPr="00102FA2">
        <w:rPr>
          <w:rFonts w:ascii="Georgia" w:hAnsi="Georgia" w:cs="Arial"/>
          <w:sz w:val="24"/>
          <w:szCs w:val="24"/>
        </w:rPr>
        <w:t>y capacitación los cuales</w:t>
      </w:r>
      <w:r w:rsidRPr="00102FA2">
        <w:rPr>
          <w:rFonts w:ascii="Georgia" w:hAnsi="Georgia" w:cs="Arial"/>
          <w:b/>
          <w:sz w:val="24"/>
          <w:szCs w:val="24"/>
        </w:rPr>
        <w:t xml:space="preserve"> </w:t>
      </w:r>
      <w:r w:rsidRPr="00102FA2">
        <w:rPr>
          <w:rFonts w:ascii="Georgia" w:hAnsi="Georgia" w:cs="Arial"/>
          <w:bCs/>
          <w:sz w:val="24"/>
          <w:szCs w:val="24"/>
        </w:rPr>
        <w:t>conduzcan a los niños y jóvenes por el mundo de la productividad, teniendo como herramientas primordiales la calidad en sus aprendizajes y la tecnología como agente generador de progreso.</w:t>
      </w:r>
    </w:p>
    <w:p w:rsidR="00102FA2" w:rsidRPr="00102FA2" w:rsidRDefault="00102FA2" w:rsidP="00102FA2">
      <w:pPr>
        <w:jc w:val="both"/>
        <w:rPr>
          <w:rFonts w:ascii="Georgia" w:hAnsi="Georgia"/>
          <w:b/>
        </w:rPr>
      </w:pPr>
      <w:r w:rsidRPr="00102FA2">
        <w:rPr>
          <w:rFonts w:ascii="Georgia" w:hAnsi="Georgia"/>
          <w:b/>
        </w:rPr>
        <w:t>Estrategias:</w:t>
      </w:r>
    </w:p>
    <w:p w:rsidR="00102FA2" w:rsidRPr="00102FA2" w:rsidRDefault="00102FA2" w:rsidP="00D6109A">
      <w:pPr>
        <w:widowControl w:val="0"/>
        <w:numPr>
          <w:ilvl w:val="0"/>
          <w:numId w:val="17"/>
        </w:numPr>
        <w:suppressAutoHyphens/>
        <w:jc w:val="both"/>
        <w:rPr>
          <w:rFonts w:ascii="Georgia" w:hAnsi="Georgia"/>
        </w:rPr>
      </w:pPr>
      <w:r w:rsidRPr="00102FA2">
        <w:rPr>
          <w:rFonts w:ascii="Georgia" w:hAnsi="Georgia"/>
        </w:rPr>
        <w:t>Fortalecer y apoyar las actividades de atención a la primera infancia.</w:t>
      </w:r>
    </w:p>
    <w:p w:rsidR="00102FA2" w:rsidRPr="00102FA2" w:rsidRDefault="00102FA2" w:rsidP="00D6109A">
      <w:pPr>
        <w:widowControl w:val="0"/>
        <w:numPr>
          <w:ilvl w:val="0"/>
          <w:numId w:val="17"/>
        </w:numPr>
        <w:suppressAutoHyphens/>
        <w:jc w:val="both"/>
        <w:rPr>
          <w:rFonts w:ascii="Georgia" w:hAnsi="Georgia"/>
        </w:rPr>
      </w:pPr>
      <w:r w:rsidRPr="00102FA2">
        <w:rPr>
          <w:rFonts w:ascii="Georgia" w:hAnsi="Georgia"/>
        </w:rPr>
        <w:t>Desarrollar el principio de corresponsabilidad en la protección integral de los derechos de los adolescentes que están en riesgo de incurrir en una conducta punible o han incurrido en esta.</w:t>
      </w:r>
    </w:p>
    <w:p w:rsidR="00102FA2" w:rsidRPr="00102FA2" w:rsidRDefault="00102FA2" w:rsidP="00D6109A">
      <w:pPr>
        <w:numPr>
          <w:ilvl w:val="0"/>
          <w:numId w:val="17"/>
        </w:numPr>
        <w:autoSpaceDE w:val="0"/>
        <w:autoSpaceDN w:val="0"/>
        <w:adjustRightInd w:val="0"/>
        <w:jc w:val="both"/>
        <w:rPr>
          <w:rFonts w:ascii="Georgia" w:eastAsia="Calibri" w:hAnsi="Georgia"/>
          <w:lang w:val="es-CO" w:eastAsia="en-US"/>
        </w:rPr>
      </w:pPr>
      <w:r w:rsidRPr="00102FA2">
        <w:rPr>
          <w:rFonts w:ascii="Georgia" w:hAnsi="Georgia"/>
        </w:rPr>
        <w:t xml:space="preserve">Prevenir el reclutamiento y  utilización de niños, niñas y adolescentes por parte de los grupos armados organizados al margen de la ley  y de otros grupos delictivos organizados. </w:t>
      </w:r>
      <w:r w:rsidRPr="00102FA2">
        <w:rPr>
          <w:rFonts w:ascii="Georgia" w:eastAsia="Calibri" w:hAnsi="Georgia"/>
          <w:lang w:val="es-CO" w:eastAsia="en-US"/>
        </w:rPr>
        <w:t>Ningún niño en los conflictos armados</w:t>
      </w:r>
    </w:p>
    <w:p w:rsidR="00102FA2" w:rsidRPr="00102FA2" w:rsidRDefault="00102FA2" w:rsidP="00D6109A">
      <w:pPr>
        <w:widowControl w:val="0"/>
        <w:numPr>
          <w:ilvl w:val="0"/>
          <w:numId w:val="17"/>
        </w:numPr>
        <w:suppressAutoHyphens/>
        <w:jc w:val="both"/>
        <w:rPr>
          <w:rFonts w:ascii="Georgia" w:hAnsi="Georgia"/>
        </w:rPr>
      </w:pPr>
      <w:r w:rsidRPr="00102FA2">
        <w:rPr>
          <w:rFonts w:ascii="Georgia" w:hAnsi="Georgia"/>
        </w:rPr>
        <w:t>Promover actividades de interés para la población joven.</w:t>
      </w:r>
    </w:p>
    <w:p w:rsidR="00102FA2" w:rsidRPr="00102FA2" w:rsidRDefault="00102FA2" w:rsidP="00D6109A">
      <w:pPr>
        <w:numPr>
          <w:ilvl w:val="0"/>
          <w:numId w:val="17"/>
        </w:numPr>
        <w:autoSpaceDE w:val="0"/>
        <w:autoSpaceDN w:val="0"/>
        <w:adjustRightInd w:val="0"/>
        <w:jc w:val="both"/>
        <w:rPr>
          <w:rFonts w:ascii="Georgia" w:eastAsia="Calibri" w:hAnsi="Georgia"/>
          <w:lang w:val="es-CO" w:eastAsia="en-US"/>
        </w:rPr>
      </w:pPr>
      <w:r w:rsidRPr="00102FA2">
        <w:rPr>
          <w:rFonts w:ascii="Georgia" w:hAnsi="Georgia"/>
        </w:rPr>
        <w:t xml:space="preserve">Reducir el trabajo infantil (5 y 17 años). </w:t>
      </w:r>
      <w:r w:rsidRPr="00102FA2">
        <w:rPr>
          <w:rFonts w:ascii="Georgia" w:eastAsia="Calibri" w:hAnsi="Georgia"/>
          <w:lang w:val="es-CO" w:eastAsia="en-US"/>
        </w:rPr>
        <w:t>Ningún niño trabajando.</w:t>
      </w:r>
    </w:p>
    <w:p w:rsidR="00102FA2" w:rsidRPr="00102FA2" w:rsidRDefault="00102FA2" w:rsidP="00D6109A">
      <w:pPr>
        <w:numPr>
          <w:ilvl w:val="0"/>
          <w:numId w:val="17"/>
        </w:numPr>
        <w:autoSpaceDE w:val="0"/>
        <w:autoSpaceDN w:val="0"/>
        <w:adjustRightInd w:val="0"/>
        <w:jc w:val="both"/>
        <w:rPr>
          <w:rFonts w:ascii="Georgia" w:eastAsia="Calibri" w:hAnsi="Georgia"/>
          <w:lang w:val="es-CO" w:eastAsia="en-US"/>
        </w:rPr>
      </w:pPr>
      <w:r w:rsidRPr="00102FA2">
        <w:rPr>
          <w:rFonts w:ascii="Georgia" w:hAnsi="Georgia"/>
        </w:rPr>
        <w:t>Garantizar la promoción, protección y el respeto a los Derechos Humanos de los niños, adolescentes y jóvenes.</w:t>
      </w:r>
      <w:r w:rsidRPr="00102FA2">
        <w:rPr>
          <w:rFonts w:ascii="Georgia" w:eastAsia="Calibri" w:hAnsi="Georgia"/>
          <w:lang w:val="es-CO" w:eastAsia="en-US"/>
        </w:rPr>
        <w:t xml:space="preserve"> </w:t>
      </w:r>
    </w:p>
    <w:p w:rsidR="00102FA2" w:rsidRPr="00102FA2" w:rsidRDefault="00102FA2" w:rsidP="00D6109A">
      <w:pPr>
        <w:numPr>
          <w:ilvl w:val="0"/>
          <w:numId w:val="17"/>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Se realizaran un censo detallado de la población infantil, niños, niñas, adolescentes y jóvenes con particularidades específicas e información detallada para consolidar bases programáticas.</w:t>
      </w:r>
    </w:p>
    <w:p w:rsidR="00102FA2" w:rsidRPr="00102FA2" w:rsidRDefault="00102FA2" w:rsidP="00D6109A">
      <w:pPr>
        <w:numPr>
          <w:ilvl w:val="0"/>
          <w:numId w:val="17"/>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Se Realizará y colaborará con las familias el control para el desarrollo normal y el sano crecimiento de niños y niñas.</w:t>
      </w:r>
    </w:p>
    <w:p w:rsidR="00102FA2" w:rsidRPr="00102FA2" w:rsidRDefault="00102FA2" w:rsidP="00D6109A">
      <w:pPr>
        <w:numPr>
          <w:ilvl w:val="0"/>
          <w:numId w:val="17"/>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Todos los niños con educación</w:t>
      </w:r>
    </w:p>
    <w:p w:rsidR="00102FA2" w:rsidRPr="00102FA2" w:rsidRDefault="00102FA2" w:rsidP="00D6109A">
      <w:pPr>
        <w:numPr>
          <w:ilvl w:val="0"/>
          <w:numId w:val="17"/>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Todos los niños jugando</w:t>
      </w:r>
    </w:p>
    <w:p w:rsidR="00102FA2" w:rsidRPr="00102FA2" w:rsidRDefault="00102FA2" w:rsidP="00D6109A">
      <w:pPr>
        <w:numPr>
          <w:ilvl w:val="0"/>
          <w:numId w:val="17"/>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Todos los niños capaces de manejar los afectos, las emociones y la sexualidad.</w:t>
      </w:r>
    </w:p>
    <w:p w:rsidR="00102FA2" w:rsidRPr="00102FA2" w:rsidRDefault="00102FA2" w:rsidP="00D6109A">
      <w:pPr>
        <w:numPr>
          <w:ilvl w:val="0"/>
          <w:numId w:val="17"/>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Todos los niños sin maltrato físico ni sicológico</w:t>
      </w:r>
    </w:p>
    <w:p w:rsidR="00102FA2" w:rsidRPr="00102FA2" w:rsidRDefault="00102FA2" w:rsidP="00D6109A">
      <w:pPr>
        <w:numPr>
          <w:ilvl w:val="0"/>
          <w:numId w:val="17"/>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Todos los niños sin agresión sexual</w:t>
      </w:r>
    </w:p>
    <w:p w:rsidR="00102FA2" w:rsidRPr="00102FA2" w:rsidRDefault="00102FA2" w:rsidP="00102FA2">
      <w:pPr>
        <w:autoSpaceDE w:val="0"/>
        <w:autoSpaceDN w:val="0"/>
        <w:adjustRightInd w:val="0"/>
        <w:jc w:val="both"/>
        <w:rPr>
          <w:rFonts w:ascii="Georgia" w:eastAsia="Calibri" w:hAnsi="Georgia"/>
          <w:b/>
          <w:lang w:val="es-CO" w:eastAsia="en-US"/>
        </w:rPr>
      </w:pPr>
    </w:p>
    <w:p w:rsidR="00102FA2" w:rsidRPr="00102FA2" w:rsidRDefault="00102FA2" w:rsidP="00102FA2">
      <w:pPr>
        <w:autoSpaceDE w:val="0"/>
        <w:autoSpaceDN w:val="0"/>
        <w:adjustRightInd w:val="0"/>
        <w:jc w:val="both"/>
        <w:rPr>
          <w:rFonts w:ascii="Georgia" w:eastAsia="Calibri" w:hAnsi="Georgia"/>
          <w:b/>
          <w:lang w:val="es-CO" w:eastAsia="en-US"/>
        </w:rPr>
      </w:pPr>
      <w:r w:rsidRPr="00102FA2">
        <w:rPr>
          <w:rFonts w:ascii="Georgia" w:eastAsia="Calibri" w:hAnsi="Georgia"/>
          <w:b/>
          <w:lang w:val="es-CO" w:eastAsia="en-US"/>
        </w:rPr>
        <w:t xml:space="preserve">PROPENDER POR CADA NIÑO HABITANTE DE </w:t>
      </w:r>
      <w:r w:rsidR="006F68E8" w:rsidRPr="00102FA2">
        <w:rPr>
          <w:rFonts w:ascii="Georgia" w:eastAsia="Calibri" w:hAnsi="Georgia"/>
          <w:b/>
          <w:lang w:val="es-CO" w:eastAsia="en-US"/>
        </w:rPr>
        <w:t>ALBÁN</w:t>
      </w:r>
      <w:r w:rsidRPr="00102FA2">
        <w:rPr>
          <w:rFonts w:ascii="Georgia" w:eastAsia="Calibri" w:hAnsi="Georgia"/>
          <w:b/>
          <w:lang w:val="es-CO" w:eastAsia="en-US"/>
        </w:rPr>
        <w:t xml:space="preserve"> A </w:t>
      </w:r>
      <w:r w:rsidR="006F68E8" w:rsidRPr="00102FA2">
        <w:rPr>
          <w:rFonts w:ascii="Georgia" w:eastAsia="Calibri" w:hAnsi="Georgia"/>
          <w:b/>
          <w:lang w:val="es-CO" w:eastAsia="en-US"/>
        </w:rPr>
        <w:t>TRAVÉS</w:t>
      </w:r>
      <w:r w:rsidRPr="00102FA2">
        <w:rPr>
          <w:rFonts w:ascii="Georgia" w:eastAsia="Calibri" w:hAnsi="Georgia"/>
          <w:b/>
          <w:lang w:val="es-CO" w:eastAsia="en-US"/>
        </w:rPr>
        <w:t xml:space="preserve"> DE CADA EJE, PROGRAMA Y SECTOR A:</w:t>
      </w:r>
    </w:p>
    <w:p w:rsidR="00102FA2" w:rsidRPr="00102FA2" w:rsidRDefault="00102FA2" w:rsidP="00102FA2">
      <w:pPr>
        <w:autoSpaceDE w:val="0"/>
        <w:autoSpaceDN w:val="0"/>
        <w:adjustRightInd w:val="0"/>
        <w:jc w:val="both"/>
        <w:rPr>
          <w:rFonts w:ascii="Georgia" w:eastAsia="Calibri" w:hAnsi="Georgia"/>
          <w:b/>
          <w:lang w:val="es-CO" w:eastAsia="en-US"/>
        </w:rPr>
      </w:pPr>
    </w:p>
    <w:p w:rsidR="00102FA2" w:rsidRPr="00102FA2" w:rsidRDefault="00102FA2" w:rsidP="00D6109A">
      <w:pPr>
        <w:numPr>
          <w:ilvl w:val="0"/>
          <w:numId w:val="27"/>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Todos los Niños registrados.</w:t>
      </w:r>
    </w:p>
    <w:p w:rsidR="00102FA2" w:rsidRPr="00102FA2" w:rsidRDefault="00102FA2" w:rsidP="00D6109A">
      <w:pPr>
        <w:numPr>
          <w:ilvl w:val="0"/>
          <w:numId w:val="26"/>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Todos los niños participando en los espacios sociales.</w:t>
      </w:r>
    </w:p>
    <w:p w:rsidR="00102FA2" w:rsidRPr="00102FA2" w:rsidRDefault="00102FA2" w:rsidP="00D6109A">
      <w:pPr>
        <w:numPr>
          <w:ilvl w:val="0"/>
          <w:numId w:val="25"/>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Impedir a toda costa el maltrato y el abuso a niños y niñas</w:t>
      </w:r>
    </w:p>
    <w:p w:rsidR="00102FA2" w:rsidRPr="00102FA2" w:rsidRDefault="00102FA2" w:rsidP="00D6109A">
      <w:pPr>
        <w:numPr>
          <w:ilvl w:val="0"/>
          <w:numId w:val="25"/>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Se realizará un foro de derechos de los niños cada año en las instituciones educativas municipales con la participación activa de la comunidad educativa.</w:t>
      </w:r>
    </w:p>
    <w:p w:rsidR="00102FA2" w:rsidRPr="00102FA2" w:rsidRDefault="00102FA2" w:rsidP="00D6109A">
      <w:pPr>
        <w:numPr>
          <w:ilvl w:val="0"/>
          <w:numId w:val="25"/>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lastRenderedPageBreak/>
        <w:t>Se hará notificación temprana y seguimiento mensual a gestantes adolescentes escolarizadas de acuerdo a lineamientos. Seguimiento al 100% de las adolescentes gestantes.</w:t>
      </w:r>
    </w:p>
    <w:p w:rsidR="00102FA2" w:rsidRPr="00102FA2" w:rsidRDefault="00102FA2" w:rsidP="00D6109A">
      <w:pPr>
        <w:numPr>
          <w:ilvl w:val="0"/>
          <w:numId w:val="25"/>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 xml:space="preserve">Se realizará talleres de sensibilización a adolescentes escolarizados y no escolarizados en prevención de infecciones de transmisión sexual. </w:t>
      </w:r>
    </w:p>
    <w:p w:rsidR="00102FA2" w:rsidRPr="00102FA2" w:rsidRDefault="00102FA2" w:rsidP="00D6109A">
      <w:pPr>
        <w:numPr>
          <w:ilvl w:val="0"/>
          <w:numId w:val="25"/>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Se Desarrollará el esquema de vacunación, con las vacunas necesarias al día, apoyado por un carné que debe tener cada niño o niña</w:t>
      </w:r>
    </w:p>
    <w:p w:rsidR="00102FA2" w:rsidRPr="00102FA2" w:rsidRDefault="00102FA2" w:rsidP="00D6109A">
      <w:pPr>
        <w:numPr>
          <w:ilvl w:val="0"/>
          <w:numId w:val="25"/>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Se realizará visitas para detención de problemas visuales y auditivos, tanto para menores de 5 años como para escolares.</w:t>
      </w:r>
    </w:p>
    <w:p w:rsidR="00102FA2" w:rsidRPr="00102FA2" w:rsidRDefault="00102FA2" w:rsidP="00D6109A">
      <w:pPr>
        <w:numPr>
          <w:ilvl w:val="0"/>
          <w:numId w:val="25"/>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Se Implementará  programas de salud familiar, enfocados especialmente a personas de estrato bajo.</w:t>
      </w:r>
    </w:p>
    <w:p w:rsidR="00102FA2" w:rsidRPr="00102FA2" w:rsidRDefault="00102FA2" w:rsidP="00D6109A">
      <w:pPr>
        <w:numPr>
          <w:ilvl w:val="0"/>
          <w:numId w:val="25"/>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Se realizará talleres amigables de salud sexual y reproductiva para adolescentes.</w:t>
      </w:r>
    </w:p>
    <w:p w:rsidR="00102FA2" w:rsidRPr="00102FA2" w:rsidRDefault="00102FA2" w:rsidP="00D6109A">
      <w:pPr>
        <w:numPr>
          <w:ilvl w:val="0"/>
          <w:numId w:val="25"/>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 xml:space="preserve">Se hará seguimiento a la atención prestada por las IPS y las EPS, especialmente aquellas con las que el municipio ha contratado cupos de régimen subsidiado, en : </w:t>
      </w:r>
    </w:p>
    <w:p w:rsidR="00102FA2" w:rsidRPr="00102FA2" w:rsidRDefault="00102FA2" w:rsidP="00D6109A">
      <w:pPr>
        <w:numPr>
          <w:ilvl w:val="1"/>
          <w:numId w:val="25"/>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No. De consultas de embarazo  e identificación de alto riesgo.</w:t>
      </w:r>
    </w:p>
    <w:p w:rsidR="00102FA2" w:rsidRPr="00102FA2" w:rsidRDefault="00102FA2" w:rsidP="00D6109A">
      <w:pPr>
        <w:numPr>
          <w:ilvl w:val="0"/>
          <w:numId w:val="28"/>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No. De controles de crecimiento y desarrollo realizados.</w:t>
      </w:r>
    </w:p>
    <w:p w:rsidR="00102FA2" w:rsidRPr="00102FA2" w:rsidRDefault="00102FA2" w:rsidP="00D6109A">
      <w:pPr>
        <w:numPr>
          <w:ilvl w:val="0"/>
          <w:numId w:val="25"/>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 xml:space="preserve">Se realizará anualmente dos jornadas de prevención y atención oral en el área urbana y rural, dando prioridad a la educación con niños y niñas de </w:t>
      </w:r>
      <w:r w:rsidR="006F68E8" w:rsidRPr="00102FA2">
        <w:rPr>
          <w:rFonts w:ascii="Georgia" w:eastAsia="Calibri" w:hAnsi="Georgia"/>
          <w:lang w:val="es-CO" w:eastAsia="en-US"/>
        </w:rPr>
        <w:t>ALBÁN</w:t>
      </w:r>
      <w:r w:rsidRPr="00102FA2">
        <w:rPr>
          <w:rFonts w:ascii="Georgia" w:eastAsia="Calibri" w:hAnsi="Georgia"/>
          <w:lang w:val="es-CO" w:eastAsia="en-US"/>
        </w:rPr>
        <w:t>.</w:t>
      </w:r>
    </w:p>
    <w:p w:rsidR="00102FA2" w:rsidRPr="00102FA2" w:rsidRDefault="00102FA2" w:rsidP="00D6109A">
      <w:pPr>
        <w:numPr>
          <w:ilvl w:val="0"/>
          <w:numId w:val="25"/>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Se definirá e implementará la política de Seguridad Alimentaria y nutricional del Municipio de Albán.</w:t>
      </w:r>
    </w:p>
    <w:p w:rsidR="00102FA2" w:rsidRPr="00102FA2" w:rsidRDefault="00102FA2" w:rsidP="00D6109A">
      <w:pPr>
        <w:numPr>
          <w:ilvl w:val="0"/>
          <w:numId w:val="25"/>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Se Implementará dos pautas comerciales institucionales (radio o teatro), para promoción de la nutrición y alimentación saludable y la lactancia materna exclusiva hasta los 6 meses y complementaria hasta los 2 años.</w:t>
      </w:r>
    </w:p>
    <w:p w:rsidR="00102FA2" w:rsidRPr="00102FA2" w:rsidRDefault="00102FA2" w:rsidP="00D6109A">
      <w:pPr>
        <w:numPr>
          <w:ilvl w:val="0"/>
          <w:numId w:val="25"/>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Se vigilara el estado nutricional del 50% de niños y jóvenes. Población de 0 a 14 años.</w:t>
      </w:r>
    </w:p>
    <w:p w:rsidR="00102FA2" w:rsidRPr="00102FA2" w:rsidRDefault="00102FA2" w:rsidP="00D6109A">
      <w:pPr>
        <w:numPr>
          <w:ilvl w:val="0"/>
          <w:numId w:val="25"/>
        </w:numPr>
        <w:autoSpaceDE w:val="0"/>
        <w:autoSpaceDN w:val="0"/>
        <w:adjustRightInd w:val="0"/>
        <w:jc w:val="both"/>
        <w:rPr>
          <w:rFonts w:ascii="Georgia" w:eastAsia="Calibri" w:hAnsi="Georgia"/>
          <w:lang w:val="es-CO" w:eastAsia="en-US"/>
        </w:rPr>
      </w:pPr>
      <w:r w:rsidRPr="00102FA2">
        <w:rPr>
          <w:rFonts w:ascii="Georgia" w:eastAsia="Calibri" w:hAnsi="Georgia"/>
          <w:lang w:val="es-CO" w:eastAsia="en-US"/>
        </w:rPr>
        <w:t>Se Incrementará en un 10% la prevalencia actual de lactancia materna exclusiva en los menores de 6 años.</w:t>
      </w:r>
    </w:p>
    <w:p w:rsidR="00102FA2" w:rsidRPr="00102FA2" w:rsidRDefault="00102FA2" w:rsidP="00102FA2">
      <w:pPr>
        <w:rPr>
          <w:rFonts w:ascii="Georgia" w:hAnsi="Georgia"/>
        </w:rPr>
      </w:pPr>
    </w:p>
    <w:tbl>
      <w:tblPr>
        <w:tblW w:w="10348" w:type="dxa"/>
        <w:tblInd w:w="-639" w:type="dxa"/>
        <w:tblLayout w:type="fixed"/>
        <w:tblCellMar>
          <w:left w:w="70" w:type="dxa"/>
          <w:right w:w="70" w:type="dxa"/>
        </w:tblCellMar>
        <w:tblLook w:val="04A0"/>
      </w:tblPr>
      <w:tblGrid>
        <w:gridCol w:w="1135"/>
        <w:gridCol w:w="895"/>
        <w:gridCol w:w="1373"/>
        <w:gridCol w:w="1559"/>
        <w:gridCol w:w="1134"/>
        <w:gridCol w:w="2126"/>
        <w:gridCol w:w="992"/>
        <w:gridCol w:w="1134"/>
      </w:tblGrid>
      <w:tr w:rsidR="00102FA2" w:rsidRPr="00102FA2" w:rsidTr="001E6FC1">
        <w:trPr>
          <w:trHeight w:val="555"/>
        </w:trPr>
        <w:tc>
          <w:tcPr>
            <w:tcW w:w="1135"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102FA2" w:rsidRPr="006F68E8" w:rsidRDefault="00102FA2" w:rsidP="001E6FC1">
            <w:pPr>
              <w:jc w:val="center"/>
              <w:rPr>
                <w:rFonts w:ascii="Georgia" w:hAnsi="Georgia"/>
                <w:b/>
                <w:bCs/>
                <w:sz w:val="20"/>
                <w:lang w:val="es-CO"/>
              </w:rPr>
            </w:pPr>
            <w:r w:rsidRPr="006F68E8">
              <w:rPr>
                <w:rFonts w:ascii="Georgia" w:hAnsi="Georgia"/>
                <w:b/>
                <w:sz w:val="20"/>
              </w:rPr>
              <w:br w:type="page"/>
            </w:r>
            <w:r w:rsidRPr="006F68E8">
              <w:rPr>
                <w:rFonts w:ascii="Georgia" w:hAnsi="Georgia"/>
                <w:b/>
                <w:bCs/>
                <w:sz w:val="20"/>
                <w:lang w:val="es-CO"/>
              </w:rPr>
              <w:t xml:space="preserve">PROGRAMAS </w:t>
            </w:r>
          </w:p>
        </w:tc>
        <w:tc>
          <w:tcPr>
            <w:tcW w:w="895" w:type="dxa"/>
            <w:tcBorders>
              <w:top w:val="single" w:sz="4" w:space="0" w:color="auto"/>
              <w:left w:val="nil"/>
              <w:bottom w:val="single" w:sz="4" w:space="0" w:color="auto"/>
              <w:right w:val="single" w:sz="4" w:space="0" w:color="auto"/>
            </w:tcBorders>
            <w:shd w:val="clear" w:color="000000" w:fill="DAEEF3"/>
            <w:vAlign w:val="center"/>
            <w:hideMark/>
          </w:tcPr>
          <w:p w:rsidR="00102FA2" w:rsidRPr="006F68E8" w:rsidRDefault="006F68E8" w:rsidP="001E6FC1">
            <w:pPr>
              <w:jc w:val="center"/>
              <w:rPr>
                <w:rFonts w:ascii="Georgia" w:hAnsi="Georgia"/>
                <w:b/>
                <w:bCs/>
                <w:sz w:val="20"/>
                <w:lang w:val="es-CO"/>
              </w:rPr>
            </w:pPr>
            <w:r w:rsidRPr="006F68E8">
              <w:rPr>
                <w:rFonts w:ascii="Georgia" w:hAnsi="Georgia"/>
                <w:b/>
                <w:bCs/>
                <w:sz w:val="20"/>
                <w:lang w:val="es-CO"/>
              </w:rPr>
              <w:t>LÍNEA</w:t>
            </w:r>
            <w:r w:rsidR="00102FA2" w:rsidRPr="006F68E8">
              <w:rPr>
                <w:rFonts w:ascii="Georgia" w:hAnsi="Georgia"/>
                <w:b/>
                <w:bCs/>
                <w:sz w:val="20"/>
                <w:lang w:val="es-CO"/>
              </w:rPr>
              <w:t xml:space="preserve"> BASE</w:t>
            </w:r>
          </w:p>
        </w:tc>
        <w:tc>
          <w:tcPr>
            <w:tcW w:w="1373" w:type="dxa"/>
            <w:tcBorders>
              <w:top w:val="single" w:sz="4" w:space="0" w:color="auto"/>
              <w:left w:val="nil"/>
              <w:bottom w:val="single" w:sz="4" w:space="0" w:color="auto"/>
              <w:right w:val="single" w:sz="4" w:space="0" w:color="auto"/>
            </w:tcBorders>
            <w:shd w:val="clear" w:color="000000" w:fill="DAEEF3"/>
            <w:vAlign w:val="center"/>
            <w:hideMark/>
          </w:tcPr>
          <w:p w:rsidR="00102FA2" w:rsidRPr="006F68E8" w:rsidRDefault="00102FA2" w:rsidP="001E6FC1">
            <w:pPr>
              <w:jc w:val="center"/>
              <w:rPr>
                <w:rFonts w:ascii="Georgia" w:hAnsi="Georgia"/>
                <w:b/>
                <w:bCs/>
                <w:sz w:val="20"/>
                <w:lang w:val="es-CO"/>
              </w:rPr>
            </w:pPr>
            <w:r w:rsidRPr="006F68E8">
              <w:rPr>
                <w:rFonts w:ascii="Georgia" w:hAnsi="Georgia"/>
                <w:b/>
                <w:bCs/>
                <w:sz w:val="20"/>
                <w:lang w:val="es-CO"/>
              </w:rPr>
              <w:t xml:space="preserve">META DE RESULTADO </w:t>
            </w:r>
            <w:r w:rsidR="006F68E8" w:rsidRPr="006F68E8">
              <w:rPr>
                <w:rFonts w:ascii="Georgia" w:hAnsi="Georgia"/>
                <w:b/>
                <w:bCs/>
                <w:sz w:val="20"/>
                <w:lang w:val="es-CO"/>
              </w:rPr>
              <w:t>CUATRIENIO</w:t>
            </w:r>
            <w:r w:rsidRPr="006F68E8">
              <w:rPr>
                <w:rFonts w:ascii="Georgia" w:hAnsi="Georgia"/>
                <w:b/>
                <w:bCs/>
                <w:sz w:val="20"/>
                <w:lang w:val="es-CO"/>
              </w:rPr>
              <w:t xml:space="preserve"> </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102FA2" w:rsidRPr="006F68E8" w:rsidRDefault="00102FA2" w:rsidP="001E6FC1">
            <w:pPr>
              <w:jc w:val="center"/>
              <w:rPr>
                <w:rFonts w:ascii="Georgia" w:hAnsi="Georgia"/>
                <w:b/>
                <w:bCs/>
                <w:sz w:val="20"/>
                <w:lang w:val="es-CO"/>
              </w:rPr>
            </w:pPr>
            <w:r w:rsidRPr="006F68E8">
              <w:rPr>
                <w:rFonts w:ascii="Georgia" w:hAnsi="Georgia"/>
                <w:b/>
                <w:bCs/>
                <w:sz w:val="20"/>
                <w:lang w:val="es-CO"/>
              </w:rPr>
              <w:t xml:space="preserve">INDICADOR DE RESULTADO </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rsidR="00102FA2" w:rsidRPr="006F68E8" w:rsidRDefault="00102FA2" w:rsidP="001E6FC1">
            <w:pPr>
              <w:jc w:val="center"/>
              <w:rPr>
                <w:rFonts w:ascii="Georgia" w:hAnsi="Georgia"/>
                <w:b/>
                <w:bCs/>
                <w:sz w:val="20"/>
                <w:lang w:val="es-CO"/>
              </w:rPr>
            </w:pPr>
            <w:r w:rsidRPr="006F68E8">
              <w:rPr>
                <w:rFonts w:ascii="Georgia" w:hAnsi="Georgia"/>
                <w:b/>
                <w:bCs/>
                <w:sz w:val="20"/>
                <w:lang w:val="es-CO"/>
              </w:rPr>
              <w:t>ESPERADO 2015</w:t>
            </w:r>
          </w:p>
        </w:tc>
        <w:tc>
          <w:tcPr>
            <w:tcW w:w="2126" w:type="dxa"/>
            <w:tcBorders>
              <w:top w:val="single" w:sz="4" w:space="0" w:color="auto"/>
              <w:left w:val="nil"/>
              <w:bottom w:val="single" w:sz="4" w:space="0" w:color="auto"/>
              <w:right w:val="single" w:sz="4" w:space="0" w:color="auto"/>
            </w:tcBorders>
            <w:shd w:val="clear" w:color="000000" w:fill="DAEEF3"/>
            <w:vAlign w:val="center"/>
            <w:hideMark/>
          </w:tcPr>
          <w:p w:rsidR="00102FA2" w:rsidRPr="006F68E8" w:rsidRDefault="00102FA2" w:rsidP="001E6FC1">
            <w:pPr>
              <w:jc w:val="center"/>
              <w:rPr>
                <w:rFonts w:ascii="Georgia" w:hAnsi="Georgia"/>
                <w:b/>
                <w:bCs/>
                <w:sz w:val="20"/>
                <w:lang w:val="es-CO"/>
              </w:rPr>
            </w:pPr>
            <w:r w:rsidRPr="006F68E8">
              <w:rPr>
                <w:rFonts w:ascii="Georgia" w:hAnsi="Georgia"/>
                <w:b/>
                <w:bCs/>
                <w:sz w:val="20"/>
                <w:lang w:val="es-CO"/>
              </w:rPr>
              <w:t>META DE PRODUCTO</w:t>
            </w:r>
          </w:p>
        </w:tc>
        <w:tc>
          <w:tcPr>
            <w:tcW w:w="992" w:type="dxa"/>
            <w:tcBorders>
              <w:top w:val="single" w:sz="4" w:space="0" w:color="auto"/>
              <w:left w:val="nil"/>
              <w:bottom w:val="single" w:sz="4" w:space="0" w:color="auto"/>
              <w:right w:val="single" w:sz="4" w:space="0" w:color="auto"/>
            </w:tcBorders>
            <w:shd w:val="clear" w:color="000000" w:fill="DAEEF3"/>
            <w:vAlign w:val="center"/>
            <w:hideMark/>
          </w:tcPr>
          <w:p w:rsidR="00102FA2" w:rsidRPr="006F68E8" w:rsidRDefault="00102FA2" w:rsidP="001E6FC1">
            <w:pPr>
              <w:jc w:val="center"/>
              <w:rPr>
                <w:rFonts w:ascii="Georgia" w:hAnsi="Georgia"/>
                <w:b/>
                <w:bCs/>
                <w:sz w:val="20"/>
                <w:lang w:val="es-CO"/>
              </w:rPr>
            </w:pPr>
            <w:r w:rsidRPr="006F68E8">
              <w:rPr>
                <w:rFonts w:ascii="Georgia" w:hAnsi="Georgia"/>
                <w:b/>
                <w:bCs/>
                <w:sz w:val="20"/>
                <w:lang w:val="es-CO"/>
              </w:rPr>
              <w:t>INDICADOR DE PRODUCTO</w:t>
            </w:r>
          </w:p>
        </w:tc>
        <w:tc>
          <w:tcPr>
            <w:tcW w:w="1134" w:type="dxa"/>
            <w:tcBorders>
              <w:top w:val="single" w:sz="4" w:space="0" w:color="auto"/>
              <w:left w:val="nil"/>
              <w:bottom w:val="nil"/>
              <w:right w:val="single" w:sz="4" w:space="0" w:color="auto"/>
            </w:tcBorders>
            <w:shd w:val="clear" w:color="000000" w:fill="E4DFEC"/>
            <w:vAlign w:val="center"/>
            <w:hideMark/>
          </w:tcPr>
          <w:p w:rsidR="00102FA2" w:rsidRPr="006F68E8" w:rsidRDefault="00102FA2" w:rsidP="001E6FC1">
            <w:pPr>
              <w:jc w:val="center"/>
              <w:rPr>
                <w:rFonts w:ascii="Georgia" w:hAnsi="Georgia"/>
                <w:b/>
                <w:bCs/>
                <w:sz w:val="20"/>
                <w:lang w:val="es-CO"/>
              </w:rPr>
            </w:pPr>
            <w:r w:rsidRPr="006F68E8">
              <w:rPr>
                <w:rFonts w:ascii="Georgia" w:hAnsi="Georgia"/>
                <w:b/>
                <w:bCs/>
                <w:sz w:val="20"/>
                <w:lang w:val="es-CO"/>
              </w:rPr>
              <w:t>POBLACIÓN OBJETIVO (CV)</w:t>
            </w:r>
          </w:p>
        </w:tc>
      </w:tr>
      <w:tr w:rsidR="00102FA2" w:rsidRPr="00102FA2" w:rsidTr="001E6FC1">
        <w:trPr>
          <w:trHeight w:val="1559"/>
        </w:trPr>
        <w:tc>
          <w:tcPr>
            <w:tcW w:w="1135" w:type="dxa"/>
            <w:vMerge w:val="restart"/>
            <w:tcBorders>
              <w:top w:val="single" w:sz="4" w:space="0" w:color="auto"/>
              <w:left w:val="single" w:sz="4" w:space="0" w:color="auto"/>
              <w:bottom w:val="single" w:sz="4" w:space="0" w:color="000000"/>
              <w:right w:val="single" w:sz="4" w:space="0" w:color="auto"/>
            </w:tcBorders>
            <w:shd w:val="clear" w:color="000000" w:fill="E4DFEC"/>
            <w:textDirection w:val="btLr"/>
            <w:vAlign w:val="center"/>
            <w:hideMark/>
          </w:tcPr>
          <w:p w:rsidR="00102FA2" w:rsidRPr="006F68E8" w:rsidRDefault="00102FA2" w:rsidP="001E6FC1">
            <w:pPr>
              <w:ind w:left="113" w:right="113"/>
              <w:jc w:val="center"/>
              <w:rPr>
                <w:rFonts w:ascii="Georgia" w:hAnsi="Georgia"/>
                <w:bCs/>
                <w:sz w:val="20"/>
                <w:lang w:val="es-CO"/>
              </w:rPr>
            </w:pPr>
            <w:r w:rsidRPr="006F68E8">
              <w:rPr>
                <w:rFonts w:ascii="Georgia" w:hAnsi="Georgia"/>
                <w:bCs/>
                <w:sz w:val="20"/>
                <w:lang w:val="es-CO"/>
              </w:rPr>
              <w:t xml:space="preserve">GRUPOS VULNERABLES (PRIMERA INFANCIA, </w:t>
            </w:r>
            <w:r w:rsidR="006F68E8" w:rsidRPr="006F68E8">
              <w:rPr>
                <w:rFonts w:ascii="Georgia" w:hAnsi="Georgia"/>
                <w:bCs/>
                <w:sz w:val="20"/>
                <w:lang w:val="es-CO"/>
              </w:rPr>
              <w:t>INFANCIA, ADOLESCENCIA</w:t>
            </w:r>
            <w:r w:rsidRPr="006F68E8">
              <w:rPr>
                <w:rFonts w:ascii="Georgia" w:hAnsi="Georgia"/>
                <w:bCs/>
                <w:sz w:val="20"/>
                <w:lang w:val="es-CO"/>
              </w:rPr>
              <w:t>, JUVENTUD)</w:t>
            </w:r>
          </w:p>
        </w:tc>
        <w:tc>
          <w:tcPr>
            <w:tcW w:w="895" w:type="dxa"/>
            <w:vMerge w:val="restart"/>
            <w:tcBorders>
              <w:top w:val="single" w:sz="4" w:space="0" w:color="auto"/>
              <w:left w:val="single" w:sz="4" w:space="0" w:color="auto"/>
              <w:bottom w:val="single" w:sz="4" w:space="0" w:color="000000"/>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2.893 (PRIMERA INFANCIA-JUVENTUD &lt; A 26 AÑOS)</w:t>
            </w:r>
          </w:p>
        </w:tc>
        <w:tc>
          <w:tcPr>
            <w:tcW w:w="1373" w:type="dxa"/>
            <w:vMerge w:val="restart"/>
            <w:tcBorders>
              <w:top w:val="single" w:sz="4" w:space="0" w:color="auto"/>
              <w:left w:val="single" w:sz="4" w:space="0" w:color="auto"/>
              <w:bottom w:val="single" w:sz="4" w:space="0" w:color="000000"/>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GARANTIZAR AL 100% (2.893) DE LOS NIÑOS, ADOLECENTES Y JÓVENES LA PROMOCIÓN, </w:t>
            </w:r>
            <w:r w:rsidRPr="006F68E8">
              <w:rPr>
                <w:rFonts w:ascii="Georgia" w:hAnsi="Georgia"/>
                <w:bCs/>
                <w:sz w:val="20"/>
                <w:lang w:val="es-CO"/>
              </w:rPr>
              <w:lastRenderedPageBreak/>
              <w:t>PROTECCIÓN Y EL RESPETO A LOS DERECHOS HUMANOS.</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lastRenderedPageBreak/>
              <w:t>DERECHOS HUMANOS GARANTIZADO/DERECHOS HUMANOS A GARANTIZAR</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E4DFEC"/>
            <w:vAlign w:val="center"/>
            <w:hideMark/>
          </w:tcPr>
          <w:p w:rsidR="00102FA2" w:rsidRPr="006F68E8" w:rsidRDefault="006F68E8" w:rsidP="001E6FC1">
            <w:pPr>
              <w:jc w:val="center"/>
              <w:rPr>
                <w:rFonts w:ascii="Georgia" w:hAnsi="Georgia"/>
                <w:bCs/>
                <w:sz w:val="20"/>
                <w:lang w:val="es-CO"/>
              </w:rPr>
            </w:pPr>
            <w:r>
              <w:rPr>
                <w:rFonts w:ascii="Georgia" w:hAnsi="Georgia"/>
                <w:bCs/>
                <w:sz w:val="20"/>
                <w:lang w:val="es-CO"/>
              </w:rPr>
              <w:t xml:space="preserve"> 2.893 (PRIMERA INFANCIA</w:t>
            </w:r>
            <w:r w:rsidR="00102FA2" w:rsidRPr="006F68E8">
              <w:rPr>
                <w:rFonts w:ascii="Georgia" w:hAnsi="Georgia"/>
                <w:bCs/>
                <w:sz w:val="20"/>
                <w:lang w:val="es-CO"/>
              </w:rPr>
              <w:t xml:space="preserve">, </w:t>
            </w:r>
            <w:r w:rsidRPr="006F68E8">
              <w:rPr>
                <w:rFonts w:ascii="Georgia" w:hAnsi="Georgia"/>
                <w:bCs/>
                <w:sz w:val="20"/>
                <w:lang w:val="es-CO"/>
              </w:rPr>
              <w:t>INFANCIA, ADOLESCENCIA</w:t>
            </w:r>
            <w:r w:rsidR="00102FA2" w:rsidRPr="006F68E8">
              <w:rPr>
                <w:rFonts w:ascii="Georgia" w:hAnsi="Georgia"/>
                <w:bCs/>
                <w:sz w:val="20"/>
                <w:lang w:val="es-CO"/>
              </w:rPr>
              <w:t xml:space="preserve">, </w:t>
            </w:r>
            <w:r w:rsidR="00102FA2" w:rsidRPr="006F68E8">
              <w:rPr>
                <w:rFonts w:ascii="Georgia" w:hAnsi="Georgia"/>
                <w:bCs/>
                <w:sz w:val="20"/>
                <w:lang w:val="es-CO"/>
              </w:rPr>
              <w:lastRenderedPageBreak/>
              <w:t>JUVENTUD)</w:t>
            </w:r>
          </w:p>
        </w:tc>
        <w:tc>
          <w:tcPr>
            <w:tcW w:w="2126"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lastRenderedPageBreak/>
              <w:t xml:space="preserve">REALIZAR UN CENSO DETALLADO DE LA POBLACIÓN INFANTIL, NIÑOS, NIÑAS, ADOLESCENTES Y JÓVENES CON PARTICULARIDADES ESPECÍFICAS E </w:t>
            </w:r>
            <w:r w:rsidRPr="006F68E8">
              <w:rPr>
                <w:rFonts w:ascii="Georgia" w:hAnsi="Georgia"/>
                <w:bCs/>
                <w:sz w:val="20"/>
                <w:lang w:val="es-CO"/>
              </w:rPr>
              <w:lastRenderedPageBreak/>
              <w:t>INFORMACIÓN DETALLADA PARA CONSOLIDAR BASES PROGRAMÁTICAS</w:t>
            </w:r>
          </w:p>
        </w:tc>
        <w:tc>
          <w:tcPr>
            <w:tcW w:w="992"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lastRenderedPageBreak/>
              <w:t>CENSO REALIZADO / CENSO A REALIZAR</w:t>
            </w:r>
          </w:p>
        </w:tc>
        <w:tc>
          <w:tcPr>
            <w:tcW w:w="1134" w:type="dxa"/>
            <w:tcBorders>
              <w:top w:val="single" w:sz="4" w:space="0" w:color="auto"/>
              <w:left w:val="nil"/>
              <w:bottom w:val="nil"/>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(PRIMERA INFANCIA, </w:t>
            </w:r>
            <w:r w:rsidR="006F68E8" w:rsidRPr="006F68E8">
              <w:rPr>
                <w:rFonts w:ascii="Georgia" w:hAnsi="Georgia"/>
                <w:bCs/>
                <w:sz w:val="20"/>
                <w:lang w:val="es-CO"/>
              </w:rPr>
              <w:t>INFANCIA, ADOLESCENCIA</w:t>
            </w:r>
            <w:r w:rsidRPr="006F68E8">
              <w:rPr>
                <w:rFonts w:ascii="Georgia" w:hAnsi="Georgia"/>
                <w:bCs/>
                <w:sz w:val="20"/>
                <w:lang w:val="es-CO"/>
              </w:rPr>
              <w:t>, JUVENTU</w:t>
            </w:r>
            <w:r w:rsidRPr="006F68E8">
              <w:rPr>
                <w:rFonts w:ascii="Georgia" w:hAnsi="Georgia"/>
                <w:bCs/>
                <w:sz w:val="20"/>
                <w:lang w:val="es-CO"/>
              </w:rPr>
              <w:lastRenderedPageBreak/>
              <w:t>D)</w:t>
            </w:r>
          </w:p>
        </w:tc>
      </w:tr>
      <w:tr w:rsidR="00102FA2" w:rsidRPr="00102FA2" w:rsidTr="001E6FC1">
        <w:trPr>
          <w:trHeight w:val="1214"/>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REALIZAR 2 CAMPAÑAS ANUALMENTE EN </w:t>
            </w:r>
            <w:r w:rsidR="006F68E8" w:rsidRPr="006F68E8">
              <w:rPr>
                <w:rFonts w:ascii="Georgia" w:hAnsi="Georgia"/>
                <w:bCs/>
                <w:sz w:val="20"/>
                <w:lang w:val="es-CO"/>
              </w:rPr>
              <w:t>UNIÓN</w:t>
            </w:r>
            <w:r w:rsidRPr="006F68E8">
              <w:rPr>
                <w:rFonts w:ascii="Georgia" w:hAnsi="Georgia"/>
                <w:bCs/>
                <w:sz w:val="20"/>
                <w:lang w:val="es-CO"/>
              </w:rPr>
              <w:t xml:space="preserve"> DE LOS </w:t>
            </w:r>
            <w:r w:rsidR="006F68E8" w:rsidRPr="006F68E8">
              <w:rPr>
                <w:rFonts w:ascii="Georgia" w:hAnsi="Georgia"/>
                <w:bCs/>
                <w:sz w:val="20"/>
                <w:lang w:val="es-CO"/>
              </w:rPr>
              <w:t>ÓRGANOS</w:t>
            </w:r>
            <w:r w:rsidRPr="006F68E8">
              <w:rPr>
                <w:rFonts w:ascii="Georgia" w:hAnsi="Georgia"/>
                <w:bCs/>
                <w:sz w:val="20"/>
                <w:lang w:val="es-CO"/>
              </w:rPr>
              <w:t xml:space="preserve"> DE CONTROL (</w:t>
            </w:r>
            <w:r w:rsidR="006F68E8" w:rsidRPr="006F68E8">
              <w:rPr>
                <w:rFonts w:ascii="Georgia" w:hAnsi="Georgia"/>
                <w:bCs/>
                <w:sz w:val="20"/>
                <w:lang w:val="es-CO"/>
              </w:rPr>
              <w:t>REGISTRADURIA</w:t>
            </w:r>
            <w:r w:rsidRPr="006F68E8">
              <w:rPr>
                <w:rFonts w:ascii="Georgia" w:hAnsi="Georgia"/>
                <w:bCs/>
                <w:sz w:val="20"/>
                <w:lang w:val="es-CO"/>
              </w:rPr>
              <w:t xml:space="preserve">, </w:t>
            </w:r>
            <w:r w:rsidR="006F68E8" w:rsidRPr="006F68E8">
              <w:rPr>
                <w:rFonts w:ascii="Georgia" w:hAnsi="Georgia"/>
                <w:bCs/>
                <w:sz w:val="20"/>
                <w:lang w:val="es-CO"/>
              </w:rPr>
              <w:t>PERSONERÍA</w:t>
            </w:r>
            <w:r w:rsidRPr="006F68E8">
              <w:rPr>
                <w:rFonts w:ascii="Georgia" w:hAnsi="Georgia"/>
                <w:bCs/>
                <w:sz w:val="20"/>
                <w:lang w:val="es-CO"/>
              </w:rPr>
              <w:t>) TODOS LOS NIÑOS CON IDENTIDAD</w:t>
            </w:r>
          </w:p>
        </w:tc>
        <w:tc>
          <w:tcPr>
            <w:tcW w:w="992"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CAMPAÑAS REALIZADAS/CAMPAÑAS A REALIZAR</w:t>
            </w:r>
          </w:p>
        </w:tc>
        <w:tc>
          <w:tcPr>
            <w:tcW w:w="1134" w:type="dxa"/>
            <w:tcBorders>
              <w:top w:val="single" w:sz="4" w:space="0" w:color="auto"/>
              <w:left w:val="nil"/>
              <w:bottom w:val="nil"/>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PRIMERA INFANCIA, INFANCIA.</w:t>
            </w:r>
          </w:p>
        </w:tc>
      </w:tr>
      <w:tr w:rsidR="00102FA2" w:rsidRPr="00102FA2" w:rsidTr="001E6FC1">
        <w:trPr>
          <w:trHeight w:val="1402"/>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auto" w:fill="E5B8B7"/>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REALIZAR UN FORO DE DERECHOS DE LOS NIÑOS CADA AÑO EN LAS INSTITUCIONES EDUCATIVAS MUNICIPALES CON LA PARTICIPACIÓN ACTIVA DE LA COMUNIDAD EDUCATIVA</w:t>
            </w:r>
          </w:p>
        </w:tc>
        <w:tc>
          <w:tcPr>
            <w:tcW w:w="992"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FORO REALIZADOS/FOROS A REALIZAR</w:t>
            </w:r>
          </w:p>
        </w:tc>
        <w:tc>
          <w:tcPr>
            <w:tcW w:w="1134" w:type="dxa"/>
            <w:tcBorders>
              <w:top w:val="single" w:sz="4" w:space="0" w:color="auto"/>
              <w:left w:val="nil"/>
              <w:bottom w:val="nil"/>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 </w:t>
            </w:r>
            <w:r w:rsidR="006F68E8" w:rsidRPr="006F68E8">
              <w:rPr>
                <w:rFonts w:ascii="Georgia" w:hAnsi="Georgia"/>
                <w:bCs/>
                <w:sz w:val="20"/>
                <w:lang w:val="es-CO"/>
              </w:rPr>
              <w:t>INFANCIA, ADOLESCENCIA</w:t>
            </w:r>
          </w:p>
        </w:tc>
      </w:tr>
      <w:tr w:rsidR="00102FA2" w:rsidRPr="00102FA2" w:rsidTr="001E6FC1">
        <w:trPr>
          <w:trHeight w:val="878"/>
        </w:trPr>
        <w:tc>
          <w:tcPr>
            <w:tcW w:w="1135" w:type="dxa"/>
            <w:vMerge/>
            <w:tcBorders>
              <w:top w:val="single" w:sz="4" w:space="0" w:color="auto"/>
              <w:left w:val="single" w:sz="4" w:space="0" w:color="auto"/>
              <w:bottom w:val="single" w:sz="4" w:space="0" w:color="000000"/>
              <w:right w:val="single" w:sz="4" w:space="0" w:color="auto"/>
            </w:tcBorders>
            <w:vAlign w:val="center"/>
          </w:tcPr>
          <w:p w:rsidR="00102FA2" w:rsidRPr="006F68E8" w:rsidRDefault="00102FA2" w:rsidP="001E6FC1">
            <w:pPr>
              <w:rPr>
                <w:rFonts w:ascii="Georgia" w:hAnsi="Georgia"/>
                <w:bCs/>
                <w:sz w:val="20"/>
                <w:lang w:val="es-CO"/>
              </w:rPr>
            </w:pPr>
          </w:p>
        </w:tc>
        <w:tc>
          <w:tcPr>
            <w:tcW w:w="895" w:type="dxa"/>
            <w:vMerge/>
            <w:tcBorders>
              <w:top w:val="single" w:sz="4" w:space="0" w:color="auto"/>
              <w:left w:val="single" w:sz="4" w:space="0" w:color="auto"/>
              <w:bottom w:val="single" w:sz="4" w:space="0" w:color="000000"/>
              <w:right w:val="single" w:sz="4" w:space="0" w:color="auto"/>
            </w:tcBorders>
            <w:vAlign w:val="center"/>
          </w:tcPr>
          <w:p w:rsidR="00102FA2" w:rsidRPr="006F68E8" w:rsidRDefault="00102FA2" w:rsidP="001E6FC1">
            <w:pPr>
              <w:rPr>
                <w:rFonts w:ascii="Georgia" w:hAnsi="Georgia"/>
                <w:bCs/>
                <w:sz w:val="20"/>
                <w:lang w:val="es-CO"/>
              </w:rPr>
            </w:pPr>
          </w:p>
        </w:tc>
        <w:tc>
          <w:tcPr>
            <w:tcW w:w="1373" w:type="dxa"/>
            <w:vMerge/>
            <w:tcBorders>
              <w:top w:val="single" w:sz="4" w:space="0" w:color="auto"/>
              <w:left w:val="single" w:sz="4" w:space="0" w:color="auto"/>
              <w:bottom w:val="single" w:sz="4" w:space="0" w:color="000000"/>
              <w:right w:val="single" w:sz="4" w:space="0" w:color="auto"/>
            </w:tcBorders>
            <w:vAlign w:val="center"/>
          </w:tcPr>
          <w:p w:rsidR="00102FA2" w:rsidRPr="006F68E8"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102FA2" w:rsidRPr="006F68E8"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000000" w:fill="E4DFEC"/>
            <w:vAlign w:val="center"/>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ADOPCIÓN  DE LA POLÍTICA PÚBLICA DE JUVENTUD ATREVES DE ACTO ADMINISTRATIVO</w:t>
            </w:r>
          </w:p>
        </w:tc>
        <w:tc>
          <w:tcPr>
            <w:tcW w:w="992" w:type="dxa"/>
            <w:tcBorders>
              <w:top w:val="nil"/>
              <w:left w:val="nil"/>
              <w:bottom w:val="single" w:sz="4" w:space="0" w:color="auto"/>
              <w:right w:val="single" w:sz="4" w:space="0" w:color="auto"/>
            </w:tcBorders>
            <w:shd w:val="clear" w:color="000000" w:fill="E4DFEC"/>
            <w:vAlign w:val="center"/>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ACTA </w:t>
            </w:r>
            <w:r w:rsidR="006F68E8" w:rsidRPr="006F68E8">
              <w:rPr>
                <w:rFonts w:ascii="Georgia" w:hAnsi="Georgia"/>
                <w:bCs/>
                <w:sz w:val="20"/>
                <w:lang w:val="es-CO"/>
              </w:rPr>
              <w:t>ADMINISTRATIVO REALIZADO</w:t>
            </w:r>
            <w:r w:rsidRPr="006F68E8">
              <w:rPr>
                <w:rFonts w:ascii="Georgia" w:hAnsi="Georgia"/>
                <w:bCs/>
                <w:sz w:val="20"/>
                <w:lang w:val="es-CO"/>
              </w:rPr>
              <w:t>/ACTO ADMINISTRATIVO A REALIZAR</w:t>
            </w:r>
          </w:p>
          <w:p w:rsidR="00102FA2" w:rsidRPr="006F68E8" w:rsidRDefault="00102FA2" w:rsidP="001E6FC1">
            <w:pPr>
              <w:jc w:val="center"/>
              <w:rPr>
                <w:rFonts w:ascii="Georgia" w:hAnsi="Georgia"/>
                <w:bCs/>
                <w:sz w:val="20"/>
                <w:lang w:val="es-CO"/>
              </w:rPr>
            </w:pPr>
          </w:p>
        </w:tc>
        <w:tc>
          <w:tcPr>
            <w:tcW w:w="1134" w:type="dxa"/>
            <w:tcBorders>
              <w:top w:val="single" w:sz="4" w:space="0" w:color="auto"/>
              <w:left w:val="nil"/>
              <w:bottom w:val="single" w:sz="4" w:space="0" w:color="auto"/>
              <w:right w:val="single" w:sz="4" w:space="0" w:color="auto"/>
            </w:tcBorders>
            <w:shd w:val="clear" w:color="000000" w:fill="E4DFEC"/>
            <w:vAlign w:val="center"/>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JUV</w:t>
            </w:r>
          </w:p>
          <w:p w:rsidR="00102FA2" w:rsidRPr="006F68E8" w:rsidRDefault="00102FA2" w:rsidP="001E6FC1">
            <w:pPr>
              <w:jc w:val="center"/>
              <w:rPr>
                <w:rFonts w:ascii="Georgia" w:hAnsi="Georgia"/>
                <w:bCs/>
                <w:sz w:val="20"/>
                <w:lang w:val="es-CO"/>
              </w:rPr>
            </w:pPr>
          </w:p>
        </w:tc>
      </w:tr>
      <w:tr w:rsidR="00102FA2" w:rsidRPr="00102FA2" w:rsidTr="001E6FC1">
        <w:trPr>
          <w:trHeight w:val="878"/>
        </w:trPr>
        <w:tc>
          <w:tcPr>
            <w:tcW w:w="1135" w:type="dxa"/>
            <w:vMerge/>
            <w:tcBorders>
              <w:top w:val="single" w:sz="4" w:space="0" w:color="auto"/>
              <w:left w:val="single" w:sz="4" w:space="0" w:color="auto"/>
              <w:bottom w:val="single" w:sz="4" w:space="0" w:color="000000"/>
              <w:right w:val="single" w:sz="4" w:space="0" w:color="auto"/>
            </w:tcBorders>
            <w:vAlign w:val="center"/>
          </w:tcPr>
          <w:p w:rsidR="00102FA2" w:rsidRPr="006F68E8" w:rsidRDefault="00102FA2" w:rsidP="001E6FC1">
            <w:pPr>
              <w:rPr>
                <w:rFonts w:ascii="Georgia" w:hAnsi="Georgia"/>
                <w:bCs/>
                <w:sz w:val="20"/>
                <w:lang w:val="es-CO"/>
              </w:rPr>
            </w:pPr>
          </w:p>
        </w:tc>
        <w:tc>
          <w:tcPr>
            <w:tcW w:w="895" w:type="dxa"/>
            <w:vMerge/>
            <w:tcBorders>
              <w:top w:val="single" w:sz="4" w:space="0" w:color="auto"/>
              <w:left w:val="single" w:sz="4" w:space="0" w:color="auto"/>
              <w:bottom w:val="single" w:sz="4" w:space="0" w:color="000000"/>
              <w:right w:val="single" w:sz="4" w:space="0" w:color="auto"/>
            </w:tcBorders>
            <w:vAlign w:val="center"/>
          </w:tcPr>
          <w:p w:rsidR="00102FA2" w:rsidRPr="006F68E8" w:rsidRDefault="00102FA2" w:rsidP="001E6FC1">
            <w:pPr>
              <w:rPr>
                <w:rFonts w:ascii="Georgia" w:hAnsi="Georgia"/>
                <w:bCs/>
                <w:sz w:val="20"/>
                <w:lang w:val="es-CO"/>
              </w:rPr>
            </w:pPr>
          </w:p>
        </w:tc>
        <w:tc>
          <w:tcPr>
            <w:tcW w:w="1373" w:type="dxa"/>
            <w:vMerge/>
            <w:tcBorders>
              <w:top w:val="single" w:sz="4" w:space="0" w:color="auto"/>
              <w:left w:val="single" w:sz="4" w:space="0" w:color="auto"/>
              <w:bottom w:val="single" w:sz="4" w:space="0" w:color="000000"/>
              <w:right w:val="single" w:sz="4" w:space="0" w:color="auto"/>
            </w:tcBorders>
            <w:vAlign w:val="center"/>
          </w:tcPr>
          <w:p w:rsidR="00102FA2" w:rsidRPr="006F68E8"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102FA2" w:rsidRPr="006F68E8"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000000" w:fill="E4DFEC"/>
            <w:vAlign w:val="center"/>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IMPLEMENTAR EL CONSEJO MUNICIPAL DE JUVENTUD</w:t>
            </w:r>
          </w:p>
        </w:tc>
        <w:tc>
          <w:tcPr>
            <w:tcW w:w="992" w:type="dxa"/>
            <w:tcBorders>
              <w:top w:val="nil"/>
              <w:left w:val="nil"/>
              <w:bottom w:val="single" w:sz="4" w:space="0" w:color="auto"/>
              <w:right w:val="single" w:sz="4" w:space="0" w:color="auto"/>
            </w:tcBorders>
            <w:shd w:val="clear" w:color="000000" w:fill="E4DFEC"/>
            <w:vAlign w:val="center"/>
          </w:tcPr>
          <w:p w:rsidR="00102FA2" w:rsidRPr="006F68E8" w:rsidRDefault="006F68E8" w:rsidP="001E6FC1">
            <w:pPr>
              <w:jc w:val="center"/>
              <w:rPr>
                <w:rFonts w:ascii="Georgia" w:hAnsi="Georgia"/>
                <w:bCs/>
                <w:sz w:val="20"/>
                <w:lang w:val="es-CO"/>
              </w:rPr>
            </w:pPr>
            <w:r w:rsidRPr="006F68E8">
              <w:rPr>
                <w:rFonts w:ascii="Georgia" w:hAnsi="Georgia"/>
                <w:bCs/>
                <w:sz w:val="20"/>
                <w:lang w:val="es-CO"/>
              </w:rPr>
              <w:t>CONSEJO IMPLEMENTADO</w:t>
            </w:r>
            <w:r w:rsidR="00102FA2" w:rsidRPr="006F68E8">
              <w:rPr>
                <w:rFonts w:ascii="Georgia" w:hAnsi="Georgia"/>
                <w:bCs/>
                <w:sz w:val="20"/>
                <w:lang w:val="es-CO"/>
              </w:rPr>
              <w:t>/CONSEJO A IMPLEMENTAR</w:t>
            </w:r>
          </w:p>
        </w:tc>
        <w:tc>
          <w:tcPr>
            <w:tcW w:w="1134" w:type="dxa"/>
            <w:tcBorders>
              <w:top w:val="single" w:sz="4" w:space="0" w:color="auto"/>
              <w:left w:val="nil"/>
              <w:bottom w:val="single" w:sz="4" w:space="0" w:color="auto"/>
              <w:right w:val="single" w:sz="4" w:space="0" w:color="auto"/>
            </w:tcBorders>
            <w:shd w:val="clear" w:color="000000" w:fill="E4DFEC"/>
            <w:vAlign w:val="center"/>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JUV</w:t>
            </w:r>
          </w:p>
          <w:p w:rsidR="00102FA2" w:rsidRPr="006F68E8" w:rsidRDefault="00102FA2" w:rsidP="001E6FC1">
            <w:pPr>
              <w:jc w:val="center"/>
              <w:rPr>
                <w:rFonts w:ascii="Georgia" w:hAnsi="Georgia"/>
                <w:bCs/>
                <w:sz w:val="20"/>
                <w:lang w:val="es-CO"/>
              </w:rPr>
            </w:pPr>
          </w:p>
        </w:tc>
      </w:tr>
      <w:tr w:rsidR="00102FA2" w:rsidRPr="00102FA2" w:rsidTr="001E6FC1">
        <w:trPr>
          <w:trHeight w:val="878"/>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single" w:sz="4" w:space="0" w:color="auto"/>
              <w:left w:val="nil"/>
              <w:bottom w:val="single" w:sz="4" w:space="0" w:color="auto"/>
              <w:right w:val="single" w:sz="4" w:space="0" w:color="auto"/>
            </w:tcBorders>
            <w:shd w:val="clear" w:color="auto" w:fill="E5B8B7"/>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PREVENIR EL RECLUTAMIENTO Y  UTILIZACIÓN DE NIÑOS, NIÑAS Y ADOLESCENTES POR PARTE DE LOS GRUPOS ARMADOS ORGANIZADOS AL MARGEN DE LA LEY  Y DE OTROS GRUPOS DELICTIVOS ORGANIZADOS. NINGÚN NIÑO EN LOS CONFLICTOS ARMADOS A </w:t>
            </w:r>
            <w:r w:rsidR="006F68E8" w:rsidRPr="006F68E8">
              <w:rPr>
                <w:rFonts w:ascii="Georgia" w:hAnsi="Georgia"/>
                <w:bCs/>
                <w:sz w:val="20"/>
                <w:lang w:val="es-CO"/>
              </w:rPr>
              <w:t>TRAVÉS</w:t>
            </w:r>
            <w:r w:rsidRPr="006F68E8">
              <w:rPr>
                <w:rFonts w:ascii="Georgia" w:hAnsi="Georgia"/>
                <w:bCs/>
                <w:sz w:val="20"/>
                <w:lang w:val="es-CO"/>
              </w:rPr>
              <w:t xml:space="preserve"> DE 2 CAMPAÑAS DE SENSIBILIZACIÓN EN LAS INSTITUCIONES EDUCATIVAS</w:t>
            </w:r>
          </w:p>
        </w:tc>
        <w:tc>
          <w:tcPr>
            <w:tcW w:w="992"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CAMPAÑAS REALIZADAS/CAMPAÑAS A REALIZAR</w:t>
            </w:r>
          </w:p>
        </w:tc>
        <w:tc>
          <w:tcPr>
            <w:tcW w:w="1134" w:type="dxa"/>
            <w:tcBorders>
              <w:top w:val="single" w:sz="4" w:space="0" w:color="auto"/>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ADOLESCENCIA, JUV</w:t>
            </w:r>
          </w:p>
        </w:tc>
      </w:tr>
      <w:tr w:rsidR="00102FA2" w:rsidRPr="00102FA2" w:rsidTr="001E6FC1">
        <w:trPr>
          <w:trHeight w:val="1721"/>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single" w:sz="4" w:space="0" w:color="auto"/>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REALIZAR 2 CAMPAÑAS ANUALMENTE EN </w:t>
            </w:r>
            <w:r w:rsidR="006F68E8" w:rsidRPr="006F68E8">
              <w:rPr>
                <w:rFonts w:ascii="Georgia" w:hAnsi="Georgia"/>
                <w:bCs/>
                <w:sz w:val="20"/>
                <w:lang w:val="es-CO"/>
              </w:rPr>
              <w:t>UNIÓN</w:t>
            </w:r>
            <w:r w:rsidRPr="006F68E8">
              <w:rPr>
                <w:rFonts w:ascii="Georgia" w:hAnsi="Georgia"/>
                <w:bCs/>
                <w:sz w:val="20"/>
                <w:lang w:val="es-CO"/>
              </w:rPr>
              <w:t xml:space="preserve"> DE LOS </w:t>
            </w:r>
            <w:r w:rsidR="006F68E8" w:rsidRPr="006F68E8">
              <w:rPr>
                <w:rFonts w:ascii="Georgia" w:hAnsi="Georgia"/>
                <w:bCs/>
                <w:sz w:val="20"/>
                <w:lang w:val="es-CO"/>
              </w:rPr>
              <w:t>ÓRGANOS</w:t>
            </w:r>
            <w:r w:rsidRPr="006F68E8">
              <w:rPr>
                <w:rFonts w:ascii="Georgia" w:hAnsi="Georgia"/>
                <w:bCs/>
                <w:sz w:val="20"/>
                <w:lang w:val="es-CO"/>
              </w:rPr>
              <w:t xml:space="preserve"> DE CONTROL (</w:t>
            </w:r>
            <w:r w:rsidR="006F68E8" w:rsidRPr="006F68E8">
              <w:rPr>
                <w:rFonts w:ascii="Georgia" w:hAnsi="Georgia"/>
                <w:bCs/>
                <w:sz w:val="20"/>
                <w:lang w:val="es-CO"/>
              </w:rPr>
              <w:t>REGISTRADURIA</w:t>
            </w:r>
            <w:r w:rsidRPr="006F68E8">
              <w:rPr>
                <w:rFonts w:ascii="Georgia" w:hAnsi="Georgia"/>
                <w:bCs/>
                <w:sz w:val="20"/>
                <w:lang w:val="es-CO"/>
              </w:rPr>
              <w:t xml:space="preserve">, </w:t>
            </w:r>
            <w:r w:rsidR="006F68E8" w:rsidRPr="006F68E8">
              <w:rPr>
                <w:rFonts w:ascii="Georgia" w:hAnsi="Georgia"/>
                <w:bCs/>
                <w:sz w:val="20"/>
                <w:lang w:val="es-CO"/>
              </w:rPr>
              <w:t>PERSONERÍA</w:t>
            </w:r>
            <w:r w:rsidRPr="006F68E8">
              <w:rPr>
                <w:rFonts w:ascii="Georgia" w:hAnsi="Georgia"/>
                <w:bCs/>
                <w:sz w:val="20"/>
                <w:lang w:val="es-CO"/>
              </w:rPr>
              <w:t xml:space="preserve">) TODOS LOS ADOLESCENTES Y </w:t>
            </w:r>
            <w:r w:rsidR="006F68E8" w:rsidRPr="006F68E8">
              <w:rPr>
                <w:rFonts w:ascii="Georgia" w:hAnsi="Georgia"/>
                <w:bCs/>
                <w:sz w:val="20"/>
                <w:lang w:val="es-CO"/>
              </w:rPr>
              <w:t>JÓVENES</w:t>
            </w:r>
            <w:r w:rsidRPr="006F68E8">
              <w:rPr>
                <w:rFonts w:ascii="Georgia" w:hAnsi="Georgia"/>
                <w:bCs/>
                <w:sz w:val="20"/>
                <w:lang w:val="es-CO"/>
              </w:rPr>
              <w:t xml:space="preserve"> TENGAN SUS DOCUMENTOS DE IDENTIDAD, TENGAN LIBRETA MILITAR</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CAMPAÑAS REALIZADAS/CAMPAÑAS A REALIZAR</w:t>
            </w:r>
          </w:p>
        </w:tc>
        <w:tc>
          <w:tcPr>
            <w:tcW w:w="1134"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ADOLESCENCIA, JUV</w:t>
            </w:r>
          </w:p>
        </w:tc>
      </w:tr>
      <w:tr w:rsidR="00102FA2" w:rsidRPr="00102FA2" w:rsidTr="001E6FC1">
        <w:trPr>
          <w:trHeight w:val="1721"/>
        </w:trPr>
        <w:tc>
          <w:tcPr>
            <w:tcW w:w="1135" w:type="dxa"/>
            <w:vMerge/>
            <w:tcBorders>
              <w:top w:val="single" w:sz="4" w:space="0" w:color="auto"/>
              <w:left w:val="single" w:sz="4" w:space="0" w:color="auto"/>
              <w:bottom w:val="single" w:sz="4" w:space="0" w:color="000000"/>
              <w:right w:val="single" w:sz="4" w:space="0" w:color="auto"/>
            </w:tcBorders>
            <w:shd w:val="clear" w:color="auto" w:fill="E5DFEC"/>
            <w:vAlign w:val="center"/>
            <w:hideMark/>
          </w:tcPr>
          <w:p w:rsidR="00102FA2" w:rsidRPr="006F68E8" w:rsidRDefault="00102FA2" w:rsidP="001E6FC1">
            <w:pPr>
              <w:rPr>
                <w:rFonts w:ascii="Georgia" w:hAnsi="Georgia"/>
                <w:bCs/>
                <w:sz w:val="20"/>
                <w:lang w:val="es-CO"/>
              </w:rPr>
            </w:pPr>
          </w:p>
        </w:tc>
        <w:tc>
          <w:tcPr>
            <w:tcW w:w="895" w:type="dxa"/>
            <w:vMerge/>
            <w:tcBorders>
              <w:top w:val="single" w:sz="4" w:space="0" w:color="auto"/>
              <w:left w:val="single" w:sz="4" w:space="0" w:color="auto"/>
              <w:bottom w:val="single" w:sz="4" w:space="0" w:color="000000"/>
              <w:right w:val="single" w:sz="4" w:space="0" w:color="auto"/>
            </w:tcBorders>
            <w:shd w:val="clear" w:color="auto" w:fill="E5DFEC"/>
            <w:vAlign w:val="center"/>
            <w:hideMark/>
          </w:tcPr>
          <w:p w:rsidR="00102FA2" w:rsidRPr="006F68E8" w:rsidRDefault="00102FA2" w:rsidP="001E6FC1">
            <w:pPr>
              <w:rPr>
                <w:rFonts w:ascii="Georgia" w:hAnsi="Georgia"/>
                <w:bCs/>
                <w:sz w:val="20"/>
                <w:lang w:val="es-CO"/>
              </w:rPr>
            </w:pPr>
          </w:p>
        </w:tc>
        <w:tc>
          <w:tcPr>
            <w:tcW w:w="1373" w:type="dxa"/>
            <w:vMerge/>
            <w:tcBorders>
              <w:top w:val="single" w:sz="4" w:space="0" w:color="auto"/>
              <w:left w:val="single" w:sz="4" w:space="0" w:color="auto"/>
              <w:bottom w:val="single" w:sz="4" w:space="0" w:color="000000"/>
              <w:right w:val="single" w:sz="4" w:space="0" w:color="auto"/>
            </w:tcBorders>
            <w:shd w:val="clear" w:color="auto" w:fill="E5DFEC"/>
            <w:vAlign w:val="center"/>
            <w:hideMark/>
          </w:tcPr>
          <w:p w:rsidR="00102FA2" w:rsidRPr="006F68E8"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shd w:val="clear" w:color="auto" w:fill="E5DFEC"/>
            <w:vAlign w:val="center"/>
            <w:hideMark/>
          </w:tcPr>
          <w:p w:rsidR="00102FA2" w:rsidRPr="006F68E8"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000000"/>
              <w:right w:val="single" w:sz="4" w:space="0" w:color="auto"/>
            </w:tcBorders>
            <w:shd w:val="clear" w:color="auto" w:fill="E5DFEC"/>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ind w:left="113" w:right="113"/>
              <w:jc w:val="center"/>
              <w:rPr>
                <w:rFonts w:ascii="Georgia" w:hAnsi="Georgia"/>
                <w:bCs/>
                <w:sz w:val="20"/>
                <w:lang w:val="es-CO"/>
              </w:rPr>
            </w:pPr>
            <w:r w:rsidRPr="006F68E8">
              <w:rPr>
                <w:rFonts w:ascii="Georgia" w:hAnsi="Georgia"/>
                <w:bCs/>
                <w:sz w:val="20"/>
                <w:lang w:val="es-CO"/>
              </w:rPr>
              <w:t xml:space="preserve">GESTIONAR LA </w:t>
            </w:r>
            <w:r w:rsidR="006F68E8" w:rsidRPr="006F68E8">
              <w:rPr>
                <w:rFonts w:ascii="Georgia" w:hAnsi="Georgia"/>
                <w:bCs/>
                <w:sz w:val="20"/>
                <w:lang w:val="es-CO"/>
              </w:rPr>
              <w:t>CREACIÓN</w:t>
            </w:r>
            <w:r w:rsidRPr="006F68E8">
              <w:rPr>
                <w:rFonts w:ascii="Georgia" w:hAnsi="Georgia"/>
                <w:bCs/>
                <w:sz w:val="20"/>
                <w:lang w:val="es-CO"/>
              </w:rPr>
              <w:t xml:space="preserve"> DE UN HOGAR DE PASO A </w:t>
            </w:r>
            <w:r w:rsidR="006F68E8" w:rsidRPr="006F68E8">
              <w:rPr>
                <w:rFonts w:ascii="Georgia" w:hAnsi="Georgia"/>
                <w:bCs/>
                <w:sz w:val="20"/>
                <w:lang w:val="es-CO"/>
              </w:rPr>
              <w:t>TRAVÉS</w:t>
            </w:r>
            <w:r w:rsidRPr="006F68E8">
              <w:rPr>
                <w:rFonts w:ascii="Georgia" w:hAnsi="Georgia"/>
                <w:bCs/>
                <w:sz w:val="20"/>
                <w:lang w:val="es-CO"/>
              </w:rPr>
              <w:t xml:space="preserve"> DE UN CONVENIO PARA EL MENOR INFRACTOR Y MANTENERLO</w:t>
            </w:r>
          </w:p>
        </w:tc>
        <w:tc>
          <w:tcPr>
            <w:tcW w:w="992" w:type="dxa"/>
            <w:tcBorders>
              <w:top w:val="single" w:sz="4" w:space="0" w:color="auto"/>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HOGAR DE PASO CREADO/HOGAR DE PASO A CREAR</w:t>
            </w:r>
          </w:p>
        </w:tc>
        <w:tc>
          <w:tcPr>
            <w:tcW w:w="1134" w:type="dxa"/>
            <w:tcBorders>
              <w:top w:val="single" w:sz="4" w:space="0" w:color="auto"/>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INF, ADOLESC</w:t>
            </w:r>
          </w:p>
        </w:tc>
      </w:tr>
    </w:tbl>
    <w:p w:rsidR="00102FA2" w:rsidRPr="00102FA2" w:rsidRDefault="00102FA2" w:rsidP="00102FA2">
      <w:pPr>
        <w:rPr>
          <w:rFonts w:ascii="Georgia"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tblGrid>
      <w:tr w:rsidR="00102FA2" w:rsidRPr="00102FA2" w:rsidTr="001E6FC1">
        <w:tc>
          <w:tcPr>
            <w:tcW w:w="1951" w:type="dxa"/>
            <w:shd w:val="clear" w:color="auto" w:fill="D99594"/>
          </w:tcPr>
          <w:p w:rsidR="00102FA2" w:rsidRPr="00102FA2" w:rsidRDefault="00102FA2" w:rsidP="001E6FC1">
            <w:pPr>
              <w:jc w:val="both"/>
              <w:rPr>
                <w:rFonts w:ascii="Georgia" w:hAnsi="Georgia"/>
                <w:b/>
              </w:rPr>
            </w:pPr>
            <w:r w:rsidRPr="00102FA2">
              <w:rPr>
                <w:rFonts w:ascii="Georgia" w:hAnsi="Georgia"/>
                <w:b/>
              </w:rPr>
              <w:t>ODM</w:t>
            </w:r>
          </w:p>
        </w:tc>
      </w:tr>
    </w:tbl>
    <w:p w:rsidR="00102FA2" w:rsidRPr="00102FA2" w:rsidRDefault="00102FA2" w:rsidP="00102FA2">
      <w:pPr>
        <w:rPr>
          <w:rFonts w:ascii="Georgia" w:hAnsi="Georgia"/>
          <w:b/>
        </w:rPr>
      </w:pPr>
    </w:p>
    <w:p w:rsidR="00C113AE" w:rsidRDefault="00C113AE" w:rsidP="00102FA2">
      <w:pPr>
        <w:pStyle w:val="Ttulo"/>
        <w:jc w:val="left"/>
        <w:rPr>
          <w:rFonts w:ascii="Georgia" w:hAnsi="Georgia"/>
        </w:rPr>
      </w:pPr>
      <w:bookmarkStart w:id="38" w:name="_Toc326187379"/>
    </w:p>
    <w:p w:rsidR="00C113AE" w:rsidRDefault="00C113AE" w:rsidP="00102FA2">
      <w:pPr>
        <w:pStyle w:val="Ttulo"/>
        <w:jc w:val="left"/>
        <w:rPr>
          <w:rFonts w:ascii="Georgia" w:hAnsi="Georgia"/>
        </w:rPr>
      </w:pPr>
    </w:p>
    <w:p w:rsidR="00102FA2" w:rsidRPr="00102FA2" w:rsidRDefault="00102FA2" w:rsidP="00102FA2">
      <w:pPr>
        <w:pStyle w:val="Ttulo"/>
        <w:jc w:val="left"/>
        <w:rPr>
          <w:rFonts w:ascii="Georgia" w:hAnsi="Georgia"/>
        </w:rPr>
      </w:pPr>
      <w:r w:rsidRPr="00102FA2">
        <w:rPr>
          <w:rFonts w:ascii="Georgia" w:hAnsi="Georgia"/>
        </w:rPr>
        <w:lastRenderedPageBreak/>
        <w:t>ARTÍCULO 12°.</w:t>
      </w:r>
      <w:bookmarkEnd w:id="38"/>
    </w:p>
    <w:p w:rsidR="00102FA2" w:rsidRPr="00102FA2" w:rsidRDefault="00102FA2" w:rsidP="00102FA2">
      <w:pPr>
        <w:ind w:left="1080"/>
        <w:jc w:val="both"/>
        <w:rPr>
          <w:rFonts w:ascii="Georgia" w:hAnsi="Georgia"/>
          <w:b/>
        </w:rPr>
      </w:pPr>
    </w:p>
    <w:p w:rsidR="00102FA2" w:rsidRPr="00102FA2" w:rsidRDefault="00102FA2" w:rsidP="00D6109A">
      <w:pPr>
        <w:widowControl w:val="0"/>
        <w:numPr>
          <w:ilvl w:val="1"/>
          <w:numId w:val="20"/>
        </w:numPr>
        <w:suppressAutoHyphens/>
        <w:jc w:val="both"/>
        <w:rPr>
          <w:rFonts w:ascii="Georgia" w:hAnsi="Georgia"/>
          <w:b/>
        </w:rPr>
      </w:pPr>
      <w:r w:rsidRPr="00102FA2">
        <w:rPr>
          <w:rStyle w:val="Ttulo2Car"/>
          <w:rFonts w:ascii="Georgia" w:hAnsi="Georgia"/>
          <w:i/>
          <w:color w:val="auto"/>
          <w:sz w:val="24"/>
          <w:szCs w:val="24"/>
        </w:rPr>
        <w:t>SECTOR POBLACIÓN VULNERABLE</w:t>
      </w:r>
      <w:r w:rsidRPr="00102FA2">
        <w:rPr>
          <w:rFonts w:ascii="Georgia" w:hAnsi="Georgia"/>
          <w:b/>
        </w:rPr>
        <w:t>:</w:t>
      </w:r>
    </w:p>
    <w:p w:rsidR="00102FA2" w:rsidRPr="00102FA2" w:rsidRDefault="00102FA2" w:rsidP="00102FA2">
      <w:pPr>
        <w:jc w:val="both"/>
        <w:rPr>
          <w:rFonts w:ascii="Georgia" w:hAnsi="Georgia"/>
          <w:b/>
        </w:rPr>
      </w:pPr>
    </w:p>
    <w:p w:rsidR="00102FA2" w:rsidRPr="00102FA2" w:rsidRDefault="00102FA2" w:rsidP="00102FA2">
      <w:pPr>
        <w:jc w:val="both"/>
        <w:rPr>
          <w:rFonts w:ascii="Georgia" w:hAnsi="Georgia"/>
        </w:rPr>
      </w:pPr>
      <w:r w:rsidRPr="00102FA2">
        <w:rPr>
          <w:rFonts w:ascii="Georgia" w:hAnsi="Georgia"/>
          <w:b/>
        </w:rPr>
        <w:t xml:space="preserve">Objetivo: </w:t>
      </w:r>
      <w:r w:rsidRPr="00102FA2">
        <w:rPr>
          <w:rFonts w:ascii="Georgia" w:hAnsi="Georgia"/>
        </w:rPr>
        <w:t>Asegurar el respeto de los derechos de los grupos vulnerables del municipio creando espacios abiertos para el desarrollo de habilidades y competencias  en diferentes ámbitos sociales, y productivos que generen mayores oportunidades de desarrollo social, económico y cultural a los diferentes beneficiarios de los programas sociales.</w:t>
      </w:r>
    </w:p>
    <w:p w:rsidR="00102FA2" w:rsidRPr="00102FA2" w:rsidRDefault="00102FA2" w:rsidP="00102FA2">
      <w:pPr>
        <w:jc w:val="both"/>
        <w:rPr>
          <w:rFonts w:ascii="Georgia" w:hAnsi="Georgia"/>
          <w:b/>
        </w:rPr>
      </w:pPr>
    </w:p>
    <w:p w:rsidR="00102FA2" w:rsidRPr="00102FA2" w:rsidRDefault="00102FA2" w:rsidP="00102FA2">
      <w:pPr>
        <w:jc w:val="both"/>
        <w:rPr>
          <w:rFonts w:ascii="Georgia" w:hAnsi="Georgia"/>
          <w:b/>
        </w:rPr>
      </w:pPr>
      <w:r w:rsidRPr="00102FA2">
        <w:rPr>
          <w:rFonts w:ascii="Georgia" w:hAnsi="Georgia"/>
          <w:b/>
        </w:rPr>
        <w:t>Estrategias:</w:t>
      </w:r>
    </w:p>
    <w:p w:rsidR="00102FA2" w:rsidRPr="00102FA2" w:rsidRDefault="00102FA2" w:rsidP="00102FA2">
      <w:pPr>
        <w:jc w:val="both"/>
        <w:rPr>
          <w:rFonts w:ascii="Georgia" w:hAnsi="Georgia"/>
          <w:b/>
        </w:rPr>
      </w:pPr>
      <w:r w:rsidRPr="00102FA2">
        <w:rPr>
          <w:rFonts w:ascii="Georgia" w:hAnsi="Georgia"/>
          <w:b/>
        </w:rPr>
        <w:t>1.4.1 GRUPOS VULNERABLES</w:t>
      </w:r>
    </w:p>
    <w:p w:rsidR="00102FA2" w:rsidRPr="00102FA2" w:rsidRDefault="00102FA2" w:rsidP="00D6109A">
      <w:pPr>
        <w:numPr>
          <w:ilvl w:val="0"/>
          <w:numId w:val="7"/>
        </w:numPr>
        <w:jc w:val="both"/>
        <w:rPr>
          <w:rFonts w:ascii="Georgia" w:hAnsi="Georgia"/>
        </w:rPr>
      </w:pPr>
      <w:r w:rsidRPr="00102FA2">
        <w:rPr>
          <w:rFonts w:ascii="Georgia" w:hAnsi="Georgia"/>
        </w:rPr>
        <w:t xml:space="preserve">Creación y puesta en marcha del programa de subsidios a la  población vulnerable adulto mayor, población desplazada, discapacitados, madres cabeza de familia del nivel del </w:t>
      </w:r>
      <w:proofErr w:type="spellStart"/>
      <w:r w:rsidRPr="00102FA2">
        <w:rPr>
          <w:rFonts w:ascii="Georgia" w:hAnsi="Georgia"/>
        </w:rPr>
        <w:t>Sisbén</w:t>
      </w:r>
      <w:proofErr w:type="spellEnd"/>
      <w:r w:rsidRPr="00102FA2">
        <w:rPr>
          <w:rFonts w:ascii="Georgia" w:hAnsi="Georgia"/>
        </w:rPr>
        <w:t xml:space="preserve"> 1 y 2.</w:t>
      </w:r>
    </w:p>
    <w:p w:rsidR="00102FA2" w:rsidRPr="00102FA2" w:rsidRDefault="00102FA2" w:rsidP="00D6109A">
      <w:pPr>
        <w:widowControl w:val="0"/>
        <w:numPr>
          <w:ilvl w:val="0"/>
          <w:numId w:val="7"/>
        </w:numPr>
        <w:suppressAutoHyphens/>
        <w:jc w:val="both"/>
        <w:rPr>
          <w:rFonts w:ascii="Georgia" w:hAnsi="Georgia"/>
        </w:rPr>
      </w:pPr>
      <w:r w:rsidRPr="00102FA2">
        <w:rPr>
          <w:rFonts w:ascii="Georgia" w:hAnsi="Georgia"/>
        </w:rPr>
        <w:t xml:space="preserve">Ofrecer actividades sociales y culturales a los diferentes grupos vulnerables del municipio  para el desarrollo de habilidades y destrezas en diferentes ámbitos culturales. </w:t>
      </w: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b/>
        </w:rPr>
      </w:pPr>
      <w:r w:rsidRPr="00102FA2">
        <w:rPr>
          <w:rFonts w:ascii="Georgia" w:hAnsi="Georgia"/>
          <w:b/>
        </w:rPr>
        <w:t>1.4.2 MUJER E INTEGRACIÓN FAMILIAR</w:t>
      </w:r>
    </w:p>
    <w:p w:rsidR="00102FA2" w:rsidRPr="00102FA2" w:rsidRDefault="00102FA2" w:rsidP="00D6109A">
      <w:pPr>
        <w:widowControl w:val="0"/>
        <w:numPr>
          <w:ilvl w:val="0"/>
          <w:numId w:val="18"/>
        </w:numPr>
        <w:suppressAutoHyphens/>
        <w:jc w:val="both"/>
        <w:rPr>
          <w:rFonts w:ascii="Georgia" w:hAnsi="Georgia"/>
        </w:rPr>
      </w:pPr>
      <w:r w:rsidRPr="00102FA2">
        <w:rPr>
          <w:rFonts w:ascii="Georgia" w:hAnsi="Georgia"/>
        </w:rPr>
        <w:t>Lograr la igualdad de género y la autonomía de la mujer.</w:t>
      </w:r>
    </w:p>
    <w:p w:rsidR="00102FA2" w:rsidRPr="00102FA2" w:rsidRDefault="00102FA2" w:rsidP="00D6109A">
      <w:pPr>
        <w:widowControl w:val="0"/>
        <w:numPr>
          <w:ilvl w:val="0"/>
          <w:numId w:val="18"/>
        </w:numPr>
        <w:suppressAutoHyphens/>
        <w:jc w:val="both"/>
        <w:rPr>
          <w:rFonts w:ascii="Georgia" w:hAnsi="Georgia"/>
        </w:rPr>
      </w:pPr>
      <w:r w:rsidRPr="00102FA2">
        <w:rPr>
          <w:rFonts w:ascii="Georgia" w:hAnsi="Georgia"/>
        </w:rPr>
        <w:t>Garantizar el derecho de las mujeres a una vida libre de violencias.</w:t>
      </w:r>
    </w:p>
    <w:p w:rsidR="00102FA2" w:rsidRPr="00102FA2" w:rsidRDefault="00102FA2" w:rsidP="00D6109A">
      <w:pPr>
        <w:widowControl w:val="0"/>
        <w:numPr>
          <w:ilvl w:val="0"/>
          <w:numId w:val="18"/>
        </w:numPr>
        <w:suppressAutoHyphens/>
        <w:jc w:val="both"/>
        <w:rPr>
          <w:rFonts w:ascii="Georgia" w:hAnsi="Georgia"/>
        </w:rPr>
      </w:pPr>
      <w:r w:rsidRPr="00102FA2">
        <w:rPr>
          <w:rFonts w:ascii="Georgia" w:hAnsi="Georgia"/>
        </w:rPr>
        <w:t>Fortalecer la familia como eje de cohesión social, a partir de la generación de proyectos dirigidos a elevar las condiciones de desarrollo humano en todas las edades y la protección de los grupos vulnerables con énfasis en la infancia y la adolescencia.</w:t>
      </w:r>
    </w:p>
    <w:p w:rsidR="00102FA2" w:rsidRPr="00102FA2" w:rsidRDefault="00102FA2" w:rsidP="00102FA2">
      <w:pPr>
        <w:ind w:left="360"/>
        <w:jc w:val="both"/>
        <w:rPr>
          <w:rFonts w:ascii="Georgia" w:hAnsi="Georgia"/>
        </w:rPr>
      </w:pPr>
    </w:p>
    <w:p w:rsidR="00102FA2" w:rsidRPr="00102FA2" w:rsidRDefault="00102FA2" w:rsidP="00102FA2">
      <w:pPr>
        <w:rPr>
          <w:rFonts w:ascii="Georgia" w:hAnsi="Georgia"/>
          <w:b/>
        </w:rPr>
      </w:pPr>
      <w:r w:rsidRPr="00102FA2">
        <w:rPr>
          <w:rFonts w:ascii="Georgia" w:hAnsi="Georgia"/>
          <w:b/>
        </w:rPr>
        <w:t>1.4.3 ADULTO  MAYOR</w:t>
      </w:r>
    </w:p>
    <w:p w:rsidR="00102FA2" w:rsidRPr="00102FA2" w:rsidRDefault="00102FA2" w:rsidP="00D6109A">
      <w:pPr>
        <w:numPr>
          <w:ilvl w:val="0"/>
          <w:numId w:val="7"/>
        </w:numPr>
        <w:jc w:val="both"/>
        <w:rPr>
          <w:rFonts w:ascii="Georgia" w:hAnsi="Georgia"/>
        </w:rPr>
      </w:pPr>
      <w:r w:rsidRPr="00102FA2">
        <w:rPr>
          <w:rFonts w:ascii="Georgia" w:hAnsi="Georgia"/>
        </w:rPr>
        <w:t>Gestionar el funcionamiento del centro del adulto mayor, brindando atención diaria a la población adulta mediante la prevención del riesgo, atención en salud y asistencia social (alimentación y actividades lúdicas culturales).</w:t>
      </w:r>
    </w:p>
    <w:p w:rsidR="00102FA2" w:rsidRPr="00102FA2" w:rsidRDefault="00102FA2" w:rsidP="00D6109A">
      <w:pPr>
        <w:numPr>
          <w:ilvl w:val="0"/>
          <w:numId w:val="7"/>
        </w:numPr>
        <w:jc w:val="both"/>
        <w:rPr>
          <w:rFonts w:ascii="Georgia" w:hAnsi="Georgia"/>
        </w:rPr>
      </w:pPr>
      <w:r w:rsidRPr="00102FA2">
        <w:rPr>
          <w:rFonts w:ascii="Georgia" w:hAnsi="Georgia"/>
        </w:rPr>
        <w:t>Promover la creación y funcionamiento de centro día para la atención de la población adulto mayor y discapacitada, mediante la inscripción del proyecto y cofinanciación ante las instancias Departamentales y Nacionales.</w:t>
      </w:r>
    </w:p>
    <w:p w:rsidR="00102FA2" w:rsidRPr="00102FA2" w:rsidRDefault="00102FA2" w:rsidP="00102FA2">
      <w:pPr>
        <w:ind w:left="360"/>
        <w:jc w:val="both"/>
        <w:rPr>
          <w:rFonts w:ascii="Georgia" w:hAnsi="Georgia"/>
        </w:rPr>
      </w:pPr>
    </w:p>
    <w:p w:rsidR="00102FA2" w:rsidRPr="00102FA2" w:rsidRDefault="00102FA2" w:rsidP="00102FA2">
      <w:pPr>
        <w:jc w:val="both"/>
        <w:rPr>
          <w:rFonts w:ascii="Georgia" w:hAnsi="Georgia"/>
          <w:b/>
        </w:rPr>
      </w:pPr>
      <w:r w:rsidRPr="00102FA2">
        <w:rPr>
          <w:rFonts w:ascii="Georgia" w:hAnsi="Georgia"/>
          <w:b/>
        </w:rPr>
        <w:t>1.4.4 POBLACIÓN DESPLAZADA</w:t>
      </w:r>
    </w:p>
    <w:p w:rsidR="00102FA2" w:rsidRPr="00102FA2" w:rsidRDefault="00102FA2" w:rsidP="00D6109A">
      <w:pPr>
        <w:numPr>
          <w:ilvl w:val="0"/>
          <w:numId w:val="7"/>
        </w:numPr>
        <w:jc w:val="both"/>
        <w:rPr>
          <w:rFonts w:ascii="Georgia" w:hAnsi="Georgia"/>
        </w:rPr>
      </w:pPr>
      <w:r w:rsidRPr="00102FA2">
        <w:rPr>
          <w:rFonts w:ascii="Georgia" w:hAnsi="Georgia"/>
        </w:rPr>
        <w:t>Diseñar e implementar el proyecto atención a la población desplazada que comprenda la promoción de la salud, atención del riesgo y la atención, el cual permitirá brindar apoyo y suministrar los mecanismos de superación de tal situación, mediante la entrega de ayudas como mercados, colchonetas  y demás elementos indispensables para la supervivencia.</w:t>
      </w:r>
    </w:p>
    <w:p w:rsidR="00102FA2" w:rsidRPr="00102FA2" w:rsidRDefault="00102FA2" w:rsidP="00D6109A">
      <w:pPr>
        <w:numPr>
          <w:ilvl w:val="0"/>
          <w:numId w:val="7"/>
        </w:numPr>
        <w:autoSpaceDE w:val="0"/>
        <w:autoSpaceDN w:val="0"/>
        <w:adjustRightInd w:val="0"/>
        <w:jc w:val="both"/>
        <w:rPr>
          <w:rFonts w:ascii="Georgia" w:hAnsi="Georgia"/>
          <w:lang w:val="es-CO"/>
        </w:rPr>
      </w:pPr>
      <w:r w:rsidRPr="00102FA2">
        <w:rPr>
          <w:rFonts w:ascii="Georgia" w:hAnsi="Georgia"/>
        </w:rPr>
        <w:lastRenderedPageBreak/>
        <w:t xml:space="preserve">Garantizar el goce efectivo de derechos de la población víctima del desplazamiento forzado por la violencia. </w:t>
      </w:r>
      <w:r w:rsidRPr="00102FA2">
        <w:rPr>
          <w:rFonts w:ascii="Georgia" w:hAnsi="Georgia"/>
          <w:bCs/>
          <w:lang w:val="es-CO"/>
        </w:rPr>
        <w:t xml:space="preserve">(Lineamientos PIU) </w:t>
      </w:r>
    </w:p>
    <w:p w:rsidR="00102FA2" w:rsidRPr="00102FA2" w:rsidRDefault="00102FA2" w:rsidP="00102FA2">
      <w:pPr>
        <w:ind w:left="720"/>
        <w:jc w:val="both"/>
        <w:rPr>
          <w:rFonts w:ascii="Georgia" w:hAnsi="Georgia"/>
        </w:rPr>
      </w:pPr>
    </w:p>
    <w:p w:rsidR="00102FA2" w:rsidRPr="00102FA2" w:rsidRDefault="00102FA2" w:rsidP="00102FA2">
      <w:pPr>
        <w:jc w:val="both"/>
        <w:rPr>
          <w:rFonts w:ascii="Georgia" w:hAnsi="Georgia"/>
          <w:b/>
        </w:rPr>
      </w:pPr>
      <w:r w:rsidRPr="00102FA2">
        <w:rPr>
          <w:rFonts w:ascii="Georgia" w:hAnsi="Georgia"/>
          <w:b/>
        </w:rPr>
        <w:t>1.4.5 POBLACIÓN EN CONDICIÓN DE DISCAPACIDAD</w:t>
      </w:r>
    </w:p>
    <w:p w:rsidR="00102FA2" w:rsidRPr="00102FA2" w:rsidRDefault="00102FA2" w:rsidP="00D6109A">
      <w:pPr>
        <w:numPr>
          <w:ilvl w:val="0"/>
          <w:numId w:val="7"/>
        </w:numPr>
        <w:jc w:val="both"/>
        <w:rPr>
          <w:rFonts w:ascii="Georgia" w:hAnsi="Georgia"/>
        </w:rPr>
      </w:pPr>
      <w:r w:rsidRPr="00102FA2">
        <w:rPr>
          <w:rFonts w:ascii="Georgia" w:hAnsi="Georgia"/>
        </w:rPr>
        <w:t>Diseño e implementación del plan de atención de discapacitados, mediante los servicios de salud, prevención de riesgos y su atención con terapia ocupacional, asistencia profesional de trabajo social y capacitación en competencias laborales acordes con su condición con el apoyo y cooperación del SENA.</w:t>
      </w:r>
    </w:p>
    <w:p w:rsidR="00102FA2" w:rsidRPr="006F68E8" w:rsidRDefault="00102FA2" w:rsidP="00D6109A">
      <w:pPr>
        <w:numPr>
          <w:ilvl w:val="0"/>
          <w:numId w:val="7"/>
        </w:numPr>
        <w:autoSpaceDE w:val="0"/>
        <w:autoSpaceDN w:val="0"/>
        <w:adjustRightInd w:val="0"/>
        <w:jc w:val="both"/>
        <w:rPr>
          <w:rFonts w:ascii="Georgia" w:hAnsi="Georgia"/>
          <w:b/>
          <w:bCs/>
        </w:rPr>
      </w:pPr>
      <w:r w:rsidRPr="00102FA2">
        <w:rPr>
          <w:rFonts w:ascii="Georgia" w:hAnsi="Georgia"/>
        </w:rPr>
        <w:t xml:space="preserve">Garantizar a la comunidad de desplazados, desmovilizados, reincorporados, indultados, </w:t>
      </w:r>
      <w:r w:rsidR="006F68E8" w:rsidRPr="00102FA2">
        <w:rPr>
          <w:rFonts w:ascii="Georgia" w:hAnsi="Georgia"/>
        </w:rPr>
        <w:t>re socializados</w:t>
      </w:r>
      <w:r w:rsidRPr="00102FA2">
        <w:rPr>
          <w:rFonts w:ascii="Georgia" w:hAnsi="Georgia"/>
        </w:rPr>
        <w:t xml:space="preserve"> y damnificados, entre otros grupos, la restitución y protección de sus Derechos Humanos, al igual que la protección garantizar el respeto, restablecimiento y ejercicio de los derechos de la población adulta mayor en extrema pobreza y alta vulnerabilidad y lograr la inserción familiar, social y laboral de la población en situación de discapacidad, sea física, sensorial, mental, motora.</w:t>
      </w:r>
    </w:p>
    <w:p w:rsidR="00102FA2" w:rsidRPr="00102FA2" w:rsidRDefault="00102FA2" w:rsidP="00102FA2">
      <w:pPr>
        <w:ind w:left="720"/>
        <w:jc w:val="both"/>
        <w:rPr>
          <w:rFonts w:ascii="Georgia" w:hAnsi="Georgia"/>
        </w:rPr>
      </w:pPr>
    </w:p>
    <w:bookmarkEnd w:id="37"/>
    <w:p w:rsidR="00102FA2" w:rsidRPr="00102FA2" w:rsidRDefault="00102FA2" w:rsidP="00102FA2">
      <w:pPr>
        <w:jc w:val="both"/>
        <w:rPr>
          <w:rFonts w:ascii="Georgia" w:hAnsi="Georgia"/>
          <w:b/>
        </w:rPr>
      </w:pPr>
    </w:p>
    <w:tbl>
      <w:tblPr>
        <w:tblW w:w="11199" w:type="dxa"/>
        <w:tblInd w:w="-1064" w:type="dxa"/>
        <w:tblLayout w:type="fixed"/>
        <w:tblCellMar>
          <w:left w:w="70" w:type="dxa"/>
          <w:right w:w="70" w:type="dxa"/>
        </w:tblCellMar>
        <w:tblLook w:val="04A0"/>
      </w:tblPr>
      <w:tblGrid>
        <w:gridCol w:w="1276"/>
        <w:gridCol w:w="1134"/>
        <w:gridCol w:w="1701"/>
        <w:gridCol w:w="1276"/>
        <w:gridCol w:w="1134"/>
        <w:gridCol w:w="2126"/>
        <w:gridCol w:w="1417"/>
        <w:gridCol w:w="1135"/>
      </w:tblGrid>
      <w:tr w:rsidR="00102FA2" w:rsidRPr="006F68E8" w:rsidTr="00C113AE">
        <w:trPr>
          <w:trHeight w:val="555"/>
        </w:trPr>
        <w:tc>
          <w:tcPr>
            <w:tcW w:w="1276"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102FA2" w:rsidRPr="006F68E8" w:rsidRDefault="00102FA2" w:rsidP="001E6FC1">
            <w:pPr>
              <w:jc w:val="center"/>
              <w:rPr>
                <w:rFonts w:ascii="Georgia" w:hAnsi="Georgia"/>
                <w:b/>
                <w:bCs/>
                <w:sz w:val="20"/>
                <w:lang w:val="es-CO"/>
              </w:rPr>
            </w:pPr>
            <w:r w:rsidRPr="006F68E8">
              <w:rPr>
                <w:rFonts w:ascii="Georgia" w:hAnsi="Georgia"/>
                <w:b/>
                <w:bCs/>
                <w:sz w:val="20"/>
                <w:lang w:val="es-CO"/>
              </w:rPr>
              <w:t xml:space="preserve">PROGRAMAS </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rsidR="00102FA2" w:rsidRPr="006F68E8" w:rsidRDefault="006F68E8" w:rsidP="001E6FC1">
            <w:pPr>
              <w:jc w:val="center"/>
              <w:rPr>
                <w:rFonts w:ascii="Georgia" w:hAnsi="Georgia"/>
                <w:b/>
                <w:bCs/>
                <w:sz w:val="20"/>
                <w:lang w:val="es-CO"/>
              </w:rPr>
            </w:pPr>
            <w:r w:rsidRPr="006F68E8">
              <w:rPr>
                <w:rFonts w:ascii="Georgia" w:hAnsi="Georgia"/>
                <w:b/>
                <w:bCs/>
                <w:sz w:val="20"/>
                <w:lang w:val="es-CO"/>
              </w:rPr>
              <w:t>LÍNEA</w:t>
            </w:r>
            <w:r w:rsidR="00102FA2" w:rsidRPr="006F68E8">
              <w:rPr>
                <w:rFonts w:ascii="Georgia" w:hAnsi="Georgia"/>
                <w:b/>
                <w:bCs/>
                <w:sz w:val="20"/>
                <w:lang w:val="es-CO"/>
              </w:rPr>
              <w:t xml:space="preserve"> BASE</w:t>
            </w:r>
          </w:p>
        </w:tc>
        <w:tc>
          <w:tcPr>
            <w:tcW w:w="1701" w:type="dxa"/>
            <w:tcBorders>
              <w:top w:val="single" w:sz="4" w:space="0" w:color="auto"/>
              <w:left w:val="nil"/>
              <w:bottom w:val="single" w:sz="4" w:space="0" w:color="auto"/>
              <w:right w:val="single" w:sz="4" w:space="0" w:color="auto"/>
            </w:tcBorders>
            <w:shd w:val="clear" w:color="000000" w:fill="DAEEF3"/>
            <w:vAlign w:val="center"/>
            <w:hideMark/>
          </w:tcPr>
          <w:p w:rsidR="00102FA2" w:rsidRPr="006F68E8" w:rsidRDefault="00102FA2" w:rsidP="001E6FC1">
            <w:pPr>
              <w:jc w:val="center"/>
              <w:rPr>
                <w:rFonts w:ascii="Georgia" w:hAnsi="Georgia"/>
                <w:b/>
                <w:bCs/>
                <w:sz w:val="20"/>
                <w:lang w:val="es-CO"/>
              </w:rPr>
            </w:pPr>
            <w:r w:rsidRPr="006F68E8">
              <w:rPr>
                <w:rFonts w:ascii="Georgia" w:hAnsi="Georgia"/>
                <w:b/>
                <w:bCs/>
                <w:sz w:val="20"/>
                <w:lang w:val="es-CO"/>
              </w:rPr>
              <w:t xml:space="preserve">META DE RESULTADO </w:t>
            </w:r>
            <w:r w:rsidR="006F68E8" w:rsidRPr="006F68E8">
              <w:rPr>
                <w:rFonts w:ascii="Georgia" w:hAnsi="Georgia"/>
                <w:b/>
                <w:bCs/>
                <w:sz w:val="20"/>
                <w:lang w:val="es-CO"/>
              </w:rPr>
              <w:t>CUATRIENIO</w:t>
            </w:r>
            <w:r w:rsidRPr="006F68E8">
              <w:rPr>
                <w:rFonts w:ascii="Georgia" w:hAnsi="Georgia"/>
                <w:b/>
                <w:bCs/>
                <w:sz w:val="20"/>
                <w:lang w:val="es-CO"/>
              </w:rPr>
              <w:t xml:space="preserve"> </w:t>
            </w:r>
          </w:p>
        </w:tc>
        <w:tc>
          <w:tcPr>
            <w:tcW w:w="1276" w:type="dxa"/>
            <w:tcBorders>
              <w:top w:val="single" w:sz="4" w:space="0" w:color="auto"/>
              <w:left w:val="nil"/>
              <w:bottom w:val="single" w:sz="4" w:space="0" w:color="auto"/>
              <w:right w:val="single" w:sz="4" w:space="0" w:color="auto"/>
            </w:tcBorders>
            <w:shd w:val="clear" w:color="000000" w:fill="DAEEF3"/>
            <w:vAlign w:val="center"/>
            <w:hideMark/>
          </w:tcPr>
          <w:p w:rsidR="00102FA2" w:rsidRPr="006F68E8" w:rsidRDefault="00102FA2" w:rsidP="001E6FC1">
            <w:pPr>
              <w:jc w:val="center"/>
              <w:rPr>
                <w:rFonts w:ascii="Georgia" w:hAnsi="Georgia"/>
                <w:b/>
                <w:bCs/>
                <w:sz w:val="20"/>
                <w:lang w:val="es-CO"/>
              </w:rPr>
            </w:pPr>
            <w:r w:rsidRPr="006F68E8">
              <w:rPr>
                <w:rFonts w:ascii="Georgia" w:hAnsi="Georgia"/>
                <w:b/>
                <w:bCs/>
                <w:sz w:val="20"/>
                <w:lang w:val="es-CO"/>
              </w:rPr>
              <w:t xml:space="preserve">INDICADOR DE RESULTADO </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rsidR="00102FA2" w:rsidRPr="006F68E8" w:rsidRDefault="00102FA2" w:rsidP="001E6FC1">
            <w:pPr>
              <w:jc w:val="center"/>
              <w:rPr>
                <w:rFonts w:ascii="Georgia" w:hAnsi="Georgia"/>
                <w:b/>
                <w:bCs/>
                <w:sz w:val="20"/>
                <w:lang w:val="es-CO"/>
              </w:rPr>
            </w:pPr>
            <w:r w:rsidRPr="006F68E8">
              <w:rPr>
                <w:rFonts w:ascii="Georgia" w:hAnsi="Georgia"/>
                <w:b/>
                <w:bCs/>
                <w:sz w:val="20"/>
                <w:lang w:val="es-CO"/>
              </w:rPr>
              <w:t>ESPERADO 2015</w:t>
            </w:r>
          </w:p>
        </w:tc>
        <w:tc>
          <w:tcPr>
            <w:tcW w:w="2126" w:type="dxa"/>
            <w:tcBorders>
              <w:top w:val="single" w:sz="4" w:space="0" w:color="auto"/>
              <w:left w:val="nil"/>
              <w:bottom w:val="single" w:sz="4" w:space="0" w:color="auto"/>
              <w:right w:val="single" w:sz="4" w:space="0" w:color="auto"/>
            </w:tcBorders>
            <w:shd w:val="clear" w:color="000000" w:fill="DAEEF3"/>
            <w:vAlign w:val="center"/>
            <w:hideMark/>
          </w:tcPr>
          <w:p w:rsidR="00102FA2" w:rsidRPr="006F68E8" w:rsidRDefault="00102FA2" w:rsidP="001E6FC1">
            <w:pPr>
              <w:jc w:val="center"/>
              <w:rPr>
                <w:rFonts w:ascii="Georgia" w:hAnsi="Georgia"/>
                <w:b/>
                <w:bCs/>
                <w:sz w:val="20"/>
                <w:lang w:val="es-CO"/>
              </w:rPr>
            </w:pPr>
            <w:r w:rsidRPr="006F68E8">
              <w:rPr>
                <w:rFonts w:ascii="Georgia" w:hAnsi="Georgia"/>
                <w:b/>
                <w:bCs/>
                <w:sz w:val="20"/>
                <w:lang w:val="es-CO"/>
              </w:rPr>
              <w:t>META DE PRODUCTO</w:t>
            </w:r>
          </w:p>
        </w:tc>
        <w:tc>
          <w:tcPr>
            <w:tcW w:w="1417" w:type="dxa"/>
            <w:tcBorders>
              <w:top w:val="single" w:sz="4" w:space="0" w:color="auto"/>
              <w:left w:val="nil"/>
              <w:bottom w:val="single" w:sz="4" w:space="0" w:color="auto"/>
              <w:right w:val="single" w:sz="4" w:space="0" w:color="auto"/>
            </w:tcBorders>
            <w:shd w:val="clear" w:color="000000" w:fill="DAEEF3"/>
            <w:vAlign w:val="center"/>
            <w:hideMark/>
          </w:tcPr>
          <w:p w:rsidR="00102FA2" w:rsidRPr="006F68E8" w:rsidRDefault="00102FA2" w:rsidP="001E6FC1">
            <w:pPr>
              <w:jc w:val="center"/>
              <w:rPr>
                <w:rFonts w:ascii="Georgia" w:hAnsi="Georgia"/>
                <w:b/>
                <w:bCs/>
                <w:sz w:val="20"/>
                <w:lang w:val="es-CO"/>
              </w:rPr>
            </w:pPr>
            <w:r w:rsidRPr="006F68E8">
              <w:rPr>
                <w:rFonts w:ascii="Georgia" w:hAnsi="Georgia"/>
                <w:b/>
                <w:bCs/>
                <w:sz w:val="20"/>
                <w:lang w:val="es-CO"/>
              </w:rPr>
              <w:t>INDICADOR DE PRODUCTO</w:t>
            </w:r>
          </w:p>
        </w:tc>
        <w:tc>
          <w:tcPr>
            <w:tcW w:w="1135" w:type="dxa"/>
            <w:tcBorders>
              <w:top w:val="single" w:sz="4" w:space="0" w:color="auto"/>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
                <w:bCs/>
                <w:sz w:val="20"/>
                <w:lang w:val="es-CO"/>
              </w:rPr>
            </w:pPr>
            <w:r w:rsidRPr="006F68E8">
              <w:rPr>
                <w:rFonts w:ascii="Georgia" w:hAnsi="Georgia"/>
                <w:b/>
                <w:bCs/>
                <w:sz w:val="20"/>
                <w:lang w:val="es-CO"/>
              </w:rPr>
              <w:t xml:space="preserve">POBLACIÓN OBJETIVO </w:t>
            </w:r>
          </w:p>
          <w:p w:rsidR="00102FA2" w:rsidRPr="006F68E8" w:rsidRDefault="00102FA2" w:rsidP="001E6FC1">
            <w:pPr>
              <w:jc w:val="center"/>
              <w:rPr>
                <w:rFonts w:ascii="Georgia" w:hAnsi="Georgia"/>
                <w:b/>
                <w:bCs/>
                <w:sz w:val="20"/>
                <w:lang w:val="es-CO"/>
              </w:rPr>
            </w:pPr>
            <w:r w:rsidRPr="006F68E8">
              <w:rPr>
                <w:rFonts w:ascii="Georgia" w:hAnsi="Georgia"/>
                <w:b/>
                <w:bCs/>
                <w:sz w:val="20"/>
                <w:lang w:val="es-CO"/>
              </w:rPr>
              <w:t>(CV)</w:t>
            </w:r>
          </w:p>
        </w:tc>
      </w:tr>
      <w:tr w:rsidR="00102FA2" w:rsidRPr="006F68E8" w:rsidTr="00C113AE">
        <w:trPr>
          <w:trHeight w:val="1347"/>
        </w:trPr>
        <w:tc>
          <w:tcPr>
            <w:tcW w:w="1276" w:type="dxa"/>
            <w:vMerge w:val="restart"/>
            <w:tcBorders>
              <w:top w:val="single" w:sz="4" w:space="0" w:color="auto"/>
              <w:left w:val="single" w:sz="4" w:space="0" w:color="auto"/>
              <w:bottom w:val="single" w:sz="4" w:space="0" w:color="000000"/>
              <w:right w:val="single" w:sz="4" w:space="0" w:color="auto"/>
            </w:tcBorders>
            <w:shd w:val="clear" w:color="000000" w:fill="E4DFEC"/>
            <w:textDirection w:val="btLr"/>
            <w:vAlign w:val="center"/>
            <w:hideMark/>
          </w:tcPr>
          <w:p w:rsidR="00102FA2" w:rsidRPr="006F68E8" w:rsidRDefault="00102FA2" w:rsidP="001E6FC1">
            <w:pPr>
              <w:ind w:left="113" w:right="113"/>
              <w:jc w:val="center"/>
              <w:rPr>
                <w:rFonts w:ascii="Georgia" w:hAnsi="Georgia"/>
                <w:bCs/>
                <w:sz w:val="20"/>
                <w:lang w:val="es-CO"/>
              </w:rPr>
            </w:pPr>
            <w:r w:rsidRPr="006F68E8">
              <w:rPr>
                <w:rFonts w:ascii="Georgia" w:hAnsi="Georgia"/>
                <w:bCs/>
                <w:sz w:val="20"/>
                <w:lang w:val="es-CO"/>
              </w:rPr>
              <w:t xml:space="preserve">POBLACION VULNERABLE (PRIMERA </w:t>
            </w:r>
            <w:r w:rsidR="006F68E8" w:rsidRPr="006F68E8">
              <w:rPr>
                <w:rFonts w:ascii="Georgia" w:hAnsi="Georgia"/>
                <w:bCs/>
                <w:sz w:val="20"/>
                <w:lang w:val="es-CO"/>
              </w:rPr>
              <w:t>INFANCIA, MUJER</w:t>
            </w:r>
            <w:r w:rsidRPr="006F68E8">
              <w:rPr>
                <w:rFonts w:ascii="Georgia" w:hAnsi="Georgia"/>
                <w:bCs/>
                <w:sz w:val="20"/>
                <w:lang w:val="es-CO"/>
              </w:rPr>
              <w:t xml:space="preserve">, </w:t>
            </w:r>
            <w:r w:rsidR="006F68E8" w:rsidRPr="006F68E8">
              <w:rPr>
                <w:rFonts w:ascii="Georgia" w:hAnsi="Georgia"/>
                <w:bCs/>
                <w:sz w:val="20"/>
                <w:lang w:val="es-CO"/>
              </w:rPr>
              <w:t>FAMILIA, ADULTO</w:t>
            </w:r>
            <w:r w:rsidRPr="006F68E8">
              <w:rPr>
                <w:rFonts w:ascii="Georgia" w:hAnsi="Georgia"/>
                <w:bCs/>
                <w:sz w:val="20"/>
                <w:lang w:val="es-CO"/>
              </w:rPr>
              <w:t xml:space="preserve"> MAYOR, DESPLAZADO, DISCAPACITADOS)</w:t>
            </w:r>
          </w:p>
        </w:tc>
        <w:tc>
          <w:tcPr>
            <w:tcW w:w="1134" w:type="dxa"/>
            <w:vMerge w:val="restart"/>
            <w:tcBorders>
              <w:top w:val="nil"/>
              <w:left w:val="single" w:sz="4" w:space="0" w:color="auto"/>
              <w:bottom w:val="single" w:sz="4" w:space="0" w:color="000000"/>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3.824 VULNERABLE</w:t>
            </w:r>
          </w:p>
        </w:tc>
        <w:tc>
          <w:tcPr>
            <w:tcW w:w="1701" w:type="dxa"/>
            <w:vMerge w:val="restart"/>
            <w:tcBorders>
              <w:top w:val="nil"/>
              <w:left w:val="single" w:sz="4" w:space="0" w:color="auto"/>
              <w:bottom w:val="single" w:sz="4" w:space="0" w:color="000000"/>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LOGRAR UNA COBERTURA DE LA POBLACIÓN VULNERABLE (NIÑOS, </w:t>
            </w:r>
            <w:r w:rsidR="00F04989" w:rsidRPr="006F68E8">
              <w:rPr>
                <w:rFonts w:ascii="Georgia" w:hAnsi="Georgia"/>
                <w:bCs/>
                <w:sz w:val="20"/>
                <w:lang w:val="es-CO"/>
              </w:rPr>
              <w:t>POBLACIÓN</w:t>
            </w:r>
            <w:r w:rsidRPr="006F68E8">
              <w:rPr>
                <w:rFonts w:ascii="Georgia" w:hAnsi="Georgia"/>
                <w:bCs/>
                <w:sz w:val="20"/>
                <w:lang w:val="es-CO"/>
              </w:rPr>
              <w:t xml:space="preserve"> EN POBREZA EXTREMA, ADULTOS MAYORES, DISCAPACITADOS Y DESPLAZADOS) DEL 90% (3.442) EN LOS PROGRAMAS DE PROTECCIÓN</w:t>
            </w:r>
          </w:p>
        </w:tc>
        <w:tc>
          <w:tcPr>
            <w:tcW w:w="1276" w:type="dxa"/>
            <w:vMerge w:val="restart"/>
            <w:tcBorders>
              <w:top w:val="nil"/>
              <w:left w:val="single" w:sz="4" w:space="0" w:color="auto"/>
              <w:bottom w:val="single" w:sz="4" w:space="0" w:color="000000"/>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No TOTAL DE POBLACIÓN VULNERABLE BENEFICIADA  / 90% (3.442) POBLACIÓN VULNERABLE DEL MUNICIPIO</w:t>
            </w:r>
          </w:p>
        </w:tc>
        <w:tc>
          <w:tcPr>
            <w:tcW w:w="1134" w:type="dxa"/>
            <w:vMerge w:val="restart"/>
            <w:tcBorders>
              <w:top w:val="nil"/>
              <w:left w:val="single" w:sz="4" w:space="0" w:color="auto"/>
              <w:bottom w:val="single" w:sz="4" w:space="0" w:color="000000"/>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3.442 </w:t>
            </w:r>
            <w:r w:rsidR="00F04989" w:rsidRPr="006F68E8">
              <w:rPr>
                <w:rFonts w:ascii="Georgia" w:hAnsi="Georgia"/>
                <w:bCs/>
                <w:sz w:val="20"/>
                <w:lang w:val="es-CO"/>
              </w:rPr>
              <w:t>POBLACIÓN</w:t>
            </w:r>
            <w:r w:rsidRPr="006F68E8">
              <w:rPr>
                <w:rFonts w:ascii="Georgia" w:hAnsi="Georgia"/>
                <w:bCs/>
                <w:sz w:val="20"/>
                <w:lang w:val="es-CO"/>
              </w:rPr>
              <w:t xml:space="preserve"> VULNERABLE</w:t>
            </w:r>
          </w:p>
        </w:tc>
        <w:tc>
          <w:tcPr>
            <w:tcW w:w="2126"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REALIZAR UN MANTENIMIENTO, ADECUACIÓN Y/O CONSTRUCCIÓN ANUAL  A  LAS 3 SEDES DE LOS HOGARES COMUNITARIOS</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MANTENIMIENTO, ADECUACIÓN Y/O CONSTRUCCIÓN REALIZADOS/MANTENIMIENTO, ADECUACIÓN Y/O CONSTRUCCIÓN A REALIZAR</w:t>
            </w:r>
          </w:p>
        </w:tc>
        <w:tc>
          <w:tcPr>
            <w:tcW w:w="1135" w:type="dxa"/>
            <w:vMerge w:val="restart"/>
            <w:tcBorders>
              <w:top w:val="single" w:sz="4" w:space="0" w:color="auto"/>
              <w:left w:val="single" w:sz="4" w:space="0" w:color="auto"/>
              <w:bottom w:val="single" w:sz="4" w:space="0" w:color="000000"/>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PRIMERA INFANCIA</w:t>
            </w:r>
          </w:p>
        </w:tc>
      </w:tr>
      <w:tr w:rsidR="00102FA2" w:rsidRPr="006F68E8" w:rsidTr="00C113AE">
        <w:trPr>
          <w:trHeight w:val="583"/>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701"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REALIZAR 1 </w:t>
            </w:r>
            <w:r w:rsidR="00F04989" w:rsidRPr="006F68E8">
              <w:rPr>
                <w:rFonts w:ascii="Georgia" w:hAnsi="Georgia"/>
                <w:bCs/>
                <w:sz w:val="20"/>
                <w:lang w:val="es-CO"/>
              </w:rPr>
              <w:t>DOTACIÓN</w:t>
            </w:r>
            <w:r w:rsidRPr="006F68E8">
              <w:rPr>
                <w:rFonts w:ascii="Georgia" w:hAnsi="Georgia"/>
                <w:bCs/>
                <w:sz w:val="20"/>
                <w:lang w:val="es-CO"/>
              </w:rPr>
              <w:t xml:space="preserve"> ANUALMENTE  A LOS HOGARES COMUNITARIOS</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DOTACIONES REALIZADAS/DOTACIONES A REALIZAR</w:t>
            </w:r>
          </w:p>
        </w:tc>
        <w:tc>
          <w:tcPr>
            <w:tcW w:w="1135"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r>
      <w:tr w:rsidR="00102FA2" w:rsidRPr="006F68E8" w:rsidTr="00C113AE">
        <w:trPr>
          <w:trHeight w:val="918"/>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701"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SUSCRIBIR UN CONVENIO ANUAL  DE APORTES CON LOS PADRES USUARIOS DE LO </w:t>
            </w:r>
            <w:r w:rsidRPr="006F68E8">
              <w:rPr>
                <w:rFonts w:ascii="Georgia" w:hAnsi="Georgia"/>
                <w:bCs/>
                <w:sz w:val="20"/>
                <w:lang w:val="es-CO"/>
              </w:rPr>
              <w:lastRenderedPageBreak/>
              <w:t>HOGARES COMUNITARIOS</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lastRenderedPageBreak/>
              <w:t>CONVENIOS REALIZADOS/CONVENIOS A REALIZAR</w:t>
            </w:r>
          </w:p>
        </w:tc>
        <w:tc>
          <w:tcPr>
            <w:tcW w:w="1135"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r>
      <w:tr w:rsidR="00102FA2" w:rsidRPr="006F68E8" w:rsidTr="00C113AE">
        <w:trPr>
          <w:trHeight w:val="974"/>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701"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MANTENER 2 PROGRAMAS  ANUALMENTE A </w:t>
            </w:r>
            <w:r w:rsidR="00F04989" w:rsidRPr="006F68E8">
              <w:rPr>
                <w:rFonts w:ascii="Georgia" w:hAnsi="Georgia"/>
                <w:bCs/>
                <w:sz w:val="20"/>
                <w:lang w:val="es-CO"/>
              </w:rPr>
              <w:t>TRAVÉS</w:t>
            </w:r>
            <w:r w:rsidRPr="006F68E8">
              <w:rPr>
                <w:rFonts w:ascii="Georgia" w:hAnsi="Georgia"/>
                <w:bCs/>
                <w:sz w:val="20"/>
                <w:lang w:val="es-CO"/>
              </w:rPr>
              <w:t xml:space="preserve"> DEL CENSO DE </w:t>
            </w:r>
            <w:r w:rsidR="00F04989" w:rsidRPr="006F68E8">
              <w:rPr>
                <w:rFonts w:ascii="Georgia" w:hAnsi="Georgia"/>
                <w:bCs/>
                <w:sz w:val="20"/>
                <w:lang w:val="es-CO"/>
              </w:rPr>
              <w:t>ATENCIÓN</w:t>
            </w:r>
            <w:r w:rsidRPr="006F68E8">
              <w:rPr>
                <w:rFonts w:ascii="Georgia" w:hAnsi="Georgia"/>
                <w:bCs/>
                <w:sz w:val="20"/>
                <w:lang w:val="es-CO"/>
              </w:rPr>
              <w:t xml:space="preserve"> PARA MADRES O PADRES CABEZA DE HOGAR</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PROGRAMAS REALIZADOS/PROGRAMAS A REALIZAR</w:t>
            </w:r>
          </w:p>
        </w:tc>
        <w:tc>
          <w:tcPr>
            <w:tcW w:w="1135" w:type="dxa"/>
            <w:vMerge w:val="restart"/>
            <w:tcBorders>
              <w:top w:val="nil"/>
              <w:left w:val="single" w:sz="4" w:space="0" w:color="auto"/>
              <w:bottom w:val="single" w:sz="4" w:space="0" w:color="000000"/>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TODOS-MUJER</w:t>
            </w:r>
          </w:p>
        </w:tc>
      </w:tr>
      <w:tr w:rsidR="00102FA2" w:rsidRPr="006F68E8" w:rsidTr="00C113AE">
        <w:trPr>
          <w:trHeight w:val="1129"/>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701"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auto" w:fill="E5B8B7"/>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DISEÑO DE UNA (1) POLÍTICA PÚBLICA PARA CONFORMAR EL COMITÉ LIDERES DE LA MUJER "RESPETO DE SUS DERECHOS E </w:t>
            </w:r>
            <w:r w:rsidR="00F04989" w:rsidRPr="006F68E8">
              <w:rPr>
                <w:rFonts w:ascii="Georgia" w:hAnsi="Georgia"/>
                <w:bCs/>
                <w:sz w:val="20"/>
                <w:lang w:val="es-CO"/>
              </w:rPr>
              <w:t>IGUALDAD</w:t>
            </w:r>
            <w:r w:rsidRPr="006F68E8">
              <w:rPr>
                <w:rFonts w:ascii="Georgia" w:hAnsi="Georgia"/>
                <w:bCs/>
                <w:sz w:val="20"/>
                <w:lang w:val="es-CO"/>
              </w:rPr>
              <w:t xml:space="preserve"> DE GÉNERO".</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COMITÉ CONFORMADO/COMITÉ A CONFORMAR</w:t>
            </w:r>
          </w:p>
        </w:tc>
        <w:tc>
          <w:tcPr>
            <w:tcW w:w="1135"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r>
      <w:tr w:rsidR="00102FA2" w:rsidRPr="006F68E8" w:rsidTr="00C113AE">
        <w:trPr>
          <w:trHeight w:val="772"/>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701"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auto" w:fill="E5B8B7"/>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REALIZAR EL CENSO Y ACTUALIZARLO ANUALMENTE DE FAMILIAS EN POBREZA EXTREMA</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CENSO REALIZADO Y ACTUALIZADO/CENSO A REALIZAR</w:t>
            </w:r>
          </w:p>
        </w:tc>
        <w:tc>
          <w:tcPr>
            <w:tcW w:w="1135" w:type="dxa"/>
            <w:vMerge w:val="restart"/>
            <w:tcBorders>
              <w:top w:val="nil"/>
              <w:left w:val="single" w:sz="4" w:space="0" w:color="auto"/>
              <w:bottom w:val="single" w:sz="4" w:space="0" w:color="000000"/>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TODOS-FAMILIA</w:t>
            </w:r>
          </w:p>
        </w:tc>
      </w:tr>
      <w:tr w:rsidR="00102FA2" w:rsidRPr="006F68E8" w:rsidTr="00C113AE">
        <w:trPr>
          <w:trHeight w:val="1058"/>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701"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auto" w:fill="E5B8B7"/>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MANTENER 1 PROGRAMA ANUALMENTE A  FAMILIAS EN POBREZA EXTREMA PROGRAMA JUNTOS DE LA </w:t>
            </w:r>
            <w:r w:rsidR="00F04989" w:rsidRPr="006F68E8">
              <w:rPr>
                <w:rFonts w:ascii="Georgia" w:hAnsi="Georgia"/>
                <w:bCs/>
                <w:sz w:val="20"/>
                <w:lang w:val="es-CO"/>
              </w:rPr>
              <w:t>NACIÓN</w:t>
            </w:r>
            <w:r w:rsidRPr="006F68E8">
              <w:rPr>
                <w:rFonts w:ascii="Georgia" w:hAnsi="Georgia"/>
                <w:bCs/>
                <w:sz w:val="20"/>
                <w:lang w:val="es-CO"/>
              </w:rPr>
              <w:t>, INCLUIDO 110 FLIAS DESPLAZADAS</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F04989" w:rsidP="001E6FC1">
            <w:pPr>
              <w:jc w:val="center"/>
              <w:rPr>
                <w:rFonts w:ascii="Georgia" w:hAnsi="Georgia"/>
                <w:bCs/>
                <w:sz w:val="20"/>
                <w:lang w:val="es-CO"/>
              </w:rPr>
            </w:pPr>
            <w:r w:rsidRPr="006F68E8">
              <w:rPr>
                <w:rFonts w:ascii="Georgia" w:hAnsi="Georgia"/>
                <w:bCs/>
                <w:sz w:val="20"/>
                <w:lang w:val="es-CO"/>
              </w:rPr>
              <w:t>PROGRAMAS</w:t>
            </w:r>
            <w:r w:rsidR="00102FA2" w:rsidRPr="006F68E8">
              <w:rPr>
                <w:rFonts w:ascii="Georgia" w:hAnsi="Georgia"/>
                <w:bCs/>
                <w:sz w:val="20"/>
                <w:lang w:val="es-CO"/>
              </w:rPr>
              <w:t xml:space="preserve"> REALIZADOS/PROGRAMAS A REALIZAR</w:t>
            </w:r>
          </w:p>
        </w:tc>
        <w:tc>
          <w:tcPr>
            <w:tcW w:w="1135"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r>
      <w:tr w:rsidR="00102FA2" w:rsidRPr="006F68E8" w:rsidTr="00C113AE">
        <w:trPr>
          <w:trHeight w:val="833"/>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701"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REALIZAR 1 APOYO ANUALMENTE A PROGRAMAS DE FLIAS EN </w:t>
            </w:r>
            <w:r w:rsidR="00F04989" w:rsidRPr="006F68E8">
              <w:rPr>
                <w:rFonts w:ascii="Georgia" w:hAnsi="Georgia"/>
                <w:bCs/>
                <w:sz w:val="20"/>
                <w:lang w:val="es-CO"/>
              </w:rPr>
              <w:t>ACCIÓN</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PROGRAMAS REALIZADOS/PROGRAMAS A REALIZAR</w:t>
            </w:r>
          </w:p>
        </w:tc>
        <w:tc>
          <w:tcPr>
            <w:tcW w:w="1135"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r>
      <w:tr w:rsidR="00102FA2" w:rsidRPr="006F68E8" w:rsidTr="00C113AE">
        <w:trPr>
          <w:trHeight w:val="702"/>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701"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auto" w:fill="E5B8B7"/>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br/>
            </w:r>
            <w:r w:rsidRPr="006F68E8">
              <w:rPr>
                <w:rFonts w:ascii="Georgia" w:hAnsi="Georgia"/>
                <w:bCs/>
                <w:sz w:val="20"/>
                <w:shd w:val="clear" w:color="auto" w:fill="E5B8B7"/>
                <w:lang w:val="es-CO"/>
              </w:rPr>
              <w:t>IMPLEMENTAR UN PLAN LOCAL EN FLIAS PARA LA SUPERACIÓN DE LA POBREZA EXTREMA EN EL MUNICIPIO</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PLAN IMPLEMENTADO/PLAN A IMPLEMENTAR</w:t>
            </w:r>
          </w:p>
        </w:tc>
        <w:tc>
          <w:tcPr>
            <w:tcW w:w="1135"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r>
      <w:tr w:rsidR="00102FA2" w:rsidRPr="006F68E8" w:rsidTr="00C113AE">
        <w:trPr>
          <w:trHeight w:val="1161"/>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701"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REALIZAR EL CENSO Y ACTUALIZARLO ANUALMENTE DEL ADULTO MAYOR PARA SER INCLUIDOS EN PROGRAMAS DE BIENESTAR SOCIAL</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CENSO REALIZADO Y ACTUALIZADO/CENSO A REALIZAR</w:t>
            </w:r>
          </w:p>
        </w:tc>
        <w:tc>
          <w:tcPr>
            <w:tcW w:w="1135" w:type="dxa"/>
            <w:vMerge w:val="restart"/>
            <w:tcBorders>
              <w:top w:val="nil"/>
              <w:left w:val="single" w:sz="4" w:space="0" w:color="auto"/>
              <w:bottom w:val="single" w:sz="4" w:space="0" w:color="000000"/>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ADULTO MAYOR</w:t>
            </w:r>
          </w:p>
        </w:tc>
      </w:tr>
      <w:tr w:rsidR="00102FA2" w:rsidRPr="006F68E8" w:rsidTr="00C113AE">
        <w:trPr>
          <w:trHeight w:val="749"/>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701"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REALIZAR 1 EVENTO ANUALMENTE DE LA RED DEL BUEN TRATO</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EVENTO REALIZADO/EVENTO A REALIZAR</w:t>
            </w:r>
          </w:p>
        </w:tc>
        <w:tc>
          <w:tcPr>
            <w:tcW w:w="1135"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r>
      <w:tr w:rsidR="00102FA2" w:rsidRPr="006F68E8" w:rsidTr="00C113AE">
        <w:trPr>
          <w:trHeight w:val="647"/>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701"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MANTENER 4 PROGRAMAS ANUALMENTE DE </w:t>
            </w:r>
            <w:r w:rsidR="00F04989" w:rsidRPr="006F68E8">
              <w:rPr>
                <w:rFonts w:ascii="Georgia" w:hAnsi="Georgia"/>
                <w:bCs/>
                <w:sz w:val="20"/>
                <w:lang w:val="es-CO"/>
              </w:rPr>
              <w:t>ATENCIÓN</w:t>
            </w:r>
            <w:r w:rsidRPr="006F68E8">
              <w:rPr>
                <w:rFonts w:ascii="Georgia" w:hAnsi="Georgia"/>
                <w:bCs/>
                <w:sz w:val="20"/>
                <w:lang w:val="es-CO"/>
              </w:rPr>
              <w:t xml:space="preserve"> PARA EL ADULTO MAYOR</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PROGRAMAS REALIZADOS/PROGRAMAS A REALIZAR</w:t>
            </w:r>
          </w:p>
        </w:tc>
        <w:tc>
          <w:tcPr>
            <w:tcW w:w="1135"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r>
      <w:tr w:rsidR="00102FA2" w:rsidRPr="006F68E8" w:rsidTr="00C113AE">
        <w:trPr>
          <w:trHeight w:val="1086"/>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701"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ACTUALIZAR ANUALMENTE CON LOS ENTES DE CONTROL LAS FAMILIAS DESPLAZADAS</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F04989" w:rsidP="001E6FC1">
            <w:pPr>
              <w:jc w:val="center"/>
              <w:rPr>
                <w:rFonts w:ascii="Georgia" w:hAnsi="Georgia"/>
                <w:bCs/>
                <w:sz w:val="20"/>
                <w:lang w:val="es-CO"/>
              </w:rPr>
            </w:pPr>
            <w:r w:rsidRPr="006F68E8">
              <w:rPr>
                <w:rFonts w:ascii="Georgia" w:hAnsi="Georgia"/>
                <w:bCs/>
                <w:sz w:val="20"/>
                <w:lang w:val="es-CO"/>
              </w:rPr>
              <w:t>ACTUALIZACIÓN</w:t>
            </w:r>
            <w:r w:rsidR="00102FA2" w:rsidRPr="006F68E8">
              <w:rPr>
                <w:rFonts w:ascii="Georgia" w:hAnsi="Georgia"/>
                <w:bCs/>
                <w:sz w:val="20"/>
                <w:lang w:val="es-CO"/>
              </w:rPr>
              <w:t xml:space="preserve"> REALIZADA Y ACTUALIZADO/</w:t>
            </w:r>
            <w:r w:rsidRPr="006F68E8">
              <w:rPr>
                <w:rFonts w:ascii="Georgia" w:hAnsi="Georgia"/>
                <w:bCs/>
                <w:sz w:val="20"/>
                <w:lang w:val="es-CO"/>
              </w:rPr>
              <w:t>ACTUALIZACIÓN</w:t>
            </w:r>
            <w:r w:rsidR="00102FA2" w:rsidRPr="006F68E8">
              <w:rPr>
                <w:rFonts w:ascii="Georgia" w:hAnsi="Georgia"/>
                <w:bCs/>
                <w:sz w:val="20"/>
                <w:lang w:val="es-CO"/>
              </w:rPr>
              <w:t xml:space="preserve"> A REALIZAR A REALIZAR</w:t>
            </w:r>
          </w:p>
        </w:tc>
        <w:tc>
          <w:tcPr>
            <w:tcW w:w="1135" w:type="dxa"/>
            <w:vMerge w:val="restart"/>
            <w:tcBorders>
              <w:top w:val="nil"/>
              <w:left w:val="single" w:sz="4" w:space="0" w:color="auto"/>
              <w:bottom w:val="single" w:sz="4" w:space="0" w:color="000000"/>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TODOS-DESPLAZADOS</w:t>
            </w:r>
          </w:p>
        </w:tc>
      </w:tr>
      <w:tr w:rsidR="00102FA2" w:rsidRPr="006F68E8" w:rsidTr="00C113AE">
        <w:trPr>
          <w:trHeight w:val="784"/>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701"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MANTENER 1 APOYO ANUAL DE </w:t>
            </w:r>
            <w:r w:rsidR="00F04989" w:rsidRPr="006F68E8">
              <w:rPr>
                <w:rFonts w:ascii="Georgia" w:hAnsi="Georgia"/>
                <w:bCs/>
                <w:sz w:val="20"/>
                <w:lang w:val="es-CO"/>
              </w:rPr>
              <w:t>ATENCIÓN</w:t>
            </w:r>
            <w:r w:rsidRPr="006F68E8">
              <w:rPr>
                <w:rFonts w:ascii="Georgia" w:hAnsi="Georgia"/>
                <w:bCs/>
                <w:sz w:val="20"/>
                <w:lang w:val="es-CO"/>
              </w:rPr>
              <w:t xml:space="preserve"> A 110 FLIAS, </w:t>
            </w:r>
            <w:r w:rsidR="00F04989" w:rsidRPr="006F68E8">
              <w:rPr>
                <w:rFonts w:ascii="Georgia" w:hAnsi="Georgia"/>
                <w:bCs/>
                <w:sz w:val="20"/>
                <w:lang w:val="es-CO"/>
              </w:rPr>
              <w:t>POBLACIÓN</w:t>
            </w:r>
            <w:r w:rsidRPr="006F68E8">
              <w:rPr>
                <w:rFonts w:ascii="Georgia" w:hAnsi="Georgia"/>
                <w:bCs/>
                <w:sz w:val="20"/>
                <w:lang w:val="es-CO"/>
              </w:rPr>
              <w:t xml:space="preserve"> DESPLAZADA(LINEAMIENTO DEL PIU)</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APOYO REALIZADOS/APOYO A REALIZAR</w:t>
            </w:r>
          </w:p>
        </w:tc>
        <w:tc>
          <w:tcPr>
            <w:tcW w:w="1135"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r>
      <w:tr w:rsidR="00102FA2" w:rsidRPr="006F68E8" w:rsidTr="00C113AE">
        <w:trPr>
          <w:trHeight w:val="1108"/>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701"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REALIZAR EL CENSO Y ACTUALIZARLO ANUALMENTE DE LOS DISCAPACITADOS PARA SER INCLUIDOS EN PROGRAMAS DE BIENESTAR SOCIAL</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CENSO REALIZADO Y ACTUALIZADO/CENSO A REALIZAR</w:t>
            </w:r>
          </w:p>
        </w:tc>
        <w:tc>
          <w:tcPr>
            <w:tcW w:w="1135" w:type="dxa"/>
            <w:vMerge w:val="restart"/>
            <w:tcBorders>
              <w:top w:val="nil"/>
              <w:left w:val="single" w:sz="4" w:space="0" w:color="auto"/>
              <w:bottom w:val="single" w:sz="4" w:space="0" w:color="000000"/>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TODOS-DISCAPACITADOS</w:t>
            </w:r>
          </w:p>
        </w:tc>
      </w:tr>
      <w:tr w:rsidR="00102FA2" w:rsidRPr="006F68E8" w:rsidTr="00C113AE">
        <w:trPr>
          <w:trHeight w:val="1124"/>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701"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MANTENER 3 PROGRAMAS ANUALMENTE EN SITUACIÓN DE DISCAPACIDAD, SEA FÍSICA, SENSORIAL, MENTAL, MOTORA </w:t>
            </w:r>
            <w:r w:rsidRPr="006F68E8">
              <w:rPr>
                <w:rFonts w:ascii="Georgia" w:hAnsi="Georgia"/>
                <w:bCs/>
                <w:sz w:val="20"/>
                <w:lang w:val="es-CO"/>
              </w:rPr>
              <w:lastRenderedPageBreak/>
              <w:t xml:space="preserve">DE </w:t>
            </w:r>
            <w:r w:rsidR="00F04989" w:rsidRPr="006F68E8">
              <w:rPr>
                <w:rFonts w:ascii="Georgia" w:hAnsi="Georgia"/>
                <w:bCs/>
                <w:sz w:val="20"/>
                <w:lang w:val="es-CO"/>
              </w:rPr>
              <w:t>ATENCIÓN</w:t>
            </w:r>
            <w:r w:rsidRPr="006F68E8">
              <w:rPr>
                <w:rFonts w:ascii="Georgia" w:hAnsi="Georgia"/>
                <w:bCs/>
                <w:sz w:val="20"/>
                <w:lang w:val="es-CO"/>
              </w:rPr>
              <w:t xml:space="preserve"> </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lastRenderedPageBreak/>
              <w:t>PROGRAMAS REALIZADOS/PROGRAMAS A REALIZAR</w:t>
            </w:r>
          </w:p>
        </w:tc>
        <w:tc>
          <w:tcPr>
            <w:tcW w:w="1135"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r>
      <w:tr w:rsidR="00102FA2" w:rsidRPr="006F68E8" w:rsidTr="00C113AE">
        <w:trPr>
          <w:trHeight w:val="1272"/>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701"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c>
          <w:tcPr>
            <w:tcW w:w="2126"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 xml:space="preserve">PROMOVER LA CREACIÓN Y FUNCIONAMIENTO DE CENTRO </w:t>
            </w:r>
            <w:r w:rsidR="00F04989" w:rsidRPr="006F68E8">
              <w:rPr>
                <w:rFonts w:ascii="Georgia" w:hAnsi="Georgia"/>
                <w:bCs/>
                <w:sz w:val="20"/>
                <w:lang w:val="es-CO"/>
              </w:rPr>
              <w:t>DÍA</w:t>
            </w:r>
            <w:r w:rsidRPr="006F68E8">
              <w:rPr>
                <w:rFonts w:ascii="Georgia" w:hAnsi="Georgia"/>
                <w:bCs/>
                <w:sz w:val="20"/>
                <w:lang w:val="es-CO"/>
              </w:rPr>
              <w:t xml:space="preserve"> PARA LA ATENCIÓN DE LA POBLACIÓN ADULTO MAYOR Y DISCAPACIDAD, MEDIANTE LA INSCRIPCIÓN DEL PROYECTO Y COFINANCIACIÓN ANTE LAS INSTANCIAS DEPARTAMENTALES Y NACIONALES.  </w:t>
            </w:r>
          </w:p>
        </w:tc>
        <w:tc>
          <w:tcPr>
            <w:tcW w:w="1417" w:type="dxa"/>
            <w:tcBorders>
              <w:top w:val="nil"/>
              <w:left w:val="nil"/>
              <w:bottom w:val="single" w:sz="4" w:space="0" w:color="auto"/>
              <w:right w:val="single" w:sz="4" w:space="0" w:color="auto"/>
            </w:tcBorders>
            <w:shd w:val="clear" w:color="000000" w:fill="E4DFEC"/>
            <w:vAlign w:val="center"/>
            <w:hideMark/>
          </w:tcPr>
          <w:p w:rsidR="00102FA2" w:rsidRPr="006F68E8" w:rsidRDefault="00102FA2" w:rsidP="001E6FC1">
            <w:pPr>
              <w:jc w:val="center"/>
              <w:rPr>
                <w:rFonts w:ascii="Georgia" w:hAnsi="Georgia"/>
                <w:bCs/>
                <w:sz w:val="20"/>
                <w:lang w:val="es-CO"/>
              </w:rPr>
            </w:pPr>
            <w:r w:rsidRPr="006F68E8">
              <w:rPr>
                <w:rFonts w:ascii="Georgia" w:hAnsi="Georgia"/>
                <w:bCs/>
                <w:sz w:val="20"/>
                <w:lang w:val="es-CO"/>
              </w:rPr>
              <w:t>CENTRO CREADO/CENTRO A CREAR</w:t>
            </w:r>
          </w:p>
        </w:tc>
        <w:tc>
          <w:tcPr>
            <w:tcW w:w="1135" w:type="dxa"/>
            <w:vMerge/>
            <w:tcBorders>
              <w:top w:val="nil"/>
              <w:left w:val="single" w:sz="4" w:space="0" w:color="auto"/>
              <w:bottom w:val="single" w:sz="4" w:space="0" w:color="000000"/>
              <w:right w:val="single" w:sz="4" w:space="0" w:color="auto"/>
            </w:tcBorders>
            <w:vAlign w:val="center"/>
            <w:hideMark/>
          </w:tcPr>
          <w:p w:rsidR="00102FA2" w:rsidRPr="006F68E8" w:rsidRDefault="00102FA2" w:rsidP="001E6FC1">
            <w:pPr>
              <w:rPr>
                <w:rFonts w:ascii="Georgia" w:hAnsi="Georgia"/>
                <w:bCs/>
                <w:sz w:val="20"/>
                <w:lang w:val="es-CO"/>
              </w:rPr>
            </w:pPr>
          </w:p>
        </w:tc>
      </w:tr>
    </w:tbl>
    <w:p w:rsidR="00102FA2" w:rsidRPr="00102FA2" w:rsidRDefault="00102FA2" w:rsidP="00102FA2">
      <w:pPr>
        <w:jc w:val="both"/>
        <w:rPr>
          <w:rFonts w:ascii="Georgia"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tblGrid>
      <w:tr w:rsidR="00102FA2" w:rsidRPr="00102FA2" w:rsidTr="001E6FC1">
        <w:tc>
          <w:tcPr>
            <w:tcW w:w="1951" w:type="dxa"/>
            <w:shd w:val="clear" w:color="auto" w:fill="D99594"/>
          </w:tcPr>
          <w:p w:rsidR="00102FA2" w:rsidRPr="00102FA2" w:rsidRDefault="00102FA2" w:rsidP="001E6FC1">
            <w:pPr>
              <w:jc w:val="both"/>
              <w:rPr>
                <w:rFonts w:ascii="Georgia" w:hAnsi="Georgia"/>
                <w:b/>
              </w:rPr>
            </w:pPr>
            <w:r w:rsidRPr="00102FA2">
              <w:rPr>
                <w:rFonts w:ascii="Georgia" w:hAnsi="Georgia"/>
                <w:b/>
              </w:rPr>
              <w:t>ODM</w:t>
            </w:r>
          </w:p>
        </w:tc>
      </w:tr>
    </w:tbl>
    <w:p w:rsidR="00102FA2" w:rsidRPr="00102FA2" w:rsidRDefault="00102FA2" w:rsidP="00102FA2">
      <w:pPr>
        <w:jc w:val="both"/>
        <w:rPr>
          <w:rFonts w:ascii="Georgia" w:hAnsi="Georgia"/>
          <w:b/>
        </w:rPr>
      </w:pPr>
    </w:p>
    <w:p w:rsidR="00102FA2" w:rsidRDefault="00102FA2" w:rsidP="00102FA2">
      <w:pPr>
        <w:pStyle w:val="Ttulo"/>
        <w:jc w:val="left"/>
        <w:rPr>
          <w:rFonts w:ascii="Georgia" w:hAnsi="Georgia"/>
        </w:rPr>
      </w:pPr>
      <w:bookmarkStart w:id="39" w:name="_Toc326187380"/>
      <w:r w:rsidRPr="00102FA2">
        <w:rPr>
          <w:rFonts w:ascii="Georgia" w:hAnsi="Georgia"/>
        </w:rPr>
        <w:t>ARTÍCULO 13°.</w:t>
      </w:r>
      <w:bookmarkEnd w:id="39"/>
      <w:r w:rsidRPr="00102FA2">
        <w:rPr>
          <w:rFonts w:ascii="Georgia" w:hAnsi="Georgia"/>
        </w:rPr>
        <w:tab/>
      </w:r>
    </w:p>
    <w:p w:rsidR="00BF562B" w:rsidRPr="00102FA2" w:rsidRDefault="00BF562B" w:rsidP="00102FA2">
      <w:pPr>
        <w:pStyle w:val="Ttulo"/>
        <w:jc w:val="left"/>
        <w:rPr>
          <w:rFonts w:ascii="Georgia" w:hAnsi="Georgia"/>
        </w:rPr>
      </w:pPr>
    </w:p>
    <w:p w:rsidR="00102FA2" w:rsidRPr="00102FA2" w:rsidRDefault="00102FA2" w:rsidP="00102FA2">
      <w:pPr>
        <w:pStyle w:val="Ttulo2"/>
        <w:spacing w:before="0"/>
        <w:ind w:left="360"/>
        <w:rPr>
          <w:rFonts w:ascii="Georgia" w:hAnsi="Georgia"/>
          <w:i/>
          <w:color w:val="auto"/>
          <w:sz w:val="24"/>
          <w:szCs w:val="24"/>
        </w:rPr>
      </w:pPr>
      <w:r w:rsidRPr="00102FA2">
        <w:rPr>
          <w:rFonts w:ascii="Georgia" w:hAnsi="Georgia"/>
          <w:i/>
          <w:color w:val="auto"/>
          <w:sz w:val="24"/>
          <w:szCs w:val="24"/>
        </w:rPr>
        <w:t>1. 5 SECTOR DEPORTE, RECREACIÓN Y CULTURA.</w:t>
      </w:r>
    </w:p>
    <w:p w:rsidR="00102FA2" w:rsidRPr="00102FA2" w:rsidRDefault="00102FA2" w:rsidP="00102FA2">
      <w:pPr>
        <w:pStyle w:val="Textoindependiente3"/>
        <w:widowControl w:val="0"/>
        <w:spacing w:after="0" w:line="276" w:lineRule="auto"/>
        <w:jc w:val="both"/>
        <w:rPr>
          <w:rFonts w:ascii="Georgia" w:hAnsi="Georgia"/>
          <w:sz w:val="24"/>
          <w:szCs w:val="24"/>
        </w:rPr>
      </w:pPr>
    </w:p>
    <w:p w:rsidR="00102FA2" w:rsidRPr="00102FA2" w:rsidRDefault="00102FA2" w:rsidP="00102FA2">
      <w:pPr>
        <w:jc w:val="both"/>
        <w:rPr>
          <w:rFonts w:ascii="Georgia" w:hAnsi="Georgia"/>
        </w:rPr>
      </w:pPr>
      <w:r w:rsidRPr="00102FA2">
        <w:rPr>
          <w:rFonts w:ascii="Georgia" w:hAnsi="Georgia"/>
          <w:b/>
        </w:rPr>
        <w:t>Objetivo:</w:t>
      </w:r>
      <w:r w:rsidRPr="00102FA2">
        <w:rPr>
          <w:rFonts w:ascii="Georgia" w:hAnsi="Georgia"/>
        </w:rPr>
        <w:t xml:space="preserve"> Dinamizar las políticas deportivas, recreativas y culturales desde el punto de vista social a través de la promoción de las diferentes manifestaciones culturales del municipio de Albán, en el marco de la formación deportiva, artística, la promoción y divulgación cultural, el fomento a la lectura y la capacitación.</w:t>
      </w:r>
    </w:p>
    <w:p w:rsidR="00F04989" w:rsidRDefault="00F04989" w:rsidP="00102FA2">
      <w:pPr>
        <w:pStyle w:val="Textoindependiente3"/>
        <w:widowControl w:val="0"/>
        <w:spacing w:after="0" w:line="276" w:lineRule="auto"/>
        <w:jc w:val="both"/>
        <w:rPr>
          <w:rFonts w:ascii="Georgia" w:hAnsi="Georgia" w:cs="Arial"/>
          <w:b/>
          <w:sz w:val="24"/>
          <w:szCs w:val="24"/>
        </w:rPr>
      </w:pPr>
    </w:p>
    <w:p w:rsidR="00102FA2" w:rsidRPr="00102FA2" w:rsidRDefault="00102FA2" w:rsidP="00102FA2">
      <w:pPr>
        <w:pStyle w:val="Textoindependiente3"/>
        <w:widowControl w:val="0"/>
        <w:spacing w:after="0" w:line="276" w:lineRule="auto"/>
        <w:jc w:val="both"/>
        <w:rPr>
          <w:rFonts w:ascii="Georgia" w:hAnsi="Georgia" w:cs="Arial"/>
          <w:b/>
          <w:sz w:val="24"/>
          <w:szCs w:val="24"/>
        </w:rPr>
      </w:pPr>
      <w:r w:rsidRPr="00102FA2">
        <w:rPr>
          <w:rFonts w:ascii="Georgia" w:hAnsi="Georgia" w:cs="Arial"/>
          <w:b/>
          <w:sz w:val="24"/>
          <w:szCs w:val="24"/>
        </w:rPr>
        <w:t>Estrategias:</w:t>
      </w:r>
    </w:p>
    <w:p w:rsidR="00102FA2" w:rsidRPr="00102FA2" w:rsidRDefault="00102FA2" w:rsidP="00D6109A">
      <w:pPr>
        <w:numPr>
          <w:ilvl w:val="0"/>
          <w:numId w:val="29"/>
        </w:numPr>
        <w:jc w:val="both"/>
        <w:rPr>
          <w:rFonts w:ascii="Georgia" w:hAnsi="Georgia"/>
        </w:rPr>
      </w:pPr>
      <w:r w:rsidRPr="00102FA2">
        <w:rPr>
          <w:rFonts w:ascii="Georgia" w:hAnsi="Georgia"/>
        </w:rPr>
        <w:t>Desarrollar las Escuelas de Formación Deportivas en diferentes disciplinas para que desde temprana edad niños y niñas se vinculen integralmente y comiencen su fundamentación y la práctica de alguna actividad deportiva.</w:t>
      </w:r>
    </w:p>
    <w:p w:rsidR="00102FA2" w:rsidRPr="00102FA2" w:rsidRDefault="00102FA2" w:rsidP="00D6109A">
      <w:pPr>
        <w:numPr>
          <w:ilvl w:val="0"/>
          <w:numId w:val="29"/>
        </w:numPr>
        <w:jc w:val="both"/>
        <w:rPr>
          <w:rFonts w:ascii="Georgia" w:hAnsi="Georgia"/>
        </w:rPr>
      </w:pPr>
      <w:r w:rsidRPr="00102FA2">
        <w:rPr>
          <w:rFonts w:ascii="Georgia" w:hAnsi="Georgia"/>
        </w:rPr>
        <w:t>Gestionar Recursos con entes nacionales, departamentales para construir, adecuar y mejorar los escenarios deportivos.</w:t>
      </w:r>
    </w:p>
    <w:p w:rsidR="00102FA2" w:rsidRPr="00102FA2" w:rsidRDefault="00102FA2" w:rsidP="00D6109A">
      <w:pPr>
        <w:numPr>
          <w:ilvl w:val="0"/>
          <w:numId w:val="29"/>
        </w:numPr>
        <w:jc w:val="both"/>
        <w:rPr>
          <w:rFonts w:ascii="Georgia" w:hAnsi="Georgia"/>
          <w:b/>
        </w:rPr>
      </w:pPr>
      <w:r w:rsidRPr="00102FA2">
        <w:rPr>
          <w:rFonts w:ascii="Georgia" w:hAnsi="Georgia"/>
        </w:rPr>
        <w:t xml:space="preserve">Gestionar la consecución de nuevas </w:t>
      </w:r>
      <w:r w:rsidRPr="00102FA2">
        <w:rPr>
          <w:rFonts w:ascii="Georgia" w:hAnsi="Georgia"/>
          <w:bCs/>
        </w:rPr>
        <w:t>Canchas deportivas,</w:t>
      </w:r>
      <w:r w:rsidRPr="00102FA2">
        <w:rPr>
          <w:rFonts w:ascii="Georgia" w:hAnsi="Georgia"/>
          <w:b/>
          <w:bCs/>
        </w:rPr>
        <w:t xml:space="preserve"> </w:t>
      </w:r>
      <w:r w:rsidRPr="00102FA2">
        <w:rPr>
          <w:rFonts w:ascii="Georgia" w:hAnsi="Georgia"/>
        </w:rPr>
        <w:t>subsidiar a todas las disciplinas deportivas.</w:t>
      </w:r>
    </w:p>
    <w:p w:rsidR="00102FA2" w:rsidRPr="00102FA2" w:rsidRDefault="00102FA2" w:rsidP="00D6109A">
      <w:pPr>
        <w:numPr>
          <w:ilvl w:val="0"/>
          <w:numId w:val="29"/>
        </w:numPr>
        <w:jc w:val="both"/>
        <w:rPr>
          <w:rFonts w:ascii="Georgia" w:hAnsi="Georgia"/>
          <w:b/>
        </w:rPr>
      </w:pPr>
      <w:r w:rsidRPr="00102FA2">
        <w:rPr>
          <w:rFonts w:ascii="Georgia" w:hAnsi="Georgia"/>
        </w:rPr>
        <w:t>Gestionar recursos para la construcción de una villa olímpica.</w:t>
      </w:r>
    </w:p>
    <w:p w:rsidR="00102FA2" w:rsidRPr="00102FA2" w:rsidRDefault="00102FA2" w:rsidP="00D6109A">
      <w:pPr>
        <w:numPr>
          <w:ilvl w:val="0"/>
          <w:numId w:val="29"/>
        </w:numPr>
        <w:jc w:val="both"/>
        <w:rPr>
          <w:rFonts w:ascii="Georgia" w:hAnsi="Georgia"/>
          <w:b/>
        </w:rPr>
      </w:pPr>
      <w:r w:rsidRPr="00102FA2">
        <w:rPr>
          <w:rFonts w:ascii="Georgia" w:hAnsi="Georgia"/>
        </w:rPr>
        <w:t>Promover las Selecciones Deportivas para participar en otros municipios,</w:t>
      </w:r>
    </w:p>
    <w:p w:rsidR="00102FA2" w:rsidRPr="00102FA2" w:rsidRDefault="00102FA2" w:rsidP="00D6109A">
      <w:pPr>
        <w:numPr>
          <w:ilvl w:val="0"/>
          <w:numId w:val="29"/>
        </w:numPr>
        <w:jc w:val="both"/>
        <w:rPr>
          <w:rFonts w:ascii="Georgia" w:hAnsi="Georgia"/>
          <w:b/>
        </w:rPr>
      </w:pPr>
      <w:r w:rsidRPr="00102FA2">
        <w:rPr>
          <w:rFonts w:ascii="Georgia" w:hAnsi="Georgia"/>
        </w:rPr>
        <w:t xml:space="preserve">Organizar </w:t>
      </w:r>
      <w:smartTag w:uri="urn:schemas-microsoft-com:office:smarttags" w:element="PersonName">
        <w:smartTagPr>
          <w:attr w:name="ProductID" w:val="la Marat￳n Atl￩tica"/>
        </w:smartTagPr>
        <w:r w:rsidRPr="00102FA2">
          <w:rPr>
            <w:rFonts w:ascii="Georgia" w:hAnsi="Georgia"/>
          </w:rPr>
          <w:t>la Maratón Atlética</w:t>
        </w:r>
      </w:smartTag>
      <w:r w:rsidRPr="00102FA2">
        <w:rPr>
          <w:rFonts w:ascii="Georgia" w:hAnsi="Georgia"/>
        </w:rPr>
        <w:t>, Pruebas de Ciclo montañismo</w:t>
      </w:r>
    </w:p>
    <w:p w:rsidR="00102FA2" w:rsidRPr="00102FA2" w:rsidRDefault="00102FA2" w:rsidP="00D6109A">
      <w:pPr>
        <w:numPr>
          <w:ilvl w:val="0"/>
          <w:numId w:val="29"/>
        </w:numPr>
        <w:jc w:val="both"/>
        <w:rPr>
          <w:rFonts w:ascii="Georgia" w:hAnsi="Georgia"/>
          <w:b/>
        </w:rPr>
      </w:pPr>
      <w:r w:rsidRPr="00102FA2">
        <w:rPr>
          <w:rFonts w:ascii="Georgia" w:hAnsi="Georgia"/>
        </w:rPr>
        <w:t>Impulsar con nuevos equipos el Gimnasio</w:t>
      </w:r>
    </w:p>
    <w:p w:rsidR="00102FA2" w:rsidRPr="00102FA2" w:rsidRDefault="00102FA2" w:rsidP="00D6109A">
      <w:pPr>
        <w:numPr>
          <w:ilvl w:val="0"/>
          <w:numId w:val="29"/>
        </w:numPr>
        <w:jc w:val="both"/>
        <w:rPr>
          <w:rFonts w:ascii="Georgia" w:hAnsi="Georgia"/>
          <w:bCs/>
        </w:rPr>
      </w:pPr>
      <w:r w:rsidRPr="00102FA2">
        <w:rPr>
          <w:rFonts w:ascii="Georgia" w:hAnsi="Georgia"/>
        </w:rPr>
        <w:lastRenderedPageBreak/>
        <w:t xml:space="preserve">Gestionar recursos para la creación y articulación de las ludotecas con el sector educativo, estimular  plan de lectura, escritura y  cine.  </w:t>
      </w:r>
    </w:p>
    <w:p w:rsidR="00102FA2" w:rsidRPr="00102FA2" w:rsidRDefault="00102FA2" w:rsidP="00D6109A">
      <w:pPr>
        <w:numPr>
          <w:ilvl w:val="0"/>
          <w:numId w:val="29"/>
        </w:numPr>
        <w:jc w:val="both"/>
        <w:rPr>
          <w:rFonts w:ascii="Georgia" w:hAnsi="Georgia"/>
          <w:b/>
        </w:rPr>
      </w:pPr>
      <w:r w:rsidRPr="00102FA2">
        <w:rPr>
          <w:rFonts w:ascii="Georgia" w:hAnsi="Georgia"/>
        </w:rPr>
        <w:t>Promover las Vacaciones Recreativas.</w:t>
      </w:r>
    </w:p>
    <w:p w:rsidR="00102FA2" w:rsidRPr="00102FA2" w:rsidRDefault="00102FA2" w:rsidP="00D6109A">
      <w:pPr>
        <w:numPr>
          <w:ilvl w:val="0"/>
          <w:numId w:val="29"/>
        </w:numPr>
        <w:jc w:val="both"/>
        <w:rPr>
          <w:rFonts w:ascii="Georgia" w:hAnsi="Georgia"/>
          <w:b/>
        </w:rPr>
      </w:pPr>
      <w:r w:rsidRPr="00102FA2">
        <w:rPr>
          <w:rFonts w:ascii="Georgia" w:hAnsi="Georgia"/>
        </w:rPr>
        <w:t xml:space="preserve">Organizar Campeonatos de Microfútbol, Voleibol, Basquetbol, entre otros, en todo el municipio para las </w:t>
      </w:r>
      <w:r w:rsidRPr="00102FA2">
        <w:rPr>
          <w:rFonts w:ascii="Georgia" w:hAnsi="Georgia"/>
          <w:bCs/>
        </w:rPr>
        <w:t>mujeres, niños</w:t>
      </w:r>
      <w:r w:rsidRPr="00102FA2">
        <w:rPr>
          <w:rFonts w:ascii="Georgia" w:hAnsi="Georgia"/>
          <w:b/>
          <w:bCs/>
        </w:rPr>
        <w:t xml:space="preserve"> </w:t>
      </w:r>
      <w:r w:rsidRPr="00102FA2">
        <w:rPr>
          <w:rFonts w:ascii="Georgia" w:hAnsi="Georgia"/>
          <w:bCs/>
        </w:rPr>
        <w:t>y en general para todos los habitantes del municipio.</w:t>
      </w:r>
    </w:p>
    <w:p w:rsidR="00102FA2" w:rsidRPr="00102FA2" w:rsidRDefault="00102FA2" w:rsidP="00D6109A">
      <w:pPr>
        <w:numPr>
          <w:ilvl w:val="0"/>
          <w:numId w:val="29"/>
        </w:numPr>
        <w:jc w:val="both"/>
        <w:rPr>
          <w:rFonts w:ascii="Georgia" w:hAnsi="Georgia"/>
          <w:b/>
        </w:rPr>
      </w:pPr>
      <w:r w:rsidRPr="00102FA2">
        <w:rPr>
          <w:rFonts w:ascii="Georgia" w:hAnsi="Georgia"/>
          <w:bCs/>
        </w:rPr>
        <w:t>Recuperar los espacios públicos y la creación de nuevos escenarios de deporte (como canchas de futbol, ciclo rutas, senderos ecológicos, etc.), se destinarán las áreas de recreación activa determinadas en el Plan Integral de Desarrollo Rural y urbano</w:t>
      </w:r>
    </w:p>
    <w:p w:rsidR="00102FA2" w:rsidRPr="00102FA2" w:rsidRDefault="00102FA2" w:rsidP="00D6109A">
      <w:pPr>
        <w:numPr>
          <w:ilvl w:val="0"/>
          <w:numId w:val="29"/>
        </w:numPr>
        <w:jc w:val="both"/>
        <w:rPr>
          <w:rFonts w:ascii="Georgia" w:hAnsi="Georgia"/>
          <w:b/>
        </w:rPr>
      </w:pPr>
      <w:r w:rsidRPr="00102FA2">
        <w:rPr>
          <w:rFonts w:ascii="Georgia" w:hAnsi="Georgia"/>
        </w:rPr>
        <w:t xml:space="preserve">Crear las Escuela de Líderes de </w:t>
      </w:r>
      <w:smartTag w:uri="urn:schemas-microsoft-com:office:smarttags" w:element="PersonName">
        <w:smartTagPr>
          <w:attr w:name="ProductID" w:val="la Juventud"/>
        </w:smartTagPr>
        <w:r w:rsidRPr="00102FA2">
          <w:rPr>
            <w:rFonts w:ascii="Georgia" w:hAnsi="Georgia"/>
          </w:rPr>
          <w:t>la Juventud</w:t>
        </w:r>
      </w:smartTag>
      <w:r w:rsidRPr="00102FA2">
        <w:rPr>
          <w:rFonts w:ascii="Georgia" w:hAnsi="Georgia"/>
        </w:rPr>
        <w:t>, promover el “Amor por Albán” dando a conocer nuestro símbolos (escudo, bandera, himno).</w:t>
      </w:r>
    </w:p>
    <w:p w:rsidR="00102FA2" w:rsidRPr="00102FA2" w:rsidRDefault="00102FA2" w:rsidP="00D6109A">
      <w:pPr>
        <w:numPr>
          <w:ilvl w:val="0"/>
          <w:numId w:val="29"/>
        </w:numPr>
        <w:jc w:val="both"/>
        <w:rPr>
          <w:rFonts w:ascii="Georgia" w:hAnsi="Georgia"/>
          <w:b/>
        </w:rPr>
      </w:pPr>
      <w:r w:rsidRPr="00102FA2">
        <w:rPr>
          <w:rFonts w:ascii="Georgia" w:hAnsi="Georgia"/>
        </w:rPr>
        <w:t>Adquisición de un predio para la Biblioteca Municipal y en la Biblioteca actual continuar con la prestación  ofreciendo un servicio que permita Investigación  e Información al usuario propendiendo por el desarrollo social y humano.</w:t>
      </w:r>
    </w:p>
    <w:p w:rsidR="00102FA2" w:rsidRPr="00102FA2" w:rsidRDefault="00102FA2" w:rsidP="00D6109A">
      <w:pPr>
        <w:numPr>
          <w:ilvl w:val="0"/>
          <w:numId w:val="29"/>
        </w:numPr>
        <w:jc w:val="both"/>
        <w:rPr>
          <w:rFonts w:ascii="Georgia" w:hAnsi="Georgia"/>
        </w:rPr>
      </w:pPr>
      <w:r w:rsidRPr="00102FA2">
        <w:rPr>
          <w:rFonts w:ascii="Georgia" w:hAnsi="Georgia"/>
        </w:rPr>
        <w:t xml:space="preserve">Gestionar </w:t>
      </w:r>
      <w:smartTag w:uri="urn:schemas-microsoft-com:office:smarttags" w:element="PersonName">
        <w:smartTagPr>
          <w:attr w:name="ProductID" w:val="la Creaci￳n"/>
        </w:smartTagPr>
        <w:r w:rsidRPr="00102FA2">
          <w:rPr>
            <w:rFonts w:ascii="Georgia" w:hAnsi="Georgia"/>
          </w:rPr>
          <w:t>la Creación</w:t>
        </w:r>
      </w:smartTag>
      <w:r w:rsidRPr="00102FA2">
        <w:rPr>
          <w:rFonts w:ascii="Georgia" w:hAnsi="Georgia"/>
        </w:rPr>
        <w:t xml:space="preserve"> la Casa de </w:t>
      </w:r>
      <w:smartTag w:uri="urn:schemas-microsoft-com:office:smarttags" w:element="PersonName">
        <w:smartTagPr>
          <w:attr w:name="ProductID" w:val="la Cultura"/>
        </w:smartTagPr>
        <w:r w:rsidRPr="00102FA2">
          <w:rPr>
            <w:rFonts w:ascii="Georgia" w:hAnsi="Georgia"/>
          </w:rPr>
          <w:t>la Cultura</w:t>
        </w:r>
      </w:smartTag>
      <w:r w:rsidRPr="00102FA2">
        <w:rPr>
          <w:rFonts w:ascii="Georgia" w:hAnsi="Georgia"/>
        </w:rPr>
        <w:t>, promover las Escuelas de Formación Artística (pintura, música, artesanías, artes plásticas), Escuelas de Formación Cultural (danzas, teatro, música).</w:t>
      </w:r>
    </w:p>
    <w:p w:rsidR="00102FA2" w:rsidRPr="00102FA2" w:rsidRDefault="00102FA2" w:rsidP="00D6109A">
      <w:pPr>
        <w:numPr>
          <w:ilvl w:val="0"/>
          <w:numId w:val="29"/>
        </w:numPr>
        <w:jc w:val="both"/>
        <w:rPr>
          <w:rFonts w:ascii="Georgia" w:hAnsi="Georgia"/>
          <w:b/>
        </w:rPr>
      </w:pPr>
      <w:r w:rsidRPr="00102FA2">
        <w:rPr>
          <w:rFonts w:ascii="Georgia" w:hAnsi="Georgia"/>
        </w:rPr>
        <w:t xml:space="preserve">Buscar una participación más activa de la comunidad en </w:t>
      </w:r>
      <w:smartTag w:uri="urn:schemas-microsoft-com:office:smarttags" w:element="PersonName">
        <w:smartTagPr>
          <w:attr w:name="ProductID" w:val="la Escuela"/>
        </w:smartTagPr>
        <w:r w:rsidRPr="00102FA2">
          <w:rPr>
            <w:rFonts w:ascii="Georgia" w:hAnsi="Georgia"/>
          </w:rPr>
          <w:t>la Escuela</w:t>
        </w:r>
      </w:smartTag>
      <w:r w:rsidRPr="00102FA2">
        <w:rPr>
          <w:rFonts w:ascii="Georgia" w:hAnsi="Georgia"/>
        </w:rPr>
        <w:t xml:space="preserve"> de Padres, llegando  a todas las veredas y barrios, realizando talleres para la erradicación de la drogadicción, prostitución, alcoholismo y tabaquismo.</w:t>
      </w:r>
    </w:p>
    <w:p w:rsidR="00102FA2" w:rsidRPr="00102FA2" w:rsidRDefault="00102FA2" w:rsidP="00D6109A">
      <w:pPr>
        <w:numPr>
          <w:ilvl w:val="0"/>
          <w:numId w:val="29"/>
        </w:numPr>
        <w:jc w:val="both"/>
        <w:rPr>
          <w:rFonts w:ascii="Georgia" w:hAnsi="Georgia"/>
          <w:b/>
        </w:rPr>
      </w:pPr>
      <w:r w:rsidRPr="00102FA2">
        <w:rPr>
          <w:rFonts w:ascii="Georgia" w:hAnsi="Georgia"/>
        </w:rPr>
        <w:t xml:space="preserve">Implementación de  la promoción institucional  y  convocar a elecciones para conformar el Consejo de </w:t>
      </w:r>
      <w:smartTag w:uri="urn:schemas-microsoft-com:office:smarttags" w:element="PersonName">
        <w:smartTagPr>
          <w:attr w:name="ProductID" w:val="la Juventud"/>
        </w:smartTagPr>
        <w:r w:rsidRPr="00102FA2">
          <w:rPr>
            <w:rFonts w:ascii="Georgia" w:hAnsi="Georgia"/>
          </w:rPr>
          <w:t>la Juventud</w:t>
        </w:r>
      </w:smartTag>
      <w:r w:rsidRPr="00102FA2">
        <w:rPr>
          <w:rFonts w:ascii="Georgia" w:hAnsi="Georgia"/>
        </w:rPr>
        <w:t xml:space="preserve">, para que los jóvenes sean artífices de su propio futuro,  haciendo visible la función, responsabilidad e importancia de estos espacios facilitando la comunicación  entre los jóvenes y </w:t>
      </w:r>
      <w:smartTag w:uri="urn:schemas-microsoft-com:office:smarttags" w:element="PersonName">
        <w:smartTagPr>
          <w:attr w:name="ProductID" w:val="la Administraci￳n."/>
        </w:smartTagPr>
        <w:r w:rsidRPr="00102FA2">
          <w:rPr>
            <w:rFonts w:ascii="Georgia" w:hAnsi="Georgia"/>
          </w:rPr>
          <w:t>la Administración.</w:t>
        </w:r>
      </w:smartTag>
    </w:p>
    <w:p w:rsidR="00102FA2" w:rsidRDefault="00102FA2" w:rsidP="00102FA2">
      <w:pPr>
        <w:jc w:val="both"/>
        <w:rPr>
          <w:rFonts w:ascii="Georgia" w:hAnsi="Georgia"/>
        </w:rPr>
      </w:pPr>
      <w:r w:rsidRPr="00102FA2">
        <w:rPr>
          <w:rFonts w:ascii="Georgia" w:hAnsi="Georgia"/>
        </w:rPr>
        <w:t xml:space="preserve"> </w:t>
      </w:r>
    </w:p>
    <w:p w:rsidR="00BF562B" w:rsidRPr="00102FA2" w:rsidRDefault="00BF562B" w:rsidP="00102FA2">
      <w:pPr>
        <w:jc w:val="both"/>
        <w:rPr>
          <w:rFonts w:ascii="Georgia" w:hAnsi="Georgia"/>
        </w:rPr>
      </w:pPr>
    </w:p>
    <w:tbl>
      <w:tblPr>
        <w:tblW w:w="10491" w:type="dxa"/>
        <w:tblInd w:w="-923" w:type="dxa"/>
        <w:tblLayout w:type="fixed"/>
        <w:tblCellMar>
          <w:left w:w="70" w:type="dxa"/>
          <w:right w:w="70" w:type="dxa"/>
        </w:tblCellMar>
        <w:tblLook w:val="04A0"/>
      </w:tblPr>
      <w:tblGrid>
        <w:gridCol w:w="1277"/>
        <w:gridCol w:w="1134"/>
        <w:gridCol w:w="1417"/>
        <w:gridCol w:w="1276"/>
        <w:gridCol w:w="851"/>
        <w:gridCol w:w="1701"/>
        <w:gridCol w:w="1417"/>
        <w:gridCol w:w="1418"/>
      </w:tblGrid>
      <w:tr w:rsidR="00102FA2" w:rsidRPr="00102FA2" w:rsidTr="001E6FC1">
        <w:trPr>
          <w:trHeight w:val="555"/>
        </w:trPr>
        <w:tc>
          <w:tcPr>
            <w:tcW w:w="1277"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102FA2" w:rsidRPr="00F04989" w:rsidRDefault="00102FA2" w:rsidP="001E6FC1">
            <w:pPr>
              <w:jc w:val="center"/>
              <w:rPr>
                <w:rFonts w:ascii="Georgia" w:hAnsi="Georgia"/>
                <w:b/>
                <w:bCs/>
                <w:sz w:val="20"/>
                <w:lang w:val="es-CO"/>
              </w:rPr>
            </w:pPr>
            <w:r w:rsidRPr="00F04989">
              <w:rPr>
                <w:rFonts w:ascii="Georgia" w:hAnsi="Georgia"/>
                <w:b/>
                <w:bCs/>
                <w:sz w:val="20"/>
                <w:lang w:val="es-CO"/>
              </w:rPr>
              <w:t xml:space="preserve">PROGRAMAS </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rsidR="00102FA2" w:rsidRPr="00F04989" w:rsidRDefault="00F04989" w:rsidP="001E6FC1">
            <w:pPr>
              <w:jc w:val="center"/>
              <w:rPr>
                <w:rFonts w:ascii="Georgia" w:hAnsi="Georgia"/>
                <w:b/>
                <w:bCs/>
                <w:sz w:val="20"/>
                <w:lang w:val="es-CO"/>
              </w:rPr>
            </w:pPr>
            <w:r w:rsidRPr="00F04989">
              <w:rPr>
                <w:rFonts w:ascii="Georgia" w:hAnsi="Georgia"/>
                <w:b/>
                <w:bCs/>
                <w:sz w:val="20"/>
                <w:lang w:val="es-CO"/>
              </w:rPr>
              <w:t>LÍNEA</w:t>
            </w:r>
            <w:r w:rsidR="00102FA2" w:rsidRPr="00F04989">
              <w:rPr>
                <w:rFonts w:ascii="Georgia" w:hAnsi="Georgia"/>
                <w:b/>
                <w:bCs/>
                <w:sz w:val="20"/>
                <w:lang w:val="es-CO"/>
              </w:rPr>
              <w:t xml:space="preserve"> BASE</w:t>
            </w:r>
          </w:p>
        </w:tc>
        <w:tc>
          <w:tcPr>
            <w:tcW w:w="1417" w:type="dxa"/>
            <w:tcBorders>
              <w:top w:val="single" w:sz="4" w:space="0" w:color="auto"/>
              <w:left w:val="nil"/>
              <w:bottom w:val="single" w:sz="4" w:space="0" w:color="auto"/>
              <w:right w:val="single" w:sz="4" w:space="0" w:color="auto"/>
            </w:tcBorders>
            <w:shd w:val="clear" w:color="000000" w:fill="DAEEF3"/>
            <w:vAlign w:val="center"/>
            <w:hideMark/>
          </w:tcPr>
          <w:p w:rsidR="00102FA2" w:rsidRPr="00F04989" w:rsidRDefault="00102FA2" w:rsidP="001E6FC1">
            <w:pPr>
              <w:jc w:val="center"/>
              <w:rPr>
                <w:rFonts w:ascii="Georgia" w:hAnsi="Georgia"/>
                <w:b/>
                <w:bCs/>
                <w:sz w:val="20"/>
                <w:lang w:val="es-CO"/>
              </w:rPr>
            </w:pPr>
            <w:r w:rsidRPr="00F04989">
              <w:rPr>
                <w:rFonts w:ascii="Georgia" w:hAnsi="Georgia"/>
                <w:b/>
                <w:bCs/>
                <w:sz w:val="20"/>
                <w:lang w:val="es-CO"/>
              </w:rPr>
              <w:t xml:space="preserve">META DE RESULTADO </w:t>
            </w:r>
            <w:r w:rsidR="00F04989" w:rsidRPr="00F04989">
              <w:rPr>
                <w:rFonts w:ascii="Georgia" w:hAnsi="Georgia"/>
                <w:b/>
                <w:bCs/>
                <w:sz w:val="20"/>
                <w:lang w:val="es-CO"/>
              </w:rPr>
              <w:t>CUATRIENIO</w:t>
            </w:r>
            <w:r w:rsidRPr="00F04989">
              <w:rPr>
                <w:rFonts w:ascii="Georgia" w:hAnsi="Georgia"/>
                <w:b/>
                <w:bCs/>
                <w:sz w:val="20"/>
                <w:lang w:val="es-CO"/>
              </w:rPr>
              <w:t xml:space="preserve"> </w:t>
            </w:r>
          </w:p>
        </w:tc>
        <w:tc>
          <w:tcPr>
            <w:tcW w:w="1276" w:type="dxa"/>
            <w:tcBorders>
              <w:top w:val="single" w:sz="4" w:space="0" w:color="auto"/>
              <w:left w:val="nil"/>
              <w:bottom w:val="single" w:sz="4" w:space="0" w:color="auto"/>
              <w:right w:val="single" w:sz="4" w:space="0" w:color="auto"/>
            </w:tcBorders>
            <w:shd w:val="clear" w:color="000000" w:fill="DAEEF3"/>
            <w:vAlign w:val="center"/>
            <w:hideMark/>
          </w:tcPr>
          <w:p w:rsidR="00102FA2" w:rsidRPr="00F04989" w:rsidRDefault="00102FA2" w:rsidP="001E6FC1">
            <w:pPr>
              <w:jc w:val="center"/>
              <w:rPr>
                <w:rFonts w:ascii="Georgia" w:hAnsi="Georgia"/>
                <w:b/>
                <w:bCs/>
                <w:sz w:val="20"/>
                <w:lang w:val="es-CO"/>
              </w:rPr>
            </w:pPr>
            <w:r w:rsidRPr="00F04989">
              <w:rPr>
                <w:rFonts w:ascii="Georgia" w:hAnsi="Georgia"/>
                <w:b/>
                <w:bCs/>
                <w:sz w:val="20"/>
                <w:lang w:val="es-CO"/>
              </w:rPr>
              <w:t xml:space="preserve">INDICADOR DE RESULTADO </w:t>
            </w:r>
          </w:p>
        </w:tc>
        <w:tc>
          <w:tcPr>
            <w:tcW w:w="851" w:type="dxa"/>
            <w:tcBorders>
              <w:top w:val="single" w:sz="4" w:space="0" w:color="auto"/>
              <w:left w:val="nil"/>
              <w:bottom w:val="single" w:sz="4" w:space="0" w:color="auto"/>
              <w:right w:val="single" w:sz="4" w:space="0" w:color="auto"/>
            </w:tcBorders>
            <w:shd w:val="clear" w:color="000000" w:fill="DAEEF3"/>
            <w:vAlign w:val="center"/>
            <w:hideMark/>
          </w:tcPr>
          <w:p w:rsidR="00102FA2" w:rsidRPr="00F04989" w:rsidRDefault="00102FA2" w:rsidP="001E6FC1">
            <w:pPr>
              <w:jc w:val="center"/>
              <w:rPr>
                <w:rFonts w:ascii="Georgia" w:hAnsi="Georgia"/>
                <w:b/>
                <w:bCs/>
                <w:sz w:val="20"/>
                <w:lang w:val="es-CO"/>
              </w:rPr>
            </w:pPr>
            <w:r w:rsidRPr="00F04989">
              <w:rPr>
                <w:rFonts w:ascii="Georgia" w:hAnsi="Georgia"/>
                <w:b/>
                <w:bCs/>
                <w:sz w:val="20"/>
                <w:lang w:val="es-CO"/>
              </w:rPr>
              <w:t>ESPERADO 2015</w:t>
            </w:r>
          </w:p>
        </w:tc>
        <w:tc>
          <w:tcPr>
            <w:tcW w:w="1701" w:type="dxa"/>
            <w:tcBorders>
              <w:top w:val="single" w:sz="4" w:space="0" w:color="auto"/>
              <w:left w:val="nil"/>
              <w:bottom w:val="single" w:sz="4" w:space="0" w:color="auto"/>
              <w:right w:val="single" w:sz="4" w:space="0" w:color="auto"/>
            </w:tcBorders>
            <w:shd w:val="clear" w:color="000000" w:fill="DAEEF3"/>
            <w:vAlign w:val="center"/>
            <w:hideMark/>
          </w:tcPr>
          <w:p w:rsidR="00102FA2" w:rsidRPr="00F04989" w:rsidRDefault="00102FA2" w:rsidP="001E6FC1">
            <w:pPr>
              <w:jc w:val="center"/>
              <w:rPr>
                <w:rFonts w:ascii="Georgia" w:hAnsi="Georgia"/>
                <w:b/>
                <w:bCs/>
                <w:sz w:val="20"/>
                <w:lang w:val="es-CO"/>
              </w:rPr>
            </w:pPr>
            <w:r w:rsidRPr="00F04989">
              <w:rPr>
                <w:rFonts w:ascii="Georgia" w:hAnsi="Georgia"/>
                <w:b/>
                <w:bCs/>
                <w:sz w:val="20"/>
                <w:lang w:val="es-CO"/>
              </w:rPr>
              <w:t>META DE PRODUCTO</w:t>
            </w:r>
          </w:p>
        </w:tc>
        <w:tc>
          <w:tcPr>
            <w:tcW w:w="1417" w:type="dxa"/>
            <w:tcBorders>
              <w:top w:val="single" w:sz="4" w:space="0" w:color="auto"/>
              <w:left w:val="nil"/>
              <w:bottom w:val="single" w:sz="4" w:space="0" w:color="auto"/>
              <w:right w:val="single" w:sz="4" w:space="0" w:color="auto"/>
            </w:tcBorders>
            <w:shd w:val="clear" w:color="000000" w:fill="DAEEF3"/>
            <w:vAlign w:val="center"/>
            <w:hideMark/>
          </w:tcPr>
          <w:p w:rsidR="00102FA2" w:rsidRPr="00F04989" w:rsidRDefault="00102FA2" w:rsidP="001E6FC1">
            <w:pPr>
              <w:jc w:val="center"/>
              <w:rPr>
                <w:rFonts w:ascii="Georgia" w:hAnsi="Georgia"/>
                <w:b/>
                <w:bCs/>
                <w:sz w:val="20"/>
                <w:lang w:val="es-CO"/>
              </w:rPr>
            </w:pPr>
            <w:r w:rsidRPr="00F04989">
              <w:rPr>
                <w:rFonts w:ascii="Georgia" w:hAnsi="Georgia"/>
                <w:b/>
                <w:bCs/>
                <w:sz w:val="20"/>
                <w:lang w:val="es-CO"/>
              </w:rPr>
              <w:t>INDICADOR DE PRODUCTO</w:t>
            </w:r>
          </w:p>
        </w:tc>
        <w:tc>
          <w:tcPr>
            <w:tcW w:w="1418" w:type="dxa"/>
            <w:tcBorders>
              <w:top w:val="single" w:sz="4" w:space="0" w:color="auto"/>
              <w:left w:val="nil"/>
              <w:bottom w:val="single" w:sz="4" w:space="0" w:color="auto"/>
              <w:right w:val="single" w:sz="4" w:space="0" w:color="auto"/>
            </w:tcBorders>
            <w:shd w:val="clear" w:color="000000" w:fill="E4DFEC"/>
            <w:vAlign w:val="center"/>
            <w:hideMark/>
          </w:tcPr>
          <w:p w:rsidR="00102FA2" w:rsidRPr="00F04989" w:rsidRDefault="00102FA2" w:rsidP="001E6FC1">
            <w:pPr>
              <w:jc w:val="center"/>
              <w:rPr>
                <w:rFonts w:ascii="Georgia" w:hAnsi="Georgia"/>
                <w:b/>
                <w:bCs/>
                <w:sz w:val="20"/>
                <w:lang w:val="es-CO"/>
              </w:rPr>
            </w:pPr>
            <w:r w:rsidRPr="00F04989">
              <w:rPr>
                <w:rFonts w:ascii="Georgia" w:hAnsi="Georgia"/>
                <w:b/>
                <w:bCs/>
                <w:sz w:val="20"/>
                <w:lang w:val="es-CO"/>
              </w:rPr>
              <w:t>POBLACIÓN OBJETIVO (CV)</w:t>
            </w:r>
          </w:p>
        </w:tc>
      </w:tr>
      <w:tr w:rsidR="00102FA2" w:rsidRPr="00102FA2" w:rsidTr="001E6FC1">
        <w:trPr>
          <w:trHeight w:val="1173"/>
        </w:trPr>
        <w:tc>
          <w:tcPr>
            <w:tcW w:w="1277"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DEPORTE Y LA RECREACIÓN.</w:t>
            </w:r>
          </w:p>
        </w:tc>
        <w:tc>
          <w:tcPr>
            <w:tcW w:w="11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70 NIÑOS</w:t>
            </w:r>
          </w:p>
        </w:tc>
        <w:tc>
          <w:tcPr>
            <w:tcW w:w="1417"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F04989" w:rsidRDefault="00102FA2" w:rsidP="00F04989">
            <w:pPr>
              <w:jc w:val="center"/>
              <w:rPr>
                <w:rFonts w:ascii="Georgia" w:hAnsi="Georgia"/>
                <w:bCs/>
                <w:sz w:val="20"/>
                <w:lang w:val="es-CO"/>
              </w:rPr>
            </w:pPr>
            <w:r w:rsidRPr="00F04989">
              <w:rPr>
                <w:rFonts w:ascii="Georgia" w:hAnsi="Georgia"/>
                <w:bCs/>
                <w:sz w:val="20"/>
                <w:lang w:val="es-CO"/>
              </w:rPr>
              <w:t>LOGRAR QUE EL 20% DE NIÑOS ENTRE NNI,</w:t>
            </w:r>
            <w:r w:rsidR="00F04989">
              <w:rPr>
                <w:rFonts w:ascii="Georgia" w:hAnsi="Georgia"/>
                <w:bCs/>
                <w:sz w:val="20"/>
                <w:lang w:val="es-CO"/>
              </w:rPr>
              <w:t xml:space="preserve"> </w:t>
            </w:r>
            <w:r w:rsidR="00F04989" w:rsidRPr="00F04989">
              <w:rPr>
                <w:rFonts w:ascii="Georgia" w:hAnsi="Georgia"/>
                <w:bCs/>
                <w:sz w:val="20"/>
                <w:lang w:val="es-CO"/>
              </w:rPr>
              <w:t>ADOLESCENTES</w:t>
            </w:r>
            <w:r w:rsidRPr="00F04989">
              <w:rPr>
                <w:rFonts w:ascii="Georgia" w:hAnsi="Georgia"/>
                <w:bCs/>
                <w:sz w:val="20"/>
                <w:lang w:val="es-CO"/>
              </w:rPr>
              <w:t xml:space="preserve"> ( 1.804) SE INVOLUCREN EN LAS ESCUELAS </w:t>
            </w:r>
            <w:r w:rsidRPr="00F04989">
              <w:rPr>
                <w:rFonts w:ascii="Georgia" w:hAnsi="Georgia"/>
                <w:bCs/>
                <w:sz w:val="20"/>
                <w:lang w:val="es-CO"/>
              </w:rPr>
              <w:lastRenderedPageBreak/>
              <w:t>DE FORMACIÓN DEPORTIVA</w:t>
            </w:r>
          </w:p>
        </w:tc>
        <w:tc>
          <w:tcPr>
            <w:tcW w:w="1276"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lastRenderedPageBreak/>
              <w:t>NO DE NIÑOS EN LAS ESCUELAS DE FORMACIÓN /20% DEL TOTAL  DE NNI Y ADOLESCE</w:t>
            </w:r>
            <w:r w:rsidRPr="00F04989">
              <w:rPr>
                <w:rFonts w:ascii="Georgia" w:hAnsi="Georgia"/>
                <w:bCs/>
                <w:sz w:val="20"/>
                <w:lang w:val="es-CO"/>
              </w:rPr>
              <w:lastRenderedPageBreak/>
              <w:t>NTES</w:t>
            </w:r>
          </w:p>
        </w:tc>
        <w:tc>
          <w:tcPr>
            <w:tcW w:w="851"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lastRenderedPageBreak/>
              <w:t>361 NIÑOS</w:t>
            </w:r>
          </w:p>
        </w:tc>
        <w:tc>
          <w:tcPr>
            <w:tcW w:w="1701" w:type="dxa"/>
            <w:tcBorders>
              <w:top w:val="nil"/>
              <w:left w:val="nil"/>
              <w:bottom w:val="single" w:sz="4" w:space="0" w:color="auto"/>
              <w:right w:val="single" w:sz="4" w:space="0" w:color="auto"/>
            </w:tcBorders>
            <w:shd w:val="clear" w:color="000000" w:fill="DAEEF3"/>
            <w:hideMark/>
          </w:tcPr>
          <w:p w:rsidR="00102FA2" w:rsidRPr="00F04989" w:rsidRDefault="00102FA2" w:rsidP="001E6FC1">
            <w:pPr>
              <w:spacing w:after="240"/>
              <w:jc w:val="center"/>
              <w:rPr>
                <w:rFonts w:ascii="Georgia" w:hAnsi="Georgia"/>
                <w:bCs/>
                <w:sz w:val="20"/>
                <w:lang w:val="es-CO"/>
              </w:rPr>
            </w:pPr>
            <w:r w:rsidRPr="00F04989">
              <w:rPr>
                <w:rFonts w:ascii="Georgia" w:hAnsi="Georgia"/>
                <w:bCs/>
                <w:sz w:val="20"/>
                <w:lang w:val="es-CO"/>
              </w:rPr>
              <w:t xml:space="preserve">CONFORMAR, DIFUNDIR, PROMOVER Y MANTENER 4 ESCUELAS DE </w:t>
            </w:r>
            <w:r w:rsidR="00F04989" w:rsidRPr="00F04989">
              <w:rPr>
                <w:rFonts w:ascii="Georgia" w:hAnsi="Georgia"/>
                <w:bCs/>
                <w:sz w:val="20"/>
                <w:lang w:val="es-CO"/>
              </w:rPr>
              <w:t>FORMACIÓN</w:t>
            </w:r>
            <w:r w:rsidRPr="00F04989">
              <w:rPr>
                <w:rFonts w:ascii="Georgia" w:hAnsi="Georgia"/>
                <w:bCs/>
                <w:sz w:val="20"/>
                <w:lang w:val="es-CO"/>
              </w:rPr>
              <w:t xml:space="preserve"> DEPORTIVA todos los niños jugando</w:t>
            </w:r>
          </w:p>
        </w:tc>
        <w:tc>
          <w:tcPr>
            <w:tcW w:w="1417" w:type="dxa"/>
            <w:tcBorders>
              <w:top w:val="nil"/>
              <w:left w:val="nil"/>
              <w:bottom w:val="single" w:sz="4" w:space="0" w:color="auto"/>
              <w:right w:val="single" w:sz="4" w:space="0" w:color="auto"/>
            </w:tcBorders>
            <w:shd w:val="clear" w:color="000000" w:fill="DAEEF3"/>
            <w:vAlign w:val="center"/>
            <w:hideMark/>
          </w:tcPr>
          <w:p w:rsidR="00102FA2" w:rsidRPr="00F04989" w:rsidRDefault="00102FA2" w:rsidP="001E6FC1">
            <w:pPr>
              <w:spacing w:after="240"/>
              <w:jc w:val="center"/>
              <w:rPr>
                <w:rFonts w:ascii="Georgia" w:hAnsi="Georgia"/>
                <w:bCs/>
                <w:sz w:val="20"/>
                <w:lang w:val="es-CO"/>
              </w:rPr>
            </w:pPr>
            <w:r w:rsidRPr="00F04989">
              <w:rPr>
                <w:rFonts w:ascii="Georgia" w:hAnsi="Georgia"/>
                <w:bCs/>
                <w:sz w:val="20"/>
                <w:lang w:val="es-CO"/>
              </w:rPr>
              <w:t>ESCUELAS CONFORMADAS /ESCUELAS A  CONFORMAR</w:t>
            </w:r>
          </w:p>
        </w:tc>
        <w:tc>
          <w:tcPr>
            <w:tcW w:w="1418" w:type="dxa"/>
            <w:tcBorders>
              <w:top w:val="single" w:sz="4" w:space="0" w:color="auto"/>
              <w:left w:val="nil"/>
              <w:bottom w:val="single" w:sz="4" w:space="0" w:color="auto"/>
              <w:right w:val="single" w:sz="4" w:space="0" w:color="auto"/>
            </w:tcBorders>
            <w:shd w:val="clear" w:color="000000" w:fill="DAEEF3"/>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NNI, ADOLESCENTES</w:t>
            </w:r>
          </w:p>
        </w:tc>
      </w:tr>
      <w:tr w:rsidR="00102FA2" w:rsidRPr="00102FA2" w:rsidTr="001E6FC1">
        <w:trPr>
          <w:trHeight w:val="1206"/>
        </w:trPr>
        <w:tc>
          <w:tcPr>
            <w:tcW w:w="1277"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417"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851"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701" w:type="dxa"/>
            <w:tcBorders>
              <w:top w:val="nil"/>
              <w:left w:val="nil"/>
              <w:bottom w:val="single" w:sz="4" w:space="0" w:color="auto"/>
              <w:right w:val="single" w:sz="4" w:space="0" w:color="auto"/>
            </w:tcBorders>
            <w:shd w:val="clear" w:color="000000" w:fill="DAEEF3"/>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DOTAR E IMPLEMENTAR 4 ESCENARIOS DEPORTIVOS Y ESCUELAS DE </w:t>
            </w:r>
            <w:r w:rsidR="00F04989" w:rsidRPr="00F04989">
              <w:rPr>
                <w:rFonts w:ascii="Georgia" w:hAnsi="Georgia"/>
                <w:bCs/>
                <w:sz w:val="20"/>
                <w:lang w:val="es-CO"/>
              </w:rPr>
              <w:t>FORMACIÓN</w:t>
            </w:r>
            <w:r w:rsidRPr="00F04989">
              <w:rPr>
                <w:rFonts w:ascii="Georgia" w:hAnsi="Georgia"/>
                <w:bCs/>
                <w:sz w:val="20"/>
                <w:lang w:val="es-CO"/>
              </w:rPr>
              <w:t xml:space="preserve"> DEPORTIVA</w:t>
            </w:r>
          </w:p>
        </w:tc>
        <w:tc>
          <w:tcPr>
            <w:tcW w:w="1417" w:type="dxa"/>
            <w:tcBorders>
              <w:top w:val="nil"/>
              <w:left w:val="nil"/>
              <w:bottom w:val="single" w:sz="4" w:space="0" w:color="auto"/>
              <w:right w:val="single" w:sz="4" w:space="0" w:color="auto"/>
            </w:tcBorders>
            <w:shd w:val="clear" w:color="000000" w:fill="DAEEF3"/>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DOTACIONES REALIZADAS/DOTACIONES A REALIZAR</w:t>
            </w:r>
          </w:p>
        </w:tc>
        <w:tc>
          <w:tcPr>
            <w:tcW w:w="1418" w:type="dxa"/>
            <w:tcBorders>
              <w:top w:val="nil"/>
              <w:left w:val="nil"/>
              <w:bottom w:val="single" w:sz="4" w:space="0" w:color="auto"/>
              <w:right w:val="single" w:sz="4" w:space="0" w:color="auto"/>
            </w:tcBorders>
            <w:shd w:val="clear" w:color="000000" w:fill="DAEEF3"/>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NNI, ADOLESCENTES</w:t>
            </w:r>
          </w:p>
        </w:tc>
      </w:tr>
      <w:tr w:rsidR="00102FA2" w:rsidRPr="00102FA2" w:rsidTr="001E6FC1">
        <w:trPr>
          <w:trHeight w:val="1138"/>
        </w:trPr>
        <w:tc>
          <w:tcPr>
            <w:tcW w:w="1277"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417"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851"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701" w:type="dxa"/>
            <w:tcBorders>
              <w:top w:val="nil"/>
              <w:left w:val="nil"/>
              <w:bottom w:val="single" w:sz="4" w:space="0" w:color="auto"/>
              <w:right w:val="single" w:sz="4" w:space="0" w:color="auto"/>
            </w:tcBorders>
            <w:shd w:val="clear" w:color="000000" w:fill="DAEEF3"/>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GESTIONAR RECURSOS PARA LA CREACIÓN Y ARTICULACIÓN DE LAS LUDOTECAS CON EL SECTOR EDUCATIVO, ESTIMULAR  PLAN DE LECTURA, ESCRITURA Y  CINE</w:t>
            </w:r>
          </w:p>
        </w:tc>
        <w:tc>
          <w:tcPr>
            <w:tcW w:w="1417" w:type="dxa"/>
            <w:tcBorders>
              <w:top w:val="nil"/>
              <w:left w:val="nil"/>
              <w:bottom w:val="single" w:sz="4" w:space="0" w:color="auto"/>
              <w:right w:val="single" w:sz="4" w:space="0" w:color="auto"/>
            </w:tcBorders>
            <w:shd w:val="clear" w:color="000000" w:fill="DAEEF3"/>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LUDOTECA CREADA/LUDOTECA A CREAR</w:t>
            </w:r>
          </w:p>
        </w:tc>
        <w:tc>
          <w:tcPr>
            <w:tcW w:w="1418" w:type="dxa"/>
            <w:tcBorders>
              <w:top w:val="nil"/>
              <w:left w:val="nil"/>
              <w:bottom w:val="single" w:sz="4" w:space="0" w:color="auto"/>
              <w:right w:val="single" w:sz="4" w:space="0" w:color="auto"/>
            </w:tcBorders>
            <w:shd w:val="clear" w:color="000000" w:fill="DAEEF3"/>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NNI, ADOLESCENTES</w:t>
            </w:r>
          </w:p>
        </w:tc>
      </w:tr>
      <w:tr w:rsidR="00102FA2" w:rsidRPr="00102FA2" w:rsidTr="001E6FC1">
        <w:trPr>
          <w:trHeight w:val="942"/>
        </w:trPr>
        <w:tc>
          <w:tcPr>
            <w:tcW w:w="1277"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13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5.955</w:t>
            </w:r>
          </w:p>
          <w:p w:rsidR="00102FA2" w:rsidRPr="00F04989" w:rsidRDefault="00102FA2" w:rsidP="001E6FC1">
            <w:pPr>
              <w:jc w:val="center"/>
              <w:rPr>
                <w:rFonts w:ascii="Georgia" w:hAnsi="Georgia"/>
                <w:bCs/>
                <w:sz w:val="20"/>
                <w:lang w:val="es-CO"/>
              </w:rPr>
            </w:pPr>
            <w:r w:rsidRPr="00F04989">
              <w:rPr>
                <w:rFonts w:ascii="Georgia" w:hAnsi="Georgia"/>
                <w:bCs/>
                <w:sz w:val="20"/>
                <w:lang w:val="es-CO"/>
              </w:rPr>
              <w:t>HABITANTES</w:t>
            </w:r>
          </w:p>
          <w:p w:rsidR="00102FA2" w:rsidRPr="00F04989" w:rsidRDefault="00102FA2" w:rsidP="001E6FC1">
            <w:pPr>
              <w:jc w:val="center"/>
              <w:rPr>
                <w:rFonts w:ascii="Georgia" w:hAnsi="Georgia"/>
                <w:bCs/>
                <w:sz w:val="20"/>
                <w:lang w:val="es-CO"/>
              </w:rPr>
            </w:pPr>
          </w:p>
        </w:tc>
        <w:tc>
          <w:tcPr>
            <w:tcW w:w="1417"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INTEGRAR EL 40% (2.382) DE LA </w:t>
            </w:r>
            <w:r w:rsidR="00F04989" w:rsidRPr="00F04989">
              <w:rPr>
                <w:rFonts w:ascii="Georgia" w:hAnsi="Georgia"/>
                <w:bCs/>
                <w:sz w:val="20"/>
                <w:lang w:val="es-CO"/>
              </w:rPr>
              <w:t>POBLACIÓN</w:t>
            </w:r>
            <w:r w:rsidRPr="00F04989">
              <w:rPr>
                <w:rFonts w:ascii="Georgia" w:hAnsi="Georgia"/>
                <w:bCs/>
                <w:sz w:val="20"/>
                <w:lang w:val="es-CO"/>
              </w:rPr>
              <w:t xml:space="preserve"> INCLUIDOS UNIDOS, EN LOS EVENTOS  DEPORTIVOS, CONSTRUYENDO, MEJORANDO Y DOTANDO LOS ESCENARIOS EN LOS SECTORES DEL MPIO</w:t>
            </w:r>
          </w:p>
        </w:tc>
        <w:tc>
          <w:tcPr>
            <w:tcW w:w="1276"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F04989" w:rsidRDefault="00102FA2" w:rsidP="001E6FC1">
            <w:pPr>
              <w:spacing w:after="240"/>
              <w:jc w:val="center"/>
              <w:rPr>
                <w:rFonts w:ascii="Georgia" w:hAnsi="Georgia"/>
                <w:bCs/>
                <w:sz w:val="20"/>
                <w:lang w:val="es-CO"/>
              </w:rPr>
            </w:pPr>
            <w:r w:rsidRPr="00F04989">
              <w:rPr>
                <w:rFonts w:ascii="Georgia" w:hAnsi="Georgia"/>
                <w:bCs/>
                <w:sz w:val="20"/>
                <w:lang w:val="es-CO"/>
              </w:rPr>
              <w:t xml:space="preserve">No. DE </w:t>
            </w:r>
            <w:r w:rsidR="00F04989" w:rsidRPr="00F04989">
              <w:rPr>
                <w:rFonts w:ascii="Georgia" w:hAnsi="Georgia"/>
                <w:bCs/>
                <w:sz w:val="20"/>
                <w:lang w:val="es-CO"/>
              </w:rPr>
              <w:t>POBLACIÓN</w:t>
            </w:r>
            <w:r w:rsidRPr="00F04989">
              <w:rPr>
                <w:rFonts w:ascii="Georgia" w:hAnsi="Georgia"/>
                <w:bCs/>
                <w:sz w:val="20"/>
                <w:lang w:val="es-CO"/>
              </w:rPr>
              <w:t xml:space="preserve"> INTEGRADA / 40% (2.382) DEL TOTAL  DE LA </w:t>
            </w:r>
            <w:r w:rsidR="00F04989" w:rsidRPr="00F04989">
              <w:rPr>
                <w:rFonts w:ascii="Georgia" w:hAnsi="Georgia"/>
                <w:bCs/>
                <w:sz w:val="20"/>
                <w:lang w:val="es-CO"/>
              </w:rPr>
              <w:t>POBLACIÓN</w:t>
            </w:r>
          </w:p>
        </w:tc>
        <w:tc>
          <w:tcPr>
            <w:tcW w:w="851" w:type="dxa"/>
            <w:vMerge w:val="restart"/>
            <w:tcBorders>
              <w:top w:val="nil"/>
              <w:left w:val="single" w:sz="4" w:space="0" w:color="auto"/>
              <w:bottom w:val="single" w:sz="4" w:space="0" w:color="000000"/>
              <w:right w:val="single" w:sz="4" w:space="0" w:color="auto"/>
            </w:tcBorders>
            <w:shd w:val="clear" w:color="000000" w:fill="DAEEF3"/>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2.392</w:t>
            </w:r>
          </w:p>
        </w:tc>
        <w:tc>
          <w:tcPr>
            <w:tcW w:w="1701" w:type="dxa"/>
            <w:tcBorders>
              <w:top w:val="nil"/>
              <w:left w:val="nil"/>
              <w:bottom w:val="single" w:sz="4" w:space="0" w:color="auto"/>
              <w:right w:val="single" w:sz="4" w:space="0" w:color="auto"/>
            </w:tcBorders>
            <w:shd w:val="clear" w:color="000000" w:fill="DAEEF3"/>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REALIZAR 2 ACCIONES PARTICIPATIVAS ANUALES PARA LOS 100 ADULTO MAYORES</w:t>
            </w:r>
          </w:p>
        </w:tc>
        <w:tc>
          <w:tcPr>
            <w:tcW w:w="1417" w:type="dxa"/>
            <w:tcBorders>
              <w:top w:val="nil"/>
              <w:left w:val="nil"/>
              <w:bottom w:val="single" w:sz="4" w:space="0" w:color="auto"/>
              <w:right w:val="single" w:sz="4" w:space="0" w:color="auto"/>
            </w:tcBorders>
            <w:shd w:val="clear" w:color="000000" w:fill="DAEEF3"/>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ACCIONES PARTICIPATIVAS/ACCIONES PARTICIPATIVAS A REALIZAR</w:t>
            </w:r>
          </w:p>
        </w:tc>
        <w:tc>
          <w:tcPr>
            <w:tcW w:w="1418" w:type="dxa"/>
            <w:tcBorders>
              <w:top w:val="nil"/>
              <w:left w:val="nil"/>
              <w:bottom w:val="single" w:sz="4" w:space="0" w:color="auto"/>
              <w:right w:val="single" w:sz="4" w:space="0" w:color="auto"/>
            </w:tcBorders>
            <w:shd w:val="clear" w:color="000000" w:fill="DAEEF3"/>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ADULTO MAYOR</w:t>
            </w:r>
          </w:p>
        </w:tc>
      </w:tr>
      <w:tr w:rsidR="00102FA2" w:rsidRPr="00102FA2" w:rsidTr="001E6FC1">
        <w:trPr>
          <w:trHeight w:val="815"/>
        </w:trPr>
        <w:tc>
          <w:tcPr>
            <w:tcW w:w="1277"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417"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851"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701" w:type="dxa"/>
            <w:tcBorders>
              <w:top w:val="nil"/>
              <w:left w:val="nil"/>
              <w:bottom w:val="single" w:sz="4" w:space="0" w:color="auto"/>
              <w:right w:val="single" w:sz="4" w:space="0" w:color="auto"/>
            </w:tcBorders>
            <w:shd w:val="clear" w:color="000000" w:fill="DAEEF3"/>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REALIZAR 1 </w:t>
            </w:r>
            <w:r w:rsidR="00F04989" w:rsidRPr="00F04989">
              <w:rPr>
                <w:rFonts w:ascii="Georgia" w:hAnsi="Georgia"/>
                <w:bCs/>
                <w:sz w:val="20"/>
                <w:lang w:val="es-CO"/>
              </w:rPr>
              <w:t>ACCIÓN</w:t>
            </w:r>
            <w:r w:rsidRPr="00F04989">
              <w:rPr>
                <w:rFonts w:ascii="Georgia" w:hAnsi="Georgia"/>
                <w:bCs/>
                <w:sz w:val="20"/>
                <w:lang w:val="es-CO"/>
              </w:rPr>
              <w:t xml:space="preserve"> PARTICIPATIVA ANUAL PARA  20 DISCAPACITADOS</w:t>
            </w:r>
          </w:p>
        </w:tc>
        <w:tc>
          <w:tcPr>
            <w:tcW w:w="1417" w:type="dxa"/>
            <w:tcBorders>
              <w:top w:val="nil"/>
              <w:left w:val="nil"/>
              <w:bottom w:val="single" w:sz="4" w:space="0" w:color="auto"/>
              <w:right w:val="single" w:sz="4" w:space="0" w:color="auto"/>
            </w:tcBorders>
            <w:shd w:val="clear" w:color="000000" w:fill="DAEEF3"/>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ACCIONES PARTICIPATIVAS/ACCIONES PARTICIPATIVAS A REALIZAR</w:t>
            </w:r>
          </w:p>
        </w:tc>
        <w:tc>
          <w:tcPr>
            <w:tcW w:w="1418" w:type="dxa"/>
            <w:tcBorders>
              <w:top w:val="nil"/>
              <w:left w:val="nil"/>
              <w:bottom w:val="single" w:sz="4" w:space="0" w:color="auto"/>
              <w:right w:val="single" w:sz="4" w:space="0" w:color="auto"/>
            </w:tcBorders>
            <w:shd w:val="clear" w:color="000000" w:fill="DAEEF3"/>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DISCAPACITADOS</w:t>
            </w:r>
          </w:p>
        </w:tc>
      </w:tr>
      <w:tr w:rsidR="00102FA2" w:rsidRPr="00102FA2" w:rsidTr="001E6FC1">
        <w:trPr>
          <w:trHeight w:val="567"/>
        </w:trPr>
        <w:tc>
          <w:tcPr>
            <w:tcW w:w="1277"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417"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851"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701" w:type="dxa"/>
            <w:tcBorders>
              <w:top w:val="nil"/>
              <w:left w:val="nil"/>
              <w:bottom w:val="single" w:sz="4" w:space="0" w:color="auto"/>
              <w:right w:val="single" w:sz="4" w:space="0" w:color="auto"/>
            </w:tcBorders>
            <w:shd w:val="clear" w:color="000000" w:fill="DAEEF3"/>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INVOLUCRAR A 2.000 MIL PERSONAS A </w:t>
            </w:r>
            <w:r w:rsidR="00F04989" w:rsidRPr="00F04989">
              <w:rPr>
                <w:rFonts w:ascii="Georgia" w:hAnsi="Georgia"/>
                <w:bCs/>
                <w:sz w:val="20"/>
                <w:lang w:val="es-CO"/>
              </w:rPr>
              <w:t>TRAVÉS</w:t>
            </w:r>
            <w:r w:rsidRPr="00F04989">
              <w:rPr>
                <w:rFonts w:ascii="Georgia" w:hAnsi="Georgia"/>
                <w:bCs/>
                <w:sz w:val="20"/>
                <w:lang w:val="es-CO"/>
              </w:rPr>
              <w:t xml:space="preserve"> DE DOS ACTIVIDADES ANUALES EN ACTIVIDADES MASIVAS DE </w:t>
            </w:r>
            <w:r w:rsidR="00F04989" w:rsidRPr="00F04989">
              <w:rPr>
                <w:rFonts w:ascii="Georgia" w:hAnsi="Georgia"/>
                <w:bCs/>
                <w:sz w:val="20"/>
                <w:lang w:val="es-CO"/>
              </w:rPr>
              <w:t>RECREACIÓN</w:t>
            </w:r>
            <w:r w:rsidRPr="00F04989">
              <w:rPr>
                <w:rFonts w:ascii="Georgia" w:hAnsi="Georgia"/>
                <w:bCs/>
                <w:sz w:val="20"/>
                <w:lang w:val="es-CO"/>
              </w:rPr>
              <w:t xml:space="preserve"> Y DEPORTE.</w:t>
            </w:r>
          </w:p>
        </w:tc>
        <w:tc>
          <w:tcPr>
            <w:tcW w:w="1417" w:type="dxa"/>
            <w:tcBorders>
              <w:top w:val="nil"/>
              <w:left w:val="nil"/>
              <w:bottom w:val="single" w:sz="4" w:space="0" w:color="auto"/>
              <w:right w:val="single" w:sz="4" w:space="0" w:color="auto"/>
            </w:tcBorders>
            <w:shd w:val="clear" w:color="000000" w:fill="DAEEF3"/>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PERSONAS INVOLUCRADAS/1.000 PERSONAS A INVOLUCRAR</w:t>
            </w:r>
          </w:p>
        </w:tc>
        <w:tc>
          <w:tcPr>
            <w:tcW w:w="1418" w:type="dxa"/>
            <w:tcBorders>
              <w:top w:val="nil"/>
              <w:left w:val="nil"/>
              <w:bottom w:val="single" w:sz="4" w:space="0" w:color="auto"/>
              <w:right w:val="single" w:sz="4" w:space="0" w:color="auto"/>
            </w:tcBorders>
            <w:shd w:val="clear" w:color="000000" w:fill="DAEEF3"/>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TODOS</w:t>
            </w:r>
          </w:p>
        </w:tc>
      </w:tr>
      <w:tr w:rsidR="00102FA2" w:rsidRPr="00102FA2" w:rsidTr="001E6FC1">
        <w:trPr>
          <w:trHeight w:val="1797"/>
        </w:trPr>
        <w:tc>
          <w:tcPr>
            <w:tcW w:w="1277" w:type="dxa"/>
            <w:vMerge/>
            <w:tcBorders>
              <w:top w:val="nil"/>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1134" w:type="dxa"/>
            <w:vMerge/>
            <w:tcBorders>
              <w:top w:val="nil"/>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1417" w:type="dxa"/>
            <w:vMerge/>
            <w:tcBorders>
              <w:top w:val="nil"/>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1276" w:type="dxa"/>
            <w:vMerge/>
            <w:tcBorders>
              <w:top w:val="nil"/>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851" w:type="dxa"/>
            <w:vMerge/>
            <w:tcBorders>
              <w:top w:val="nil"/>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1701" w:type="dxa"/>
            <w:tcBorders>
              <w:top w:val="nil"/>
              <w:left w:val="nil"/>
              <w:bottom w:val="single" w:sz="4" w:space="0" w:color="auto"/>
              <w:right w:val="single" w:sz="4" w:space="0" w:color="auto"/>
            </w:tcBorders>
            <w:shd w:val="clear" w:color="000000" w:fill="DAEEF3"/>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REALIZAR LA </w:t>
            </w:r>
            <w:r w:rsidR="00F04989" w:rsidRPr="00F04989">
              <w:rPr>
                <w:rFonts w:ascii="Georgia" w:hAnsi="Georgia"/>
                <w:bCs/>
                <w:sz w:val="20"/>
                <w:lang w:val="es-CO"/>
              </w:rPr>
              <w:t>CONSTRUCCIÓN</w:t>
            </w:r>
            <w:r w:rsidRPr="00F04989">
              <w:rPr>
                <w:rFonts w:ascii="Georgia" w:hAnsi="Georgia"/>
                <w:bCs/>
                <w:sz w:val="20"/>
                <w:lang w:val="es-CO"/>
              </w:rPr>
              <w:t xml:space="preserve">, </w:t>
            </w:r>
            <w:r w:rsidR="00F04989" w:rsidRPr="00F04989">
              <w:rPr>
                <w:rFonts w:ascii="Georgia" w:hAnsi="Georgia"/>
                <w:bCs/>
                <w:sz w:val="20"/>
                <w:lang w:val="es-CO"/>
              </w:rPr>
              <w:t>ADECUACIÓN</w:t>
            </w:r>
            <w:r w:rsidRPr="00F04989">
              <w:rPr>
                <w:rFonts w:ascii="Georgia" w:hAnsi="Georgia"/>
                <w:bCs/>
                <w:sz w:val="20"/>
                <w:lang w:val="es-CO"/>
              </w:rPr>
              <w:t xml:space="preserve"> Y MANTENIMIENTO DE LOS ESCENARIOS DEPORTIVOS</w:t>
            </w:r>
          </w:p>
        </w:tc>
        <w:tc>
          <w:tcPr>
            <w:tcW w:w="1417" w:type="dxa"/>
            <w:tcBorders>
              <w:top w:val="nil"/>
              <w:left w:val="nil"/>
              <w:bottom w:val="single" w:sz="4" w:space="0" w:color="auto"/>
              <w:right w:val="single" w:sz="4" w:space="0" w:color="auto"/>
            </w:tcBorders>
            <w:shd w:val="clear" w:color="000000" w:fill="DAEEF3"/>
            <w:vAlign w:val="center"/>
            <w:hideMark/>
          </w:tcPr>
          <w:p w:rsidR="00102FA2" w:rsidRPr="00F04989" w:rsidRDefault="00F04989" w:rsidP="001E6FC1">
            <w:pPr>
              <w:spacing w:after="240"/>
              <w:jc w:val="center"/>
              <w:rPr>
                <w:rFonts w:ascii="Georgia" w:hAnsi="Georgia"/>
                <w:bCs/>
                <w:sz w:val="20"/>
                <w:lang w:val="es-CO"/>
              </w:rPr>
            </w:pPr>
            <w:r w:rsidRPr="00F04989">
              <w:rPr>
                <w:rFonts w:ascii="Georgia" w:hAnsi="Georgia"/>
                <w:bCs/>
                <w:sz w:val="20"/>
                <w:lang w:val="es-CO"/>
              </w:rPr>
              <w:t>CONSTRUCCIÓN</w:t>
            </w:r>
            <w:r w:rsidR="00102FA2" w:rsidRPr="00F04989">
              <w:rPr>
                <w:rFonts w:ascii="Georgia" w:hAnsi="Georgia"/>
                <w:bCs/>
                <w:sz w:val="20"/>
                <w:lang w:val="es-CO"/>
              </w:rPr>
              <w:t xml:space="preserve">, </w:t>
            </w:r>
            <w:r w:rsidRPr="00F04989">
              <w:rPr>
                <w:rFonts w:ascii="Georgia" w:hAnsi="Georgia"/>
                <w:bCs/>
                <w:sz w:val="20"/>
                <w:lang w:val="es-CO"/>
              </w:rPr>
              <w:t>ADECUACIÓN</w:t>
            </w:r>
            <w:r w:rsidR="00102FA2" w:rsidRPr="00F04989">
              <w:rPr>
                <w:rFonts w:ascii="Georgia" w:hAnsi="Georgia"/>
                <w:bCs/>
                <w:sz w:val="20"/>
                <w:lang w:val="es-CO"/>
              </w:rPr>
              <w:t xml:space="preserve"> Y MANTENIMIENTO DE ESCENARIOS DEPORTIVOS/</w:t>
            </w:r>
            <w:r w:rsidRPr="00F04989">
              <w:rPr>
                <w:rFonts w:ascii="Georgia" w:hAnsi="Georgia"/>
                <w:bCs/>
                <w:sz w:val="20"/>
                <w:lang w:val="es-CO"/>
              </w:rPr>
              <w:t>CONSTRUCCIÓN</w:t>
            </w:r>
            <w:r w:rsidR="00102FA2" w:rsidRPr="00F04989">
              <w:rPr>
                <w:rFonts w:ascii="Georgia" w:hAnsi="Georgia"/>
                <w:bCs/>
                <w:sz w:val="20"/>
                <w:lang w:val="es-CO"/>
              </w:rPr>
              <w:t xml:space="preserve">, </w:t>
            </w:r>
            <w:r w:rsidRPr="00F04989">
              <w:rPr>
                <w:rFonts w:ascii="Georgia" w:hAnsi="Georgia"/>
                <w:bCs/>
                <w:sz w:val="20"/>
                <w:lang w:val="es-CO"/>
              </w:rPr>
              <w:t>ADECUACIÓN</w:t>
            </w:r>
            <w:r w:rsidR="00102FA2" w:rsidRPr="00F04989">
              <w:rPr>
                <w:rFonts w:ascii="Georgia" w:hAnsi="Georgia"/>
                <w:bCs/>
                <w:sz w:val="20"/>
                <w:lang w:val="es-CO"/>
              </w:rPr>
              <w:t xml:space="preserve"> Y MANTENIMIENTO DE ESCENARIOS DEPORTIVOS A REALIZAR</w:t>
            </w:r>
          </w:p>
        </w:tc>
        <w:tc>
          <w:tcPr>
            <w:tcW w:w="1418" w:type="dxa"/>
            <w:tcBorders>
              <w:top w:val="nil"/>
              <w:left w:val="nil"/>
              <w:bottom w:val="single" w:sz="4" w:space="0" w:color="auto"/>
              <w:right w:val="single" w:sz="4" w:space="0" w:color="auto"/>
            </w:tcBorders>
            <w:shd w:val="clear" w:color="000000" w:fill="DAEEF3"/>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TODOS</w:t>
            </w:r>
          </w:p>
        </w:tc>
      </w:tr>
      <w:tr w:rsidR="00102FA2" w:rsidRPr="00102FA2" w:rsidTr="001E6FC1">
        <w:trPr>
          <w:trHeight w:val="1019"/>
        </w:trPr>
        <w:tc>
          <w:tcPr>
            <w:tcW w:w="1277" w:type="dxa"/>
            <w:vMerge w:val="restart"/>
            <w:tcBorders>
              <w:top w:val="single" w:sz="4" w:space="0" w:color="auto"/>
              <w:left w:val="single" w:sz="4" w:space="0" w:color="auto"/>
              <w:bottom w:val="single" w:sz="4" w:space="0" w:color="000000"/>
              <w:right w:val="single" w:sz="4" w:space="0" w:color="auto"/>
            </w:tcBorders>
            <w:shd w:val="clear" w:color="000000" w:fill="F2DCDB"/>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CULTURA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2DCDB"/>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5.955 HABITANTES</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2DCDB"/>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INTEGRAR EL 30% DE LA POBLACIÓN (1.787)  EN LOS EVENTOS  CULTURALES, CONSTRUYENDO, MEJORANDO Y DOTANDO LOS ESCENARIOS EN LOS SECTORES DEL MPIO</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2DCDB"/>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No. DE </w:t>
            </w:r>
            <w:r w:rsidR="00F04989" w:rsidRPr="00F04989">
              <w:rPr>
                <w:rFonts w:ascii="Georgia" w:hAnsi="Georgia"/>
                <w:bCs/>
                <w:sz w:val="20"/>
                <w:lang w:val="es-CO"/>
              </w:rPr>
              <w:t>POBLACIÓN</w:t>
            </w:r>
            <w:r w:rsidRPr="00F04989">
              <w:rPr>
                <w:rFonts w:ascii="Georgia" w:hAnsi="Georgia"/>
                <w:bCs/>
                <w:sz w:val="20"/>
                <w:lang w:val="es-CO"/>
              </w:rPr>
              <w:t xml:space="preserve"> INTEGRADA /30% (1.787) DEL TOTAL  DE LA </w:t>
            </w:r>
            <w:r w:rsidR="00F04989" w:rsidRPr="00F04989">
              <w:rPr>
                <w:rFonts w:ascii="Georgia" w:hAnsi="Georgia"/>
                <w:bCs/>
                <w:sz w:val="20"/>
                <w:lang w:val="es-CO"/>
              </w:rPr>
              <w:t>POBLACIÓN</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2DCDB"/>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1.787</w:t>
            </w:r>
          </w:p>
        </w:tc>
        <w:tc>
          <w:tcPr>
            <w:tcW w:w="1701" w:type="dxa"/>
            <w:tcBorders>
              <w:top w:val="single" w:sz="4" w:space="0" w:color="auto"/>
              <w:left w:val="nil"/>
              <w:bottom w:val="single" w:sz="4" w:space="0" w:color="auto"/>
              <w:right w:val="single" w:sz="4" w:space="0" w:color="auto"/>
            </w:tcBorders>
            <w:shd w:val="clear" w:color="000000" w:fill="F2DCDB"/>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CONFORMAR, DIFUNDIR, PROMOVER Y MANTENER 5 ESCUELAS DE </w:t>
            </w:r>
            <w:r w:rsidR="00F04989" w:rsidRPr="00F04989">
              <w:rPr>
                <w:rFonts w:ascii="Georgia" w:hAnsi="Georgia"/>
                <w:bCs/>
                <w:sz w:val="20"/>
                <w:lang w:val="es-CO"/>
              </w:rPr>
              <w:t>FORMACIÓN</w:t>
            </w:r>
            <w:r w:rsidRPr="00F04989">
              <w:rPr>
                <w:rFonts w:ascii="Georgia" w:hAnsi="Georgia"/>
                <w:bCs/>
                <w:sz w:val="20"/>
                <w:lang w:val="es-CO"/>
              </w:rPr>
              <w:t xml:space="preserve"> CULTURAL todos los nuños con cultura</w:t>
            </w:r>
          </w:p>
        </w:tc>
        <w:tc>
          <w:tcPr>
            <w:tcW w:w="1417" w:type="dxa"/>
            <w:tcBorders>
              <w:top w:val="single" w:sz="4" w:space="0" w:color="auto"/>
              <w:left w:val="nil"/>
              <w:bottom w:val="single" w:sz="4" w:space="0" w:color="auto"/>
              <w:right w:val="single" w:sz="4" w:space="0" w:color="auto"/>
            </w:tcBorders>
            <w:shd w:val="clear" w:color="000000" w:fill="F2DCDB"/>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ESCUELAS CONFORMADAS/ESCUELAS A CONFORMAR</w:t>
            </w:r>
          </w:p>
        </w:tc>
        <w:tc>
          <w:tcPr>
            <w:tcW w:w="1418" w:type="dxa"/>
            <w:tcBorders>
              <w:top w:val="single" w:sz="4" w:space="0" w:color="auto"/>
              <w:left w:val="nil"/>
              <w:bottom w:val="single" w:sz="4" w:space="0" w:color="auto"/>
              <w:right w:val="single" w:sz="4" w:space="0" w:color="auto"/>
            </w:tcBorders>
            <w:shd w:val="clear" w:color="000000" w:fill="F2DCDB"/>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NNI, ADOLESCENTES</w:t>
            </w:r>
          </w:p>
        </w:tc>
      </w:tr>
      <w:tr w:rsidR="00102FA2" w:rsidRPr="00102FA2" w:rsidTr="001E6FC1">
        <w:trPr>
          <w:trHeight w:val="1021"/>
        </w:trPr>
        <w:tc>
          <w:tcPr>
            <w:tcW w:w="1277" w:type="dxa"/>
            <w:vMerge/>
            <w:tcBorders>
              <w:top w:val="nil"/>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1134" w:type="dxa"/>
            <w:vMerge/>
            <w:tcBorders>
              <w:top w:val="nil"/>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1417" w:type="dxa"/>
            <w:vMerge/>
            <w:tcBorders>
              <w:top w:val="nil"/>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1276" w:type="dxa"/>
            <w:vMerge/>
            <w:tcBorders>
              <w:top w:val="nil"/>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851" w:type="dxa"/>
            <w:vMerge/>
            <w:tcBorders>
              <w:top w:val="nil"/>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1701" w:type="dxa"/>
            <w:tcBorders>
              <w:top w:val="nil"/>
              <w:left w:val="nil"/>
              <w:bottom w:val="single" w:sz="4" w:space="0" w:color="auto"/>
              <w:right w:val="single" w:sz="4" w:space="0" w:color="auto"/>
            </w:tcBorders>
            <w:shd w:val="clear" w:color="000000" w:fill="F2DCDB"/>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DOTAR E IMPLEMENTAR 4 ESCENARIOS CULTURALES Y ESCUELAS DE </w:t>
            </w:r>
            <w:r w:rsidR="00F04989" w:rsidRPr="00F04989">
              <w:rPr>
                <w:rFonts w:ascii="Georgia" w:hAnsi="Georgia"/>
                <w:bCs/>
                <w:sz w:val="20"/>
                <w:lang w:val="es-CO"/>
              </w:rPr>
              <w:t>FORMACIÓN</w:t>
            </w:r>
            <w:r w:rsidRPr="00F04989">
              <w:rPr>
                <w:rFonts w:ascii="Georgia" w:hAnsi="Georgia"/>
                <w:bCs/>
                <w:sz w:val="20"/>
                <w:lang w:val="es-CO"/>
              </w:rPr>
              <w:t xml:space="preserve"> CULTURAL</w:t>
            </w:r>
          </w:p>
        </w:tc>
        <w:tc>
          <w:tcPr>
            <w:tcW w:w="1417" w:type="dxa"/>
            <w:tcBorders>
              <w:top w:val="nil"/>
              <w:left w:val="nil"/>
              <w:bottom w:val="single" w:sz="4" w:space="0" w:color="auto"/>
              <w:right w:val="single" w:sz="4" w:space="0" w:color="auto"/>
            </w:tcBorders>
            <w:shd w:val="clear" w:color="000000" w:fill="F2DCDB"/>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DOTACIONES REALIZADAS/DOTACIONES A REALIZAR</w:t>
            </w:r>
          </w:p>
        </w:tc>
        <w:tc>
          <w:tcPr>
            <w:tcW w:w="1418" w:type="dxa"/>
            <w:tcBorders>
              <w:top w:val="nil"/>
              <w:left w:val="nil"/>
              <w:bottom w:val="single" w:sz="4" w:space="0" w:color="auto"/>
              <w:right w:val="single" w:sz="4" w:space="0" w:color="auto"/>
            </w:tcBorders>
            <w:shd w:val="clear" w:color="000000" w:fill="F2DCDB"/>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NNI, ADOLESCENTES</w:t>
            </w:r>
          </w:p>
        </w:tc>
      </w:tr>
      <w:tr w:rsidR="00102FA2" w:rsidRPr="00102FA2" w:rsidTr="001E6FC1">
        <w:trPr>
          <w:trHeight w:val="1306"/>
        </w:trPr>
        <w:tc>
          <w:tcPr>
            <w:tcW w:w="1277" w:type="dxa"/>
            <w:vMerge/>
            <w:tcBorders>
              <w:top w:val="single" w:sz="4" w:space="0" w:color="auto"/>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701" w:type="dxa"/>
            <w:tcBorders>
              <w:top w:val="single" w:sz="4" w:space="0" w:color="auto"/>
              <w:left w:val="nil"/>
              <w:bottom w:val="single" w:sz="4" w:space="0" w:color="auto"/>
              <w:right w:val="single" w:sz="4" w:space="0" w:color="auto"/>
            </w:tcBorders>
            <w:shd w:val="clear" w:color="000000" w:fill="F2DCDB"/>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REALIZAR 1 </w:t>
            </w:r>
            <w:r w:rsidR="00F04989" w:rsidRPr="00F04989">
              <w:rPr>
                <w:rFonts w:ascii="Georgia" w:hAnsi="Georgia"/>
                <w:bCs/>
                <w:sz w:val="20"/>
                <w:lang w:val="es-CO"/>
              </w:rPr>
              <w:t>CONSTRUCCIÓN</w:t>
            </w:r>
            <w:r w:rsidRPr="00F04989">
              <w:rPr>
                <w:rFonts w:ascii="Georgia" w:hAnsi="Georgia"/>
                <w:bCs/>
                <w:sz w:val="20"/>
                <w:lang w:val="es-CO"/>
              </w:rPr>
              <w:t xml:space="preserve">, </w:t>
            </w:r>
            <w:r w:rsidR="00F04989" w:rsidRPr="00F04989">
              <w:rPr>
                <w:rFonts w:ascii="Georgia" w:hAnsi="Georgia"/>
                <w:bCs/>
                <w:sz w:val="20"/>
                <w:lang w:val="es-CO"/>
              </w:rPr>
              <w:t>ADECUACIÓN</w:t>
            </w:r>
            <w:r w:rsidRPr="00F04989">
              <w:rPr>
                <w:rFonts w:ascii="Georgia" w:hAnsi="Georgia"/>
                <w:bCs/>
                <w:sz w:val="20"/>
                <w:lang w:val="es-CO"/>
              </w:rPr>
              <w:t xml:space="preserve"> Y MANTENIMIENTO ANUAL A LAS SEDES </w:t>
            </w:r>
            <w:r w:rsidR="00F04989" w:rsidRPr="00F04989">
              <w:rPr>
                <w:rFonts w:ascii="Georgia" w:hAnsi="Georgia"/>
                <w:bCs/>
                <w:sz w:val="20"/>
                <w:lang w:val="es-CO"/>
              </w:rPr>
              <w:t>CULTURALES</w:t>
            </w:r>
          </w:p>
        </w:tc>
        <w:tc>
          <w:tcPr>
            <w:tcW w:w="1417" w:type="dxa"/>
            <w:tcBorders>
              <w:top w:val="single" w:sz="4" w:space="0" w:color="auto"/>
              <w:left w:val="nil"/>
              <w:bottom w:val="single" w:sz="4" w:space="0" w:color="auto"/>
              <w:right w:val="single" w:sz="4" w:space="0" w:color="auto"/>
            </w:tcBorders>
            <w:shd w:val="clear" w:color="000000" w:fill="F2DCDB"/>
            <w:vAlign w:val="center"/>
            <w:hideMark/>
          </w:tcPr>
          <w:p w:rsidR="00102FA2" w:rsidRPr="00F04989" w:rsidRDefault="00F04989" w:rsidP="001E6FC1">
            <w:pPr>
              <w:jc w:val="center"/>
              <w:rPr>
                <w:rFonts w:ascii="Georgia" w:hAnsi="Georgia"/>
                <w:bCs/>
                <w:sz w:val="20"/>
                <w:lang w:val="es-CO"/>
              </w:rPr>
            </w:pPr>
            <w:r w:rsidRPr="00F04989">
              <w:rPr>
                <w:rFonts w:ascii="Georgia" w:hAnsi="Georgia"/>
                <w:bCs/>
                <w:sz w:val="20"/>
                <w:lang w:val="es-CO"/>
              </w:rPr>
              <w:t>CONSTRUCCIÓN</w:t>
            </w:r>
            <w:r w:rsidR="00102FA2" w:rsidRPr="00F04989">
              <w:rPr>
                <w:rFonts w:ascii="Georgia" w:hAnsi="Georgia"/>
                <w:bCs/>
                <w:sz w:val="20"/>
                <w:lang w:val="es-CO"/>
              </w:rPr>
              <w:t xml:space="preserve">, ADECUACIONES Y MANTENIMIENTOS </w:t>
            </w:r>
            <w:r w:rsidRPr="00F04989">
              <w:rPr>
                <w:rFonts w:ascii="Georgia" w:hAnsi="Georgia"/>
                <w:bCs/>
                <w:sz w:val="20"/>
                <w:lang w:val="es-CO"/>
              </w:rPr>
              <w:t>REALIZADA</w:t>
            </w:r>
            <w:r w:rsidR="00102FA2" w:rsidRPr="00F04989">
              <w:rPr>
                <w:rFonts w:ascii="Georgia" w:hAnsi="Georgia"/>
                <w:bCs/>
                <w:sz w:val="20"/>
                <w:lang w:val="es-CO"/>
              </w:rPr>
              <w:t>/</w:t>
            </w:r>
            <w:r w:rsidRPr="00F04989">
              <w:rPr>
                <w:rFonts w:ascii="Georgia" w:hAnsi="Georgia"/>
                <w:bCs/>
                <w:sz w:val="20"/>
                <w:lang w:val="es-CO"/>
              </w:rPr>
              <w:t>CONSTRUCCIÓN</w:t>
            </w:r>
            <w:r w:rsidR="00102FA2" w:rsidRPr="00F04989">
              <w:rPr>
                <w:rFonts w:ascii="Georgia" w:hAnsi="Georgia"/>
                <w:bCs/>
                <w:sz w:val="20"/>
                <w:lang w:val="es-CO"/>
              </w:rPr>
              <w:t xml:space="preserve">, </w:t>
            </w:r>
            <w:r w:rsidRPr="00F04989">
              <w:rPr>
                <w:rFonts w:ascii="Georgia" w:hAnsi="Georgia"/>
                <w:bCs/>
                <w:sz w:val="20"/>
                <w:lang w:val="es-CO"/>
              </w:rPr>
              <w:t>ADECUACIÓN</w:t>
            </w:r>
            <w:r w:rsidR="00102FA2" w:rsidRPr="00F04989">
              <w:rPr>
                <w:rFonts w:ascii="Georgia" w:hAnsi="Georgia"/>
                <w:bCs/>
                <w:sz w:val="20"/>
                <w:lang w:val="es-CO"/>
              </w:rPr>
              <w:t xml:space="preserve"> Y MANTENIMIENTO A REALIZAR</w:t>
            </w:r>
          </w:p>
        </w:tc>
        <w:tc>
          <w:tcPr>
            <w:tcW w:w="1418" w:type="dxa"/>
            <w:tcBorders>
              <w:top w:val="single" w:sz="4" w:space="0" w:color="auto"/>
              <w:left w:val="nil"/>
              <w:bottom w:val="single" w:sz="4" w:space="0" w:color="auto"/>
              <w:right w:val="single" w:sz="4" w:space="0" w:color="auto"/>
            </w:tcBorders>
            <w:shd w:val="clear" w:color="000000" w:fill="F2DCDB"/>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TODOS</w:t>
            </w:r>
          </w:p>
        </w:tc>
      </w:tr>
      <w:tr w:rsidR="00102FA2" w:rsidRPr="00102FA2" w:rsidTr="001E6FC1">
        <w:trPr>
          <w:trHeight w:val="559"/>
        </w:trPr>
        <w:tc>
          <w:tcPr>
            <w:tcW w:w="1277"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417"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851" w:type="dxa"/>
            <w:vMerge/>
            <w:tcBorders>
              <w:top w:val="nil"/>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c>
          <w:tcPr>
            <w:tcW w:w="1701" w:type="dxa"/>
            <w:tcBorders>
              <w:top w:val="nil"/>
              <w:left w:val="nil"/>
              <w:bottom w:val="single" w:sz="4" w:space="0" w:color="auto"/>
              <w:right w:val="single" w:sz="4" w:space="0" w:color="auto"/>
            </w:tcBorders>
            <w:shd w:val="clear" w:color="000000" w:fill="F2DCDB"/>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REALIZAR 2 APOYOS </w:t>
            </w:r>
            <w:r w:rsidR="00F04989" w:rsidRPr="00F04989">
              <w:rPr>
                <w:rFonts w:ascii="Georgia" w:hAnsi="Georgia"/>
                <w:bCs/>
                <w:sz w:val="20"/>
                <w:lang w:val="es-CO"/>
              </w:rPr>
              <w:lastRenderedPageBreak/>
              <w:t>LOGÍSTICOS</w:t>
            </w:r>
            <w:r w:rsidRPr="00F04989">
              <w:rPr>
                <w:rFonts w:ascii="Georgia" w:hAnsi="Georgia"/>
                <w:bCs/>
                <w:sz w:val="20"/>
                <w:lang w:val="es-CO"/>
              </w:rPr>
              <w:t xml:space="preserve"> Y FINANCIEROS A EXPRESIONES MULTICULTURALES </w:t>
            </w:r>
            <w:r w:rsidR="00F04989" w:rsidRPr="00F04989">
              <w:rPr>
                <w:rFonts w:ascii="Georgia" w:hAnsi="Georgia"/>
                <w:bCs/>
                <w:sz w:val="20"/>
                <w:lang w:val="es-CO"/>
              </w:rPr>
              <w:t>DÍA</w:t>
            </w:r>
            <w:r w:rsidRPr="00F04989">
              <w:rPr>
                <w:rFonts w:ascii="Georgia" w:hAnsi="Georgia"/>
                <w:bCs/>
                <w:sz w:val="20"/>
                <w:lang w:val="es-CO"/>
              </w:rPr>
              <w:t xml:space="preserve"> NIÑO, </w:t>
            </w:r>
            <w:r w:rsidR="00F04989" w:rsidRPr="00F04989">
              <w:rPr>
                <w:rFonts w:ascii="Georgia" w:hAnsi="Georgia"/>
                <w:bCs/>
                <w:sz w:val="20"/>
                <w:lang w:val="es-CO"/>
              </w:rPr>
              <w:t>DÍA</w:t>
            </w:r>
            <w:r w:rsidRPr="00F04989">
              <w:rPr>
                <w:rFonts w:ascii="Georgia" w:hAnsi="Georgia"/>
                <w:bCs/>
                <w:sz w:val="20"/>
                <w:lang w:val="es-CO"/>
              </w:rPr>
              <w:t xml:space="preserve"> VELITA</w:t>
            </w:r>
          </w:p>
        </w:tc>
        <w:tc>
          <w:tcPr>
            <w:tcW w:w="1417" w:type="dxa"/>
            <w:tcBorders>
              <w:top w:val="nil"/>
              <w:left w:val="nil"/>
              <w:bottom w:val="single" w:sz="4" w:space="0" w:color="auto"/>
              <w:right w:val="single" w:sz="4" w:space="0" w:color="auto"/>
            </w:tcBorders>
            <w:shd w:val="clear" w:color="000000" w:fill="F2DCDB"/>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lastRenderedPageBreak/>
              <w:t>APOYOS REALIZADOS</w:t>
            </w:r>
            <w:r w:rsidRPr="00F04989">
              <w:rPr>
                <w:rFonts w:ascii="Georgia" w:hAnsi="Georgia"/>
                <w:bCs/>
                <w:sz w:val="20"/>
                <w:lang w:val="es-CO"/>
              </w:rPr>
              <w:lastRenderedPageBreak/>
              <w:t>/APOYOS A REALIZAR</w:t>
            </w:r>
          </w:p>
        </w:tc>
        <w:tc>
          <w:tcPr>
            <w:tcW w:w="1418" w:type="dxa"/>
            <w:tcBorders>
              <w:top w:val="nil"/>
              <w:left w:val="nil"/>
              <w:bottom w:val="single" w:sz="4" w:space="0" w:color="auto"/>
              <w:right w:val="single" w:sz="4" w:space="0" w:color="auto"/>
            </w:tcBorders>
            <w:shd w:val="clear" w:color="000000" w:fill="F2DCDB"/>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lastRenderedPageBreak/>
              <w:t>TODOS</w:t>
            </w:r>
          </w:p>
        </w:tc>
      </w:tr>
    </w:tbl>
    <w:p w:rsidR="00102FA2" w:rsidRPr="00102FA2" w:rsidRDefault="00102FA2" w:rsidP="00102FA2">
      <w:pPr>
        <w:jc w:val="both"/>
        <w:rPr>
          <w:rFonts w:ascii="Georgia" w:hAnsi="Georgia"/>
        </w:rPr>
      </w:pPr>
    </w:p>
    <w:p w:rsidR="00F04989" w:rsidRDefault="008D0088" w:rsidP="00102FA2">
      <w:pPr>
        <w:pStyle w:val="Ttulo"/>
        <w:jc w:val="left"/>
        <w:rPr>
          <w:rFonts w:ascii="Georgia" w:hAnsi="Georgia"/>
        </w:rPr>
      </w:pPr>
      <w:bookmarkStart w:id="40" w:name="_Toc326187382"/>
      <w:r>
        <w:rPr>
          <w:rFonts w:ascii="Georgia" w:hAnsi="Georgia"/>
          <w:noProof/>
        </w:rPr>
        <w:pict>
          <v:rect id="_x0000_s1031" style="position:absolute;margin-left:96.8pt;margin-top:8.25pt;width:350.8pt;height:37.3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" fillcolor="#a3c4ff" strokecolor="#4a7ebb">
            <v:fill color2="#e5eeff" rotate="t" angle="180" colors="0 #a3c4ff;22938f #bfd5ff;1 #e5eeff" focus="100%" type="gradient"/>
            <v:shadow on="t" color="black" opacity="24903f" origin=",.5" offset="0,.55556mm"/>
            <v:textbox>
              <w:txbxContent>
                <w:p w:rsidR="00D52612" w:rsidRPr="001C4FAD" w:rsidRDefault="00D52612" w:rsidP="00102FA2">
                  <w:pPr>
                    <w:pStyle w:val="Ttulo"/>
                    <w:rPr>
                      <w:rFonts w:ascii="Arial" w:hAnsi="Arial"/>
                    </w:rPr>
                  </w:pPr>
                  <w:bookmarkStart w:id="41" w:name="_Toc326187381"/>
                  <w:r w:rsidRPr="001C4FAD">
                    <w:rPr>
                      <w:rFonts w:ascii="Arial" w:hAnsi="Arial"/>
                    </w:rPr>
                    <w:t>2. EJE AMBIENTAL, DESARROLLO SOSTENIBLE Y MEJORAMIENTO ECONÓMICO.</w:t>
                  </w:r>
                  <w:bookmarkEnd w:id="41"/>
                </w:p>
              </w:txbxContent>
            </v:textbox>
          </v:rect>
        </w:pict>
      </w:r>
    </w:p>
    <w:p w:rsidR="00C113AE" w:rsidRDefault="00C113AE" w:rsidP="00102FA2">
      <w:pPr>
        <w:pStyle w:val="Ttulo"/>
        <w:jc w:val="left"/>
        <w:rPr>
          <w:rFonts w:ascii="Georgia" w:hAnsi="Georgia"/>
        </w:rPr>
      </w:pPr>
    </w:p>
    <w:p w:rsidR="00102FA2" w:rsidRDefault="00102FA2" w:rsidP="00102FA2">
      <w:pPr>
        <w:pStyle w:val="Ttulo"/>
        <w:jc w:val="left"/>
        <w:rPr>
          <w:rFonts w:ascii="Georgia" w:hAnsi="Georgia"/>
        </w:rPr>
      </w:pPr>
      <w:r w:rsidRPr="00102FA2">
        <w:rPr>
          <w:rFonts w:ascii="Georgia" w:hAnsi="Georgia"/>
        </w:rPr>
        <w:t>ARTÍCULO 14°.</w:t>
      </w:r>
      <w:bookmarkEnd w:id="40"/>
      <w:r w:rsidRPr="00102FA2">
        <w:rPr>
          <w:rFonts w:ascii="Georgia" w:hAnsi="Georgia"/>
        </w:rPr>
        <w:t xml:space="preserve"> </w:t>
      </w:r>
    </w:p>
    <w:p w:rsidR="00C113AE" w:rsidRPr="00102FA2" w:rsidRDefault="00C113AE" w:rsidP="00102FA2">
      <w:pPr>
        <w:pStyle w:val="Ttulo"/>
        <w:jc w:val="left"/>
        <w:rPr>
          <w:rFonts w:ascii="Georgia" w:hAnsi="Georgia"/>
        </w:rPr>
      </w:pPr>
    </w:p>
    <w:p w:rsidR="00102FA2" w:rsidRPr="00102FA2" w:rsidRDefault="00102FA2" w:rsidP="00102FA2">
      <w:pPr>
        <w:jc w:val="both"/>
        <w:rPr>
          <w:rFonts w:ascii="Georgia" w:hAnsi="Georgia"/>
        </w:rPr>
      </w:pPr>
      <w:r w:rsidRPr="00102FA2">
        <w:rPr>
          <w:rFonts w:ascii="Georgia" w:hAnsi="Georgia"/>
          <w:b/>
        </w:rPr>
        <w:t xml:space="preserve">Política: </w:t>
      </w:r>
      <w:r w:rsidRPr="00102FA2">
        <w:rPr>
          <w:rFonts w:ascii="Georgia" w:hAnsi="Georgia"/>
        </w:rPr>
        <w:t xml:space="preserve">Albán es reconocido como un municipio hídrico, la mayor parte del territorio posee un carácter rural con potencial agropecuario y ambiental, condiciones que no han sido desarrolladas en forma efectiva. A fin de conservar este invaluable patrimonio colectivo, las acciones estarán orientadas primordialmente a la protección del medio ambiente en equilibrio con el desarrollo económico y social a partir del reposicionamiento del sector agropecuario como fuente generadora de ingresos en especial para los pequeños productores. </w:t>
      </w:r>
      <w:r w:rsidRPr="00102FA2">
        <w:rPr>
          <w:rFonts w:ascii="Georgia" w:hAnsi="Georgia"/>
          <w:b/>
        </w:rPr>
        <w:t xml:space="preserve">Política: </w:t>
      </w:r>
      <w:r w:rsidRPr="00102FA2">
        <w:rPr>
          <w:rFonts w:ascii="Georgia" w:hAnsi="Georgia"/>
          <w:bCs/>
        </w:rPr>
        <w:t xml:space="preserve">Aprovechar  la localización estratégica del  Municipio para estructurar fuentes de productividad Agropecuaria y Agroindustrial. Diversificación de las fuentes de empleo, para brindar posibilidades del mejoramiento de ingresos en plazas del sector secundario de transformación, y terciario de comercio. </w:t>
      </w:r>
      <w:r w:rsidRPr="00102FA2">
        <w:rPr>
          <w:rFonts w:ascii="Georgia" w:hAnsi="Georgia"/>
          <w:b/>
        </w:rPr>
        <w:t xml:space="preserve">Política: </w:t>
      </w:r>
      <w:r w:rsidRPr="00102FA2">
        <w:rPr>
          <w:rFonts w:ascii="Georgia" w:hAnsi="Georgia"/>
        </w:rPr>
        <w:t>Albán cuenta con valores  naturales, históricos  y culturales que por sus características particulares son un potencial atractivo para propios y visitantes especialmente.</w:t>
      </w:r>
    </w:p>
    <w:p w:rsidR="00102FA2" w:rsidRDefault="00102FA2" w:rsidP="00102FA2">
      <w:pPr>
        <w:jc w:val="both"/>
        <w:rPr>
          <w:rFonts w:ascii="Georgia" w:eastAsia="Calibri" w:hAnsi="Georgia"/>
          <w:bCs/>
          <w:kern w:val="28"/>
          <w:lang w:eastAsia="en-US"/>
        </w:rPr>
      </w:pPr>
    </w:p>
    <w:p w:rsidR="00102FA2" w:rsidRPr="00102FA2" w:rsidRDefault="00102FA2" w:rsidP="00102FA2">
      <w:pPr>
        <w:jc w:val="both"/>
        <w:rPr>
          <w:rFonts w:ascii="Georgia" w:hAnsi="Georgia"/>
        </w:rPr>
      </w:pPr>
      <w:r w:rsidRPr="00102FA2">
        <w:rPr>
          <w:rFonts w:ascii="Georgia" w:hAnsi="Georgia"/>
          <w:b/>
        </w:rPr>
        <w:t xml:space="preserve">Objetivo: </w:t>
      </w:r>
      <w:r w:rsidRPr="00102FA2">
        <w:rPr>
          <w:rFonts w:ascii="Georgia" w:hAnsi="Georgia"/>
        </w:rPr>
        <w:t>Conservar, proteger, y mantener los ecosistemas y la  biodiversidad del municipio, para garantizar un medio ambiente sano, sostenible y sustentable.</w:t>
      </w:r>
    </w:p>
    <w:p w:rsidR="00102FA2" w:rsidRDefault="00102FA2" w:rsidP="00102FA2">
      <w:pPr>
        <w:jc w:val="both"/>
        <w:rPr>
          <w:rFonts w:ascii="Georgia" w:hAnsi="Georgia"/>
          <w:b/>
        </w:rPr>
      </w:pPr>
    </w:p>
    <w:p w:rsidR="00102FA2" w:rsidRPr="00102FA2" w:rsidRDefault="008D0088" w:rsidP="00102FA2">
      <w:pPr>
        <w:jc w:val="both"/>
        <w:rPr>
          <w:rFonts w:ascii="Georgia" w:hAnsi="Georgia"/>
          <w:b/>
        </w:rPr>
      </w:pPr>
      <w:r w:rsidRPr="008D0088">
        <w:rPr>
          <w:rFonts w:ascii="Georgia" w:hAnsi="Georgia"/>
          <w:noProof/>
        </w:rPr>
        <w:pict>
          <v:rect id="_x0000_s1027" style="position:absolute;left:0;text-align:left;margin-left:31.3pt;margin-top:.05pt;width:440.4pt;height:105.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" fillcolor="#a3c4ff" strokecolor="#4a7ebb">
            <v:fill color2="#e5eeff" rotate="t" angle="180" colors="0 #a3c4ff;22938f #bfd5ff;1 #e5eeff" focus="100%" type="gradient"/>
            <v:shadow on="t" color="black" opacity="24903f" origin=",.5" offset="0,.55556mm"/>
            <v:textbox style="mso-next-textbox:#_x0000_s1027">
              <w:txbxContent>
                <w:p w:rsidR="00D52612" w:rsidRPr="00B10A0C" w:rsidRDefault="00D52612" w:rsidP="00102FA2">
                  <w:pPr>
                    <w:pStyle w:val="NormalWeb"/>
                    <w:spacing w:before="0" w:beforeAutospacing="0" w:after="0" w:afterAutospacing="0"/>
                    <w:rPr>
                      <w:rFonts w:ascii="Arial" w:hAnsi="Arial" w:cs="Arial"/>
                    </w:rPr>
                  </w:pPr>
                  <w:r w:rsidRPr="00B10A0C">
                    <w:rPr>
                      <w:rFonts w:ascii="Arial" w:hAnsi="Arial" w:cs="Arial"/>
                      <w:b/>
                      <w:bCs/>
                      <w:color w:val="000000"/>
                      <w:kern w:val="24"/>
                      <w:lang w:val="es-ES"/>
                    </w:rPr>
                    <w:t>Sectores del eje de</w:t>
                  </w:r>
                  <w:r>
                    <w:rPr>
                      <w:rFonts w:ascii="Arial" w:hAnsi="Arial" w:cs="Arial"/>
                      <w:b/>
                      <w:bCs/>
                      <w:color w:val="000000"/>
                      <w:kern w:val="24"/>
                      <w:lang w:val="es-ES"/>
                    </w:rPr>
                    <w:t xml:space="preserve"> </w:t>
                  </w:r>
                  <w:r w:rsidRPr="00B10A0C">
                    <w:rPr>
                      <w:rFonts w:ascii="Arial" w:hAnsi="Arial" w:cs="Arial"/>
                      <w:b/>
                      <w:bCs/>
                      <w:color w:val="000000"/>
                      <w:kern w:val="24"/>
                      <w:lang w:val="es-ES"/>
                    </w:rPr>
                    <w:t xml:space="preserve"> </w:t>
                  </w:r>
                  <w:r w:rsidRPr="00005583">
                    <w:rPr>
                      <w:rFonts w:ascii="Arial" w:hAnsi="Arial" w:cs="Arial"/>
                      <w:b/>
                      <w:bCs/>
                      <w:color w:val="000000"/>
                      <w:kern w:val="24"/>
                    </w:rPr>
                    <w:t xml:space="preserve">Ambiental, Desarrollo Sostenible </w:t>
                  </w:r>
                  <w:r>
                    <w:rPr>
                      <w:rFonts w:ascii="Arial" w:hAnsi="Arial" w:cs="Arial"/>
                      <w:b/>
                      <w:bCs/>
                      <w:color w:val="000000"/>
                      <w:kern w:val="24"/>
                    </w:rPr>
                    <w:t xml:space="preserve">y </w:t>
                  </w:r>
                  <w:r w:rsidRPr="00005583">
                    <w:rPr>
                      <w:rFonts w:ascii="Arial" w:hAnsi="Arial" w:cs="Arial"/>
                      <w:b/>
                      <w:bCs/>
                      <w:color w:val="000000"/>
                      <w:kern w:val="24"/>
                    </w:rPr>
                    <w:t>Mejoramiento Económico</w:t>
                  </w:r>
                  <w:r w:rsidRPr="00B10A0C">
                    <w:rPr>
                      <w:rFonts w:ascii="Arial" w:hAnsi="Arial" w:cs="Arial"/>
                      <w:b/>
                      <w:bCs/>
                      <w:color w:val="000000"/>
                      <w:kern w:val="24"/>
                      <w:lang w:val="es-ES"/>
                    </w:rPr>
                    <w:t>:</w:t>
                  </w:r>
                </w:p>
                <w:p w:rsidR="00D52612" w:rsidRPr="00B10A0C" w:rsidRDefault="00D52612" w:rsidP="00102FA2">
                  <w:pPr>
                    <w:pStyle w:val="NormalWeb"/>
                    <w:spacing w:before="0" w:beforeAutospacing="0" w:after="0" w:afterAutospacing="0"/>
                    <w:rPr>
                      <w:rFonts w:ascii="Arial" w:hAnsi="Arial" w:cs="Arial"/>
                    </w:rPr>
                  </w:pPr>
                  <w:r w:rsidRPr="00B10A0C">
                    <w:rPr>
                      <w:rFonts w:ascii="Arial" w:hAnsi="Arial" w:cs="Arial"/>
                      <w:color w:val="000000"/>
                      <w:kern w:val="24"/>
                      <w:lang w:val="es-ES"/>
                    </w:rPr>
                    <w:t>  </w:t>
                  </w:r>
                </w:p>
                <w:p w:rsidR="00D52612" w:rsidRPr="00B10A0C" w:rsidRDefault="00D52612" w:rsidP="00102FA2">
                  <w:pPr>
                    <w:pStyle w:val="NormalWeb"/>
                    <w:spacing w:before="0" w:beforeAutospacing="0" w:after="0" w:afterAutospacing="0"/>
                    <w:ind w:left="720" w:hanging="578"/>
                    <w:rPr>
                      <w:rFonts w:ascii="Arial" w:hAnsi="Arial" w:cs="Arial"/>
                    </w:rPr>
                  </w:pPr>
                  <w:r w:rsidRPr="00B10A0C">
                    <w:rPr>
                      <w:rFonts w:ascii="Arial" w:hAnsi="Arial" w:cs="Arial"/>
                      <w:color w:val="000000"/>
                      <w:kern w:val="24"/>
                      <w:u w:val="single"/>
                      <w:lang w:val="es-ES"/>
                    </w:rPr>
                    <w:t>2.1 SECTOR MEDIO AMBIENTE Y  DESARROLLO SOSTENIBLE</w:t>
                  </w:r>
                </w:p>
                <w:p w:rsidR="00D52612" w:rsidRPr="00B10A0C" w:rsidRDefault="00D52612" w:rsidP="00102FA2">
                  <w:pPr>
                    <w:pStyle w:val="NormalWeb"/>
                    <w:spacing w:before="0" w:beforeAutospacing="0" w:after="0" w:afterAutospacing="0"/>
                    <w:ind w:left="142"/>
                    <w:rPr>
                      <w:rFonts w:ascii="Arial" w:hAnsi="Arial" w:cs="Arial"/>
                    </w:rPr>
                  </w:pPr>
                  <w:r w:rsidRPr="00B10A0C">
                    <w:rPr>
                      <w:rFonts w:ascii="Arial" w:hAnsi="Arial" w:cs="Arial"/>
                      <w:color w:val="000000"/>
                      <w:kern w:val="24"/>
                      <w:u w:val="single"/>
                      <w:lang w:val="es-ES"/>
                    </w:rPr>
                    <w:t>2.2 SECTOR DESARROLLO AGR</w:t>
                  </w:r>
                  <w:r>
                    <w:rPr>
                      <w:rFonts w:ascii="Arial" w:hAnsi="Arial" w:cs="Arial"/>
                      <w:color w:val="000000"/>
                      <w:kern w:val="24"/>
                      <w:u w:val="single"/>
                      <w:lang w:val="es-ES"/>
                    </w:rPr>
                    <w:t>OPECUARIO</w:t>
                  </w:r>
                  <w:r w:rsidRPr="00B10A0C">
                    <w:rPr>
                      <w:rFonts w:ascii="Arial" w:hAnsi="Arial" w:cs="Arial"/>
                      <w:color w:val="000000"/>
                      <w:kern w:val="24"/>
                      <w:u w:val="single"/>
                      <w:lang w:val="es-ES"/>
                    </w:rPr>
                    <w:t xml:space="preserve"> Y ECONÓMICO LOCAL</w:t>
                  </w:r>
                </w:p>
                <w:p w:rsidR="00D52612" w:rsidRPr="00B10A0C" w:rsidRDefault="00D52612" w:rsidP="00102FA2">
                  <w:pPr>
                    <w:pStyle w:val="NormalWeb"/>
                    <w:spacing w:before="0" w:beforeAutospacing="0" w:after="0" w:afterAutospacing="0"/>
                    <w:ind w:left="720" w:hanging="578"/>
                    <w:rPr>
                      <w:rFonts w:ascii="Arial" w:hAnsi="Arial" w:cs="Arial"/>
                    </w:rPr>
                  </w:pPr>
                  <w:r w:rsidRPr="00B10A0C">
                    <w:rPr>
                      <w:rFonts w:ascii="Arial" w:hAnsi="Arial" w:cs="Arial"/>
                      <w:color w:val="000000"/>
                      <w:kern w:val="24"/>
                      <w:u w:val="single"/>
                      <w:lang w:val="es-ES"/>
                    </w:rPr>
                    <w:t>2.3 SECTOR PREVENCIÓN Y ATENCIÓN DE DESASTRES</w:t>
                  </w:r>
                </w:p>
                <w:p w:rsidR="00D52612" w:rsidRPr="00B10A0C" w:rsidRDefault="00D52612" w:rsidP="00102FA2">
                  <w:pPr>
                    <w:pStyle w:val="NormalWeb"/>
                    <w:spacing w:before="0" w:beforeAutospacing="0" w:after="0" w:afterAutospacing="0"/>
                    <w:rPr>
                      <w:rFonts w:ascii="Arial" w:hAnsi="Arial" w:cs="Arial"/>
                    </w:rPr>
                  </w:pPr>
                  <w:r w:rsidRPr="00B10A0C">
                    <w:rPr>
                      <w:rFonts w:ascii="Arial" w:hAnsi="Arial" w:cs="Arial"/>
                      <w:color w:val="000000"/>
                      <w:kern w:val="24"/>
                      <w:lang w:val="es-ES"/>
                    </w:rPr>
                    <w:t xml:space="preserve">  </w:t>
                  </w:r>
                  <w:r w:rsidRPr="00B10A0C">
                    <w:rPr>
                      <w:rFonts w:ascii="Arial" w:hAnsi="Arial" w:cs="Arial"/>
                      <w:color w:val="000000"/>
                      <w:kern w:val="24"/>
                      <w:u w:val="single"/>
                      <w:lang w:val="es-ES"/>
                    </w:rPr>
                    <w:t>2.4 TURISMO</w:t>
                  </w:r>
                </w:p>
              </w:txbxContent>
            </v:textbox>
          </v:rect>
        </w:pict>
      </w:r>
    </w:p>
    <w:p w:rsidR="00102FA2" w:rsidRDefault="00102FA2" w:rsidP="00C113AE">
      <w:pPr>
        <w:jc w:val="both"/>
        <w:rPr>
          <w:rFonts w:ascii="Georgia" w:hAnsi="Georgia"/>
          <w:b/>
          <w:lang w:eastAsia="es-CO"/>
        </w:rPr>
      </w:pPr>
    </w:p>
    <w:p w:rsidR="00C113AE" w:rsidRDefault="00C113AE" w:rsidP="00C113AE">
      <w:pPr>
        <w:jc w:val="both"/>
        <w:rPr>
          <w:rFonts w:ascii="Georgia" w:hAnsi="Georgia"/>
          <w:b/>
          <w:lang w:eastAsia="es-CO"/>
        </w:rPr>
      </w:pPr>
    </w:p>
    <w:p w:rsidR="00C113AE" w:rsidRDefault="00C113AE" w:rsidP="00C113AE">
      <w:pPr>
        <w:jc w:val="both"/>
        <w:rPr>
          <w:rFonts w:ascii="Georgia" w:hAnsi="Georgia"/>
          <w:b/>
          <w:lang w:eastAsia="es-CO"/>
        </w:rPr>
      </w:pPr>
    </w:p>
    <w:p w:rsidR="00C113AE" w:rsidRDefault="00C113AE" w:rsidP="00C113AE">
      <w:pPr>
        <w:jc w:val="both"/>
        <w:rPr>
          <w:rFonts w:ascii="Georgia" w:hAnsi="Georgia"/>
          <w:b/>
          <w:lang w:eastAsia="es-CO"/>
        </w:rPr>
      </w:pPr>
    </w:p>
    <w:p w:rsidR="00C113AE" w:rsidRDefault="00C113AE" w:rsidP="00C113AE">
      <w:pPr>
        <w:jc w:val="both"/>
        <w:rPr>
          <w:rFonts w:ascii="Georgia" w:hAnsi="Georgia"/>
          <w:b/>
          <w:lang w:eastAsia="es-CO"/>
        </w:rPr>
      </w:pPr>
    </w:p>
    <w:p w:rsidR="00C113AE" w:rsidRDefault="00C113AE" w:rsidP="00C113AE">
      <w:pPr>
        <w:jc w:val="both"/>
        <w:rPr>
          <w:rFonts w:ascii="Georgia" w:hAnsi="Georgia"/>
          <w:b/>
          <w:lang w:eastAsia="es-CO"/>
        </w:rPr>
      </w:pPr>
    </w:p>
    <w:p w:rsidR="00C113AE" w:rsidRPr="00102FA2" w:rsidRDefault="00C113AE" w:rsidP="00C113AE">
      <w:pPr>
        <w:jc w:val="both"/>
        <w:rPr>
          <w:rFonts w:ascii="Georgia" w:hAnsi="Georgia"/>
          <w:b/>
          <w:lang w:eastAsia="es-CO"/>
        </w:rPr>
      </w:pPr>
    </w:p>
    <w:p w:rsidR="00102FA2" w:rsidRPr="00102FA2" w:rsidRDefault="00102FA2" w:rsidP="00102FA2">
      <w:pPr>
        <w:pStyle w:val="Ttulo"/>
        <w:jc w:val="left"/>
        <w:rPr>
          <w:rFonts w:ascii="Georgia" w:hAnsi="Georgia"/>
        </w:rPr>
      </w:pPr>
      <w:bookmarkStart w:id="42" w:name="_Toc326187383"/>
      <w:r w:rsidRPr="00102FA2">
        <w:rPr>
          <w:rFonts w:ascii="Georgia" w:hAnsi="Georgia"/>
        </w:rPr>
        <w:t>ARTÍCULO 15°.</w:t>
      </w:r>
      <w:bookmarkEnd w:id="42"/>
      <w:r w:rsidRPr="00102FA2">
        <w:rPr>
          <w:rFonts w:ascii="Georgia" w:hAnsi="Georgia"/>
        </w:rPr>
        <w:t xml:space="preserve"> </w:t>
      </w:r>
    </w:p>
    <w:p w:rsidR="00102FA2" w:rsidRPr="00102FA2" w:rsidRDefault="00102FA2" w:rsidP="00102FA2">
      <w:pPr>
        <w:rPr>
          <w:rFonts w:ascii="Georgia" w:hAnsi="Georgia"/>
        </w:rPr>
      </w:pPr>
    </w:p>
    <w:p w:rsidR="00102FA2" w:rsidRPr="00102FA2" w:rsidRDefault="00102FA2" w:rsidP="00D6109A">
      <w:pPr>
        <w:widowControl w:val="0"/>
        <w:numPr>
          <w:ilvl w:val="1"/>
          <w:numId w:val="33"/>
        </w:numPr>
        <w:suppressAutoHyphens/>
        <w:jc w:val="both"/>
        <w:rPr>
          <w:rFonts w:ascii="Georgia" w:hAnsi="Georgia"/>
          <w:b/>
        </w:rPr>
      </w:pPr>
      <w:r w:rsidRPr="00102FA2">
        <w:rPr>
          <w:rFonts w:ascii="Georgia" w:hAnsi="Georgia"/>
          <w:b/>
        </w:rPr>
        <w:t>SECTOR MEDIO AMBIENTE Y DESARROLLO SOSTENIBLE.</w:t>
      </w:r>
    </w:p>
    <w:p w:rsidR="00102FA2" w:rsidRPr="00102FA2" w:rsidRDefault="00102FA2" w:rsidP="00102FA2">
      <w:pPr>
        <w:keepNext/>
        <w:spacing w:before="240" w:after="60"/>
        <w:jc w:val="both"/>
        <w:outlineLvl w:val="0"/>
        <w:rPr>
          <w:rFonts w:ascii="Georgia" w:hAnsi="Georgia"/>
          <w:b/>
          <w:bCs/>
        </w:rPr>
      </w:pPr>
      <w:bookmarkStart w:id="43" w:name="_Toc326187384"/>
      <w:r w:rsidRPr="00102FA2">
        <w:rPr>
          <w:rFonts w:ascii="Georgia" w:hAnsi="Georgia"/>
          <w:b/>
          <w:bCs/>
        </w:rPr>
        <w:t xml:space="preserve">Objetivo: </w:t>
      </w:r>
      <w:r w:rsidRPr="00102FA2">
        <w:rPr>
          <w:rFonts w:ascii="Georgia" w:hAnsi="Georgia"/>
          <w:kern w:val="28"/>
        </w:rPr>
        <w:t>Proteger y mantener un entorno saludable mediante la protección del medio ambiente, el cuidado de la flora y la fauna y el sistema de cuencas hídricas.</w:t>
      </w:r>
      <w:bookmarkEnd w:id="43"/>
    </w:p>
    <w:p w:rsidR="00BF562B" w:rsidRDefault="00BF562B" w:rsidP="00102FA2">
      <w:pPr>
        <w:spacing w:after="120" w:line="276" w:lineRule="auto"/>
        <w:jc w:val="both"/>
        <w:rPr>
          <w:rFonts w:ascii="Georgia" w:hAnsi="Georgia"/>
          <w:b/>
          <w:bCs/>
        </w:rPr>
      </w:pPr>
    </w:p>
    <w:p w:rsidR="00102FA2" w:rsidRPr="00102FA2" w:rsidRDefault="00102FA2" w:rsidP="00102FA2">
      <w:pPr>
        <w:spacing w:after="120" w:line="276" w:lineRule="auto"/>
        <w:jc w:val="both"/>
        <w:rPr>
          <w:rFonts w:ascii="Georgia" w:hAnsi="Georgia"/>
          <w:b/>
          <w:bCs/>
        </w:rPr>
      </w:pPr>
      <w:r w:rsidRPr="00102FA2">
        <w:rPr>
          <w:rFonts w:ascii="Georgia" w:hAnsi="Georgia"/>
          <w:b/>
          <w:bCs/>
        </w:rPr>
        <w:lastRenderedPageBreak/>
        <w:t>Estrategias:</w:t>
      </w:r>
    </w:p>
    <w:p w:rsidR="00102FA2" w:rsidRPr="00102FA2" w:rsidRDefault="00102FA2" w:rsidP="00D6109A">
      <w:pPr>
        <w:numPr>
          <w:ilvl w:val="0"/>
          <w:numId w:val="9"/>
        </w:numPr>
        <w:jc w:val="both"/>
        <w:rPr>
          <w:rFonts w:ascii="Georgia" w:hAnsi="Georgia"/>
        </w:rPr>
      </w:pPr>
      <w:r w:rsidRPr="00102FA2">
        <w:rPr>
          <w:rFonts w:ascii="Georgia" w:hAnsi="Georgia"/>
        </w:rPr>
        <w:t>Recuperación y conservación de áreas de humedales y cuerpos de agua.</w:t>
      </w:r>
    </w:p>
    <w:p w:rsidR="00102FA2" w:rsidRPr="00102FA2" w:rsidRDefault="00102FA2" w:rsidP="00D6109A">
      <w:pPr>
        <w:numPr>
          <w:ilvl w:val="0"/>
          <w:numId w:val="9"/>
        </w:numPr>
        <w:jc w:val="both"/>
        <w:rPr>
          <w:rFonts w:ascii="Georgia" w:hAnsi="Georgia"/>
        </w:rPr>
      </w:pPr>
      <w:r w:rsidRPr="00102FA2">
        <w:rPr>
          <w:rFonts w:ascii="Georgia" w:hAnsi="Georgia"/>
        </w:rPr>
        <w:t>Establecer las acciones que permitan el reposicionamiento de la cuenca, en lo referente a gestión forestal, conservación y recuperación de suelos, saneamiento básico, organización funcional y educación ambiental.</w:t>
      </w:r>
    </w:p>
    <w:p w:rsidR="00102FA2" w:rsidRPr="00102FA2" w:rsidRDefault="00102FA2" w:rsidP="00D6109A">
      <w:pPr>
        <w:numPr>
          <w:ilvl w:val="0"/>
          <w:numId w:val="9"/>
        </w:numPr>
        <w:jc w:val="both"/>
        <w:rPr>
          <w:rFonts w:ascii="Georgia" w:hAnsi="Georgia"/>
        </w:rPr>
      </w:pPr>
      <w:r w:rsidRPr="00102FA2">
        <w:rPr>
          <w:rFonts w:ascii="Georgia" w:hAnsi="Georgia"/>
        </w:rPr>
        <w:t xml:space="preserve">Vigilar y desarrollar un control de las políticas y estrategias de la ocupación del suelo municipal de acuerdo con lo establecido por el esquema de ordenamiento territorial. </w:t>
      </w:r>
    </w:p>
    <w:p w:rsidR="00102FA2" w:rsidRPr="00102FA2" w:rsidRDefault="00102FA2" w:rsidP="00D6109A">
      <w:pPr>
        <w:numPr>
          <w:ilvl w:val="0"/>
          <w:numId w:val="9"/>
        </w:numPr>
        <w:jc w:val="both"/>
        <w:rPr>
          <w:rFonts w:ascii="Georgia" w:hAnsi="Georgia"/>
        </w:rPr>
      </w:pPr>
      <w:r w:rsidRPr="00102FA2">
        <w:rPr>
          <w:rFonts w:ascii="Georgia" w:hAnsi="Georgia"/>
        </w:rPr>
        <w:t>Orientar los comportamientos poblacionales de tal manera que se racionalicen las migraciones y los asentamientos humanos, y se tengan encuentra para los procesos de planificación.</w:t>
      </w:r>
    </w:p>
    <w:p w:rsidR="00102FA2" w:rsidRPr="00102FA2" w:rsidRDefault="00102FA2" w:rsidP="00D6109A">
      <w:pPr>
        <w:numPr>
          <w:ilvl w:val="0"/>
          <w:numId w:val="9"/>
        </w:numPr>
        <w:autoSpaceDE w:val="0"/>
        <w:autoSpaceDN w:val="0"/>
        <w:adjustRightInd w:val="0"/>
        <w:spacing w:after="37"/>
        <w:jc w:val="both"/>
        <w:rPr>
          <w:rFonts w:ascii="Georgia" w:hAnsi="Georgia"/>
          <w:lang w:val="es-CO"/>
        </w:rPr>
      </w:pPr>
      <w:r w:rsidRPr="00102FA2">
        <w:rPr>
          <w:rFonts w:ascii="Georgia" w:hAnsi="Georgia"/>
          <w:lang w:val="es-CO"/>
        </w:rPr>
        <w:t>Actualización y legalización de Sistema de Información Ambiental (SIGAM,</w:t>
      </w:r>
      <w:r w:rsidR="00F04989">
        <w:rPr>
          <w:rFonts w:ascii="Georgia" w:hAnsi="Georgia"/>
          <w:lang w:val="es-CO"/>
        </w:rPr>
        <w:t xml:space="preserve"> </w:t>
      </w:r>
      <w:r w:rsidRPr="00102FA2">
        <w:rPr>
          <w:rFonts w:ascii="Georgia" w:hAnsi="Georgia"/>
          <w:lang w:val="es-CO"/>
        </w:rPr>
        <w:t>SISBIN)</w:t>
      </w:r>
    </w:p>
    <w:p w:rsidR="00102FA2" w:rsidRPr="00102FA2" w:rsidRDefault="00102FA2" w:rsidP="00D6109A">
      <w:pPr>
        <w:numPr>
          <w:ilvl w:val="0"/>
          <w:numId w:val="9"/>
        </w:numPr>
        <w:jc w:val="both"/>
        <w:rPr>
          <w:rFonts w:ascii="Georgia" w:hAnsi="Georgia"/>
        </w:rPr>
      </w:pPr>
      <w:r w:rsidRPr="00102FA2">
        <w:rPr>
          <w:rFonts w:ascii="Georgia" w:hAnsi="Georgia"/>
        </w:rPr>
        <w:t>Implementar acciones para la recuperación y protección de áreas degradadas.</w:t>
      </w:r>
    </w:p>
    <w:p w:rsidR="00102FA2" w:rsidRPr="00102FA2" w:rsidRDefault="00102FA2" w:rsidP="00D6109A">
      <w:pPr>
        <w:numPr>
          <w:ilvl w:val="0"/>
          <w:numId w:val="9"/>
        </w:numPr>
        <w:jc w:val="both"/>
        <w:rPr>
          <w:rFonts w:ascii="Georgia" w:hAnsi="Georgia"/>
        </w:rPr>
      </w:pPr>
      <w:r w:rsidRPr="00102FA2">
        <w:rPr>
          <w:rFonts w:ascii="Georgia" w:hAnsi="Georgia"/>
        </w:rPr>
        <w:t>Garantizar la sostenibilidad del recurso hídrico, a través de la asignación y uso eficiente, articulados al ordenamiento y uso del territorio y a la conservación de los ecosistemas que regulan la oferta hídrica, considerando el agua como factor de desarrollo económico y de bienestar social.</w:t>
      </w:r>
    </w:p>
    <w:p w:rsidR="00102FA2" w:rsidRPr="00102FA2" w:rsidRDefault="00F04989" w:rsidP="00D6109A">
      <w:pPr>
        <w:numPr>
          <w:ilvl w:val="0"/>
          <w:numId w:val="9"/>
        </w:numPr>
        <w:autoSpaceDE w:val="0"/>
        <w:autoSpaceDN w:val="0"/>
        <w:adjustRightInd w:val="0"/>
        <w:jc w:val="both"/>
        <w:rPr>
          <w:rFonts w:ascii="Georgia" w:hAnsi="Georgia"/>
        </w:rPr>
      </w:pPr>
      <w:r>
        <w:rPr>
          <w:rFonts w:ascii="Georgia" w:hAnsi="Georgia"/>
        </w:rPr>
        <w:t>C</w:t>
      </w:r>
      <w:proofErr w:type="spellStart"/>
      <w:r w:rsidRPr="00102FA2">
        <w:rPr>
          <w:rFonts w:ascii="Georgia" w:hAnsi="Georgia"/>
          <w:lang w:val="es-CO"/>
        </w:rPr>
        <w:t>apitación</w:t>
      </w:r>
      <w:proofErr w:type="spellEnd"/>
      <w:r w:rsidR="00102FA2" w:rsidRPr="00102FA2">
        <w:rPr>
          <w:rFonts w:ascii="Georgia" w:hAnsi="Georgia"/>
          <w:lang w:val="es-CO"/>
        </w:rPr>
        <w:t xml:space="preserve"> ambiental para el reciclaje, manejo de residuos sólidos, protección de fauna y flora, etc., a través de proyectos de educación ambiental.</w:t>
      </w:r>
    </w:p>
    <w:p w:rsidR="00102FA2" w:rsidRPr="00102FA2" w:rsidRDefault="00102FA2" w:rsidP="00D6109A">
      <w:pPr>
        <w:numPr>
          <w:ilvl w:val="0"/>
          <w:numId w:val="9"/>
        </w:numPr>
        <w:jc w:val="both"/>
        <w:rPr>
          <w:rFonts w:ascii="Georgia" w:hAnsi="Georgia"/>
        </w:rPr>
      </w:pPr>
      <w:r w:rsidRPr="00102FA2">
        <w:rPr>
          <w:rFonts w:ascii="Georgia" w:hAnsi="Georgia"/>
        </w:rPr>
        <w:t>Cumplimiento de los niveles de calidad del aire establecidos en la normatividad vigente.</w:t>
      </w:r>
    </w:p>
    <w:p w:rsidR="00102FA2" w:rsidRPr="00102FA2" w:rsidRDefault="00102FA2" w:rsidP="00D6109A">
      <w:pPr>
        <w:numPr>
          <w:ilvl w:val="0"/>
          <w:numId w:val="9"/>
        </w:numPr>
        <w:jc w:val="both"/>
        <w:rPr>
          <w:rFonts w:ascii="Georgia" w:hAnsi="Georgia"/>
        </w:rPr>
      </w:pPr>
      <w:r w:rsidRPr="00102FA2">
        <w:rPr>
          <w:rFonts w:ascii="Georgia" w:hAnsi="Georgia"/>
        </w:rPr>
        <w:t>Implantar una visión de largo plazo en el uso de energía.</w:t>
      </w:r>
    </w:p>
    <w:p w:rsidR="00102FA2" w:rsidRPr="00102FA2" w:rsidRDefault="00102FA2" w:rsidP="00D6109A">
      <w:pPr>
        <w:numPr>
          <w:ilvl w:val="0"/>
          <w:numId w:val="9"/>
        </w:numPr>
        <w:jc w:val="both"/>
        <w:rPr>
          <w:rFonts w:ascii="Georgia" w:hAnsi="Georgia"/>
        </w:rPr>
      </w:pPr>
      <w:r w:rsidRPr="00102FA2">
        <w:rPr>
          <w:rFonts w:ascii="Georgia" w:hAnsi="Georgia"/>
        </w:rPr>
        <w:t>Contribuir a la sostenibilidad del desarrollo a través de la reducción del impacto del cambio climático en la población y su entorno.</w:t>
      </w:r>
    </w:p>
    <w:p w:rsidR="00102FA2" w:rsidRPr="00102FA2" w:rsidRDefault="00102FA2" w:rsidP="00D6109A">
      <w:pPr>
        <w:numPr>
          <w:ilvl w:val="0"/>
          <w:numId w:val="24"/>
        </w:numPr>
        <w:autoSpaceDE w:val="0"/>
        <w:autoSpaceDN w:val="0"/>
        <w:adjustRightInd w:val="0"/>
        <w:rPr>
          <w:rFonts w:ascii="Georgia" w:hAnsi="Georgia"/>
          <w:lang w:val="es-CO"/>
        </w:rPr>
      </w:pPr>
      <w:r w:rsidRPr="00102FA2">
        <w:rPr>
          <w:rFonts w:ascii="Georgia" w:hAnsi="Georgia"/>
          <w:lang w:val="es-CO"/>
        </w:rPr>
        <w:t xml:space="preserve">Seguimiento a zonas de alto riesgo para mitigación. </w:t>
      </w:r>
    </w:p>
    <w:p w:rsidR="00102FA2" w:rsidRPr="00102FA2" w:rsidRDefault="00102FA2" w:rsidP="00D6109A">
      <w:pPr>
        <w:numPr>
          <w:ilvl w:val="0"/>
          <w:numId w:val="24"/>
        </w:numPr>
        <w:autoSpaceDE w:val="0"/>
        <w:autoSpaceDN w:val="0"/>
        <w:adjustRightInd w:val="0"/>
        <w:rPr>
          <w:rFonts w:ascii="Georgia" w:hAnsi="Georgia"/>
          <w:lang w:val="es-CO"/>
        </w:rPr>
      </w:pPr>
      <w:r w:rsidRPr="00102FA2">
        <w:rPr>
          <w:rFonts w:ascii="Georgia" w:hAnsi="Georgia"/>
          <w:lang w:val="es-CO"/>
        </w:rPr>
        <w:t>Implementar acciones contenidas en los POMCA.</w:t>
      </w:r>
    </w:p>
    <w:p w:rsidR="00102FA2" w:rsidRPr="00102FA2" w:rsidRDefault="00102FA2" w:rsidP="00102FA2">
      <w:pPr>
        <w:ind w:left="720"/>
        <w:jc w:val="both"/>
        <w:rPr>
          <w:rFonts w:ascii="Georgia" w:hAnsi="Georgia"/>
        </w:rPr>
      </w:pPr>
    </w:p>
    <w:tbl>
      <w:tblPr>
        <w:tblW w:w="10491" w:type="dxa"/>
        <w:tblInd w:w="-923" w:type="dxa"/>
        <w:tblLayout w:type="fixed"/>
        <w:tblCellMar>
          <w:left w:w="70" w:type="dxa"/>
          <w:right w:w="70" w:type="dxa"/>
        </w:tblCellMar>
        <w:tblLook w:val="04A0"/>
      </w:tblPr>
      <w:tblGrid>
        <w:gridCol w:w="1277"/>
        <w:gridCol w:w="1043"/>
        <w:gridCol w:w="1367"/>
        <w:gridCol w:w="1701"/>
        <w:gridCol w:w="1043"/>
        <w:gridCol w:w="1792"/>
        <w:gridCol w:w="1275"/>
        <w:gridCol w:w="993"/>
      </w:tblGrid>
      <w:tr w:rsidR="00102FA2" w:rsidRPr="00102FA2" w:rsidTr="001E6FC1">
        <w:trPr>
          <w:trHeight w:val="615"/>
        </w:trPr>
        <w:tc>
          <w:tcPr>
            <w:tcW w:w="1277"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F04989" w:rsidRDefault="00102FA2" w:rsidP="001E6FC1">
            <w:pPr>
              <w:jc w:val="center"/>
              <w:rPr>
                <w:rFonts w:ascii="Georgia" w:hAnsi="Georgia"/>
                <w:b/>
                <w:bCs/>
                <w:sz w:val="20"/>
                <w:lang w:val="es-CO"/>
              </w:rPr>
            </w:pPr>
            <w:r w:rsidRPr="00F04989">
              <w:rPr>
                <w:rFonts w:ascii="Georgia" w:hAnsi="Georgia"/>
                <w:b/>
                <w:bCs/>
                <w:sz w:val="20"/>
                <w:lang w:val="es-CO"/>
              </w:rPr>
              <w:t xml:space="preserve">PROGRAMA </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F04989" w:rsidRDefault="00F04989" w:rsidP="001E6FC1">
            <w:pPr>
              <w:jc w:val="center"/>
              <w:rPr>
                <w:rFonts w:ascii="Georgia" w:hAnsi="Georgia"/>
                <w:b/>
                <w:bCs/>
                <w:sz w:val="20"/>
                <w:lang w:val="es-CO"/>
              </w:rPr>
            </w:pPr>
            <w:r w:rsidRPr="00F04989">
              <w:rPr>
                <w:rFonts w:ascii="Georgia" w:hAnsi="Georgia"/>
                <w:b/>
                <w:bCs/>
                <w:sz w:val="20"/>
                <w:lang w:val="es-CO"/>
              </w:rPr>
              <w:t>LÍNEA</w:t>
            </w:r>
            <w:r w:rsidR="00102FA2" w:rsidRPr="00F04989">
              <w:rPr>
                <w:rFonts w:ascii="Georgia" w:hAnsi="Georgia"/>
                <w:b/>
                <w:bCs/>
                <w:sz w:val="20"/>
                <w:lang w:val="es-CO"/>
              </w:rPr>
              <w:t xml:space="preserve"> BASE</w:t>
            </w:r>
          </w:p>
        </w:tc>
        <w:tc>
          <w:tcPr>
            <w:tcW w:w="1367"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F04989" w:rsidRDefault="00102FA2" w:rsidP="001E6FC1">
            <w:pPr>
              <w:jc w:val="center"/>
              <w:rPr>
                <w:rFonts w:ascii="Georgia" w:hAnsi="Georgia"/>
                <w:b/>
                <w:bCs/>
                <w:sz w:val="20"/>
                <w:lang w:val="es-CO"/>
              </w:rPr>
            </w:pPr>
            <w:r w:rsidRPr="00F04989">
              <w:rPr>
                <w:rFonts w:ascii="Georgia" w:hAnsi="Georgia"/>
                <w:b/>
                <w:bCs/>
                <w:sz w:val="20"/>
                <w:lang w:val="es-CO"/>
              </w:rPr>
              <w:t xml:space="preserve">META DE RESULTADO </w:t>
            </w:r>
            <w:r w:rsidR="00F04989" w:rsidRPr="00F04989">
              <w:rPr>
                <w:rFonts w:ascii="Georgia" w:hAnsi="Georgia"/>
                <w:b/>
                <w:bCs/>
                <w:sz w:val="20"/>
                <w:lang w:val="es-CO"/>
              </w:rPr>
              <w:t>CUATRIENIO</w:t>
            </w:r>
            <w:r w:rsidRPr="00F04989">
              <w:rPr>
                <w:rFonts w:ascii="Georgia" w:hAnsi="Georgia"/>
                <w:b/>
                <w:bCs/>
                <w:sz w:val="20"/>
                <w:lang w:val="es-CO"/>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F04989" w:rsidRDefault="00102FA2" w:rsidP="001E6FC1">
            <w:pPr>
              <w:jc w:val="center"/>
              <w:rPr>
                <w:rFonts w:ascii="Georgia" w:hAnsi="Georgia"/>
                <w:b/>
                <w:bCs/>
                <w:sz w:val="20"/>
                <w:lang w:val="es-CO"/>
              </w:rPr>
            </w:pPr>
            <w:r w:rsidRPr="00F04989">
              <w:rPr>
                <w:rFonts w:ascii="Georgia" w:hAnsi="Georgia"/>
                <w:b/>
                <w:bCs/>
                <w:sz w:val="20"/>
                <w:lang w:val="es-CO"/>
              </w:rPr>
              <w:t>INDICADOR DE RESULTADO</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F04989" w:rsidRDefault="00102FA2" w:rsidP="001E6FC1">
            <w:pPr>
              <w:jc w:val="center"/>
              <w:rPr>
                <w:rFonts w:ascii="Georgia" w:hAnsi="Georgia"/>
                <w:b/>
                <w:bCs/>
                <w:sz w:val="20"/>
                <w:lang w:val="es-CO"/>
              </w:rPr>
            </w:pPr>
            <w:r w:rsidRPr="00F04989">
              <w:rPr>
                <w:rFonts w:ascii="Georgia" w:hAnsi="Georgia"/>
                <w:b/>
                <w:bCs/>
                <w:sz w:val="20"/>
                <w:lang w:val="es-CO"/>
              </w:rPr>
              <w:t>ESPERADO 2015</w:t>
            </w:r>
          </w:p>
        </w:tc>
        <w:tc>
          <w:tcPr>
            <w:tcW w:w="1792"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F04989" w:rsidRDefault="00102FA2" w:rsidP="001E6FC1">
            <w:pPr>
              <w:jc w:val="center"/>
              <w:rPr>
                <w:rFonts w:ascii="Georgia" w:hAnsi="Georgia"/>
                <w:b/>
                <w:bCs/>
                <w:sz w:val="20"/>
                <w:lang w:val="es-CO"/>
              </w:rPr>
            </w:pPr>
            <w:r w:rsidRPr="00F04989">
              <w:rPr>
                <w:rFonts w:ascii="Georgia" w:hAnsi="Georgia"/>
                <w:b/>
                <w:bCs/>
                <w:sz w:val="20"/>
                <w:lang w:val="es-CO"/>
              </w:rPr>
              <w:t>META DE PRODUCTO</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F04989" w:rsidRDefault="00102FA2" w:rsidP="001E6FC1">
            <w:pPr>
              <w:jc w:val="center"/>
              <w:rPr>
                <w:rFonts w:ascii="Georgia" w:hAnsi="Georgia"/>
                <w:b/>
                <w:bCs/>
                <w:sz w:val="20"/>
                <w:lang w:val="es-CO"/>
              </w:rPr>
            </w:pPr>
            <w:r w:rsidRPr="00F04989">
              <w:rPr>
                <w:rFonts w:ascii="Georgia" w:hAnsi="Georgia"/>
                <w:b/>
                <w:bCs/>
                <w:sz w:val="20"/>
                <w:lang w:val="es-CO"/>
              </w:rPr>
              <w:t>INDICADOR DE PRODUCTO</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102FA2" w:rsidRPr="00F04989" w:rsidRDefault="00102FA2" w:rsidP="001E6FC1">
            <w:pPr>
              <w:jc w:val="center"/>
              <w:rPr>
                <w:rFonts w:ascii="Georgia" w:hAnsi="Georgia"/>
                <w:b/>
                <w:bCs/>
                <w:sz w:val="20"/>
                <w:lang w:val="es-CO"/>
              </w:rPr>
            </w:pPr>
            <w:r w:rsidRPr="00F04989">
              <w:rPr>
                <w:rFonts w:ascii="Georgia" w:hAnsi="Georgia"/>
                <w:b/>
                <w:bCs/>
                <w:sz w:val="20"/>
                <w:lang w:val="es-CO"/>
              </w:rPr>
              <w:t>POBLACIÓN OBJETIVO (CV)</w:t>
            </w:r>
          </w:p>
        </w:tc>
      </w:tr>
      <w:tr w:rsidR="00102FA2" w:rsidRPr="00102FA2" w:rsidTr="001E6FC1">
        <w:trPr>
          <w:trHeight w:val="273"/>
        </w:trPr>
        <w:tc>
          <w:tcPr>
            <w:tcW w:w="1277" w:type="dxa"/>
            <w:vMerge/>
            <w:tcBorders>
              <w:top w:val="nil"/>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1043" w:type="dxa"/>
            <w:vMerge/>
            <w:tcBorders>
              <w:top w:val="nil"/>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1367" w:type="dxa"/>
            <w:vMerge/>
            <w:tcBorders>
              <w:top w:val="nil"/>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1701" w:type="dxa"/>
            <w:vMerge/>
            <w:tcBorders>
              <w:top w:val="nil"/>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02FA2" w:rsidRPr="00F04989" w:rsidRDefault="00102FA2" w:rsidP="001E6FC1">
            <w:pPr>
              <w:rPr>
                <w:rFonts w:ascii="Georgia" w:hAnsi="Georgia"/>
                <w:bCs/>
                <w:sz w:val="20"/>
                <w:lang w:val="es-CO"/>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102FA2" w:rsidRPr="00F04989" w:rsidRDefault="00102FA2" w:rsidP="001E6FC1">
            <w:pPr>
              <w:rPr>
                <w:rFonts w:ascii="Georgia" w:hAnsi="Georgia"/>
                <w:bCs/>
                <w:sz w:val="20"/>
                <w:lang w:val="es-CO"/>
              </w:rPr>
            </w:pPr>
          </w:p>
        </w:tc>
      </w:tr>
      <w:tr w:rsidR="00102FA2" w:rsidRPr="00102FA2" w:rsidTr="001E6FC1">
        <w:trPr>
          <w:trHeight w:val="1334"/>
        </w:trPr>
        <w:tc>
          <w:tcPr>
            <w:tcW w:w="1277"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AMBIENTE</w:t>
            </w:r>
          </w:p>
        </w:tc>
        <w:tc>
          <w:tcPr>
            <w:tcW w:w="1043" w:type="dxa"/>
            <w:vMerge w:val="restart"/>
            <w:tcBorders>
              <w:top w:val="nil"/>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5.955 HABITANTES</w:t>
            </w:r>
          </w:p>
        </w:tc>
        <w:tc>
          <w:tcPr>
            <w:tcW w:w="1367"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spacing w:after="240"/>
              <w:jc w:val="center"/>
              <w:rPr>
                <w:rFonts w:ascii="Georgia" w:hAnsi="Georgia"/>
                <w:bCs/>
                <w:sz w:val="20"/>
                <w:lang w:val="es-CO"/>
              </w:rPr>
            </w:pPr>
            <w:r w:rsidRPr="00F04989">
              <w:rPr>
                <w:rFonts w:ascii="Georgia" w:hAnsi="Georgia"/>
                <w:bCs/>
                <w:sz w:val="20"/>
                <w:lang w:val="es-CO"/>
              </w:rPr>
              <w:t xml:space="preserve">CONCIENTIZAR INVOLUCRANDO AL 50% (7515) DE LA </w:t>
            </w:r>
            <w:r w:rsidR="00F04989" w:rsidRPr="00F04989">
              <w:rPr>
                <w:rFonts w:ascii="Georgia" w:hAnsi="Georgia"/>
                <w:bCs/>
                <w:sz w:val="20"/>
                <w:lang w:val="es-CO"/>
              </w:rPr>
              <w:t>POBLACIÓN</w:t>
            </w:r>
            <w:r w:rsidRPr="00F04989">
              <w:rPr>
                <w:rFonts w:ascii="Georgia" w:hAnsi="Georgia"/>
                <w:bCs/>
                <w:sz w:val="20"/>
                <w:lang w:val="es-CO"/>
              </w:rPr>
              <w:t xml:space="preserve"> PARA  LA </w:t>
            </w:r>
            <w:r w:rsidR="00F04989" w:rsidRPr="00F04989">
              <w:rPr>
                <w:rFonts w:ascii="Georgia" w:hAnsi="Georgia"/>
                <w:bCs/>
                <w:sz w:val="20"/>
                <w:lang w:val="es-CO"/>
              </w:rPr>
              <w:t>CONSERVACIÓN</w:t>
            </w:r>
            <w:r w:rsidRPr="00F04989">
              <w:rPr>
                <w:rFonts w:ascii="Georgia" w:hAnsi="Georgia"/>
                <w:bCs/>
                <w:sz w:val="20"/>
                <w:lang w:val="es-CO"/>
              </w:rPr>
              <w:t xml:space="preserve"> DE LOS RECURSOS </w:t>
            </w:r>
            <w:r w:rsidRPr="00F04989">
              <w:rPr>
                <w:rFonts w:ascii="Georgia" w:hAnsi="Georgia"/>
                <w:bCs/>
                <w:sz w:val="20"/>
                <w:lang w:val="es-CO"/>
              </w:rPr>
              <w:lastRenderedPageBreak/>
              <w:t>NATURALES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lastRenderedPageBreak/>
              <w:t>No. DE PERSONAS INVOLUCRADAS / 50% DEL TOTAL DE HABITANTES</w:t>
            </w:r>
          </w:p>
        </w:tc>
        <w:tc>
          <w:tcPr>
            <w:tcW w:w="1043" w:type="dxa"/>
            <w:vMerge w:val="restart"/>
            <w:tcBorders>
              <w:top w:val="nil"/>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2.978 HABITANTES</w:t>
            </w:r>
          </w:p>
        </w:tc>
        <w:tc>
          <w:tcPr>
            <w:tcW w:w="1792" w:type="dxa"/>
            <w:tcBorders>
              <w:top w:val="nil"/>
              <w:left w:val="nil"/>
              <w:bottom w:val="single" w:sz="4" w:space="0" w:color="auto"/>
              <w:right w:val="single" w:sz="4" w:space="0" w:color="auto"/>
            </w:tcBorders>
            <w:shd w:val="clear" w:color="auto" w:fill="C6D9F1"/>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REALIZAR DOS SISTEMAS DE </w:t>
            </w:r>
            <w:r w:rsidR="00F04989" w:rsidRPr="00F04989">
              <w:rPr>
                <w:rFonts w:ascii="Georgia" w:hAnsi="Georgia"/>
                <w:bCs/>
                <w:sz w:val="20"/>
                <w:lang w:val="es-CO"/>
              </w:rPr>
              <w:t>GESTIÓN</w:t>
            </w:r>
            <w:r w:rsidRPr="00F04989">
              <w:rPr>
                <w:rFonts w:ascii="Georgia" w:hAnsi="Georgia"/>
                <w:bCs/>
                <w:sz w:val="20"/>
                <w:lang w:val="es-CO"/>
              </w:rPr>
              <w:t xml:space="preserve"> E </w:t>
            </w:r>
            <w:r w:rsidR="00F04989" w:rsidRPr="00F04989">
              <w:rPr>
                <w:rFonts w:ascii="Georgia" w:hAnsi="Georgia"/>
                <w:bCs/>
                <w:sz w:val="20"/>
                <w:lang w:val="es-CO"/>
              </w:rPr>
              <w:t>INFORMACIÓN</w:t>
            </w:r>
            <w:r w:rsidRPr="00F04989">
              <w:rPr>
                <w:rFonts w:ascii="Georgia" w:hAnsi="Georgia"/>
                <w:bCs/>
                <w:sz w:val="20"/>
                <w:lang w:val="es-CO"/>
              </w:rPr>
              <w:t xml:space="preserve"> AMBIENTAL PRIORIZANDO ZONAS DE RIESGO</w:t>
            </w:r>
          </w:p>
        </w:tc>
        <w:tc>
          <w:tcPr>
            <w:tcW w:w="1275" w:type="dxa"/>
            <w:tcBorders>
              <w:top w:val="nil"/>
              <w:left w:val="nil"/>
              <w:bottom w:val="single" w:sz="4" w:space="0" w:color="auto"/>
              <w:right w:val="single" w:sz="4" w:space="0" w:color="auto"/>
            </w:tcBorders>
            <w:shd w:val="clear" w:color="auto" w:fill="C6D9F1"/>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PROYECTOS DE </w:t>
            </w:r>
            <w:r w:rsidR="00F04989" w:rsidRPr="00F04989">
              <w:rPr>
                <w:rFonts w:ascii="Georgia" w:hAnsi="Georgia"/>
                <w:bCs/>
                <w:sz w:val="20"/>
                <w:lang w:val="es-CO"/>
              </w:rPr>
              <w:t>GESTIÓN</w:t>
            </w:r>
            <w:r w:rsidRPr="00F04989">
              <w:rPr>
                <w:rFonts w:ascii="Georgia" w:hAnsi="Georgia"/>
                <w:bCs/>
                <w:sz w:val="20"/>
                <w:lang w:val="es-CO"/>
              </w:rPr>
              <w:t xml:space="preserve"> E  </w:t>
            </w:r>
            <w:r w:rsidR="00F04989" w:rsidRPr="00F04989">
              <w:rPr>
                <w:rFonts w:ascii="Georgia" w:hAnsi="Georgia"/>
                <w:bCs/>
                <w:sz w:val="20"/>
                <w:lang w:val="es-CO"/>
              </w:rPr>
              <w:t>INFORMACIÓN</w:t>
            </w:r>
            <w:r w:rsidRPr="00F04989">
              <w:rPr>
                <w:rFonts w:ascii="Georgia" w:hAnsi="Georgia"/>
                <w:bCs/>
                <w:sz w:val="20"/>
                <w:lang w:val="es-CO"/>
              </w:rPr>
              <w:t xml:space="preserve"> AMBIENTAL REALIZADOS / PROYECTOS A </w:t>
            </w:r>
            <w:r w:rsidRPr="00F04989">
              <w:rPr>
                <w:rFonts w:ascii="Georgia" w:hAnsi="Georgia"/>
                <w:bCs/>
                <w:sz w:val="20"/>
                <w:lang w:val="es-CO"/>
              </w:rPr>
              <w:lastRenderedPageBreak/>
              <w:t>REALIZAR</w:t>
            </w:r>
          </w:p>
        </w:tc>
        <w:tc>
          <w:tcPr>
            <w:tcW w:w="993" w:type="dxa"/>
            <w:tcBorders>
              <w:top w:val="nil"/>
              <w:left w:val="nil"/>
              <w:bottom w:val="single" w:sz="4" w:space="0" w:color="auto"/>
              <w:right w:val="single" w:sz="4" w:space="0" w:color="auto"/>
            </w:tcBorders>
            <w:shd w:val="clear" w:color="auto" w:fill="C6D9F1"/>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lastRenderedPageBreak/>
              <w:t>TODOS</w:t>
            </w:r>
          </w:p>
        </w:tc>
      </w:tr>
      <w:tr w:rsidR="00102FA2" w:rsidRPr="00102FA2" w:rsidTr="001E6FC1">
        <w:trPr>
          <w:trHeight w:val="1254"/>
        </w:trPr>
        <w:tc>
          <w:tcPr>
            <w:tcW w:w="1277"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367"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701"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792" w:type="dxa"/>
            <w:tcBorders>
              <w:top w:val="nil"/>
              <w:left w:val="nil"/>
              <w:bottom w:val="single" w:sz="4" w:space="0" w:color="auto"/>
              <w:right w:val="single" w:sz="4" w:space="0" w:color="auto"/>
            </w:tcBorders>
            <w:shd w:val="clear" w:color="auto" w:fill="E5B8B7"/>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REALIZAR 4 PROYECTOS DE </w:t>
            </w:r>
            <w:r w:rsidR="00F04989" w:rsidRPr="00F04989">
              <w:rPr>
                <w:rFonts w:ascii="Georgia" w:hAnsi="Georgia"/>
                <w:bCs/>
                <w:sz w:val="20"/>
                <w:lang w:val="es-CO"/>
              </w:rPr>
              <w:t>EDUCACIÓN</w:t>
            </w:r>
            <w:r w:rsidRPr="00F04989">
              <w:rPr>
                <w:rFonts w:ascii="Georgia" w:hAnsi="Georgia"/>
                <w:bCs/>
                <w:sz w:val="20"/>
                <w:lang w:val="es-CO"/>
              </w:rPr>
              <w:t xml:space="preserve"> AMBIENTAL ANUAL</w:t>
            </w:r>
          </w:p>
        </w:tc>
        <w:tc>
          <w:tcPr>
            <w:tcW w:w="1275" w:type="dxa"/>
            <w:tcBorders>
              <w:top w:val="nil"/>
              <w:left w:val="nil"/>
              <w:bottom w:val="single" w:sz="4" w:space="0" w:color="auto"/>
              <w:right w:val="single" w:sz="4" w:space="0" w:color="auto"/>
            </w:tcBorders>
            <w:shd w:val="clear" w:color="auto" w:fill="C6D9F1"/>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PROYECTOS DE </w:t>
            </w:r>
            <w:r w:rsidR="00F04989" w:rsidRPr="00F04989">
              <w:rPr>
                <w:rFonts w:ascii="Georgia" w:hAnsi="Georgia"/>
                <w:bCs/>
                <w:sz w:val="20"/>
                <w:lang w:val="es-CO"/>
              </w:rPr>
              <w:t>GESTIÓN</w:t>
            </w:r>
            <w:r w:rsidRPr="00F04989">
              <w:rPr>
                <w:rFonts w:ascii="Georgia" w:hAnsi="Georgia"/>
                <w:bCs/>
                <w:sz w:val="20"/>
                <w:lang w:val="es-CO"/>
              </w:rPr>
              <w:t xml:space="preserve"> E  </w:t>
            </w:r>
            <w:r w:rsidR="00F04989" w:rsidRPr="00F04989">
              <w:rPr>
                <w:rFonts w:ascii="Georgia" w:hAnsi="Georgia"/>
                <w:bCs/>
                <w:sz w:val="20"/>
                <w:lang w:val="es-CO"/>
              </w:rPr>
              <w:t>INFORMACIÓN</w:t>
            </w:r>
            <w:r w:rsidRPr="00F04989">
              <w:rPr>
                <w:rFonts w:ascii="Georgia" w:hAnsi="Georgia"/>
                <w:bCs/>
                <w:sz w:val="20"/>
                <w:lang w:val="es-CO"/>
              </w:rPr>
              <w:t xml:space="preserve"> AMBIENTAL REALIZADOS / PROYECTOS A REALIZAR</w:t>
            </w:r>
          </w:p>
        </w:tc>
        <w:tc>
          <w:tcPr>
            <w:tcW w:w="993" w:type="dxa"/>
            <w:tcBorders>
              <w:top w:val="nil"/>
              <w:left w:val="nil"/>
              <w:bottom w:val="single" w:sz="4" w:space="0" w:color="auto"/>
              <w:right w:val="single" w:sz="4" w:space="0" w:color="auto"/>
            </w:tcBorders>
            <w:shd w:val="clear" w:color="auto" w:fill="C6D9F1"/>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TODOS</w:t>
            </w:r>
          </w:p>
        </w:tc>
      </w:tr>
      <w:tr w:rsidR="00102FA2" w:rsidRPr="00102FA2" w:rsidTr="001E6FC1">
        <w:trPr>
          <w:trHeight w:val="988"/>
        </w:trPr>
        <w:tc>
          <w:tcPr>
            <w:tcW w:w="1277"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367"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701"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792" w:type="dxa"/>
            <w:tcBorders>
              <w:top w:val="nil"/>
              <w:left w:val="nil"/>
              <w:bottom w:val="single" w:sz="4" w:space="0" w:color="auto"/>
              <w:right w:val="single" w:sz="4" w:space="0" w:color="auto"/>
            </w:tcBorders>
            <w:shd w:val="clear" w:color="auto" w:fill="C6D9F1"/>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COMPRA DE 100 HA PREDIOS CON SUS RESPECTIVOS </w:t>
            </w:r>
            <w:r w:rsidR="00F04989" w:rsidRPr="00F04989">
              <w:rPr>
                <w:rFonts w:ascii="Georgia" w:hAnsi="Georgia"/>
                <w:bCs/>
                <w:sz w:val="20"/>
                <w:lang w:val="es-CO"/>
              </w:rPr>
              <w:t>AVALÚOS</w:t>
            </w:r>
            <w:r w:rsidRPr="00F04989">
              <w:rPr>
                <w:rFonts w:ascii="Georgia" w:hAnsi="Georgia"/>
                <w:bCs/>
                <w:sz w:val="20"/>
                <w:lang w:val="es-CO"/>
              </w:rPr>
              <w:t xml:space="preserve"> DE IMPORTANCIA </w:t>
            </w:r>
            <w:r w:rsidR="00F04989" w:rsidRPr="00F04989">
              <w:rPr>
                <w:rFonts w:ascii="Georgia" w:hAnsi="Georgia"/>
                <w:bCs/>
                <w:sz w:val="20"/>
                <w:lang w:val="es-CO"/>
              </w:rPr>
              <w:t>HÍDRICA</w:t>
            </w:r>
          </w:p>
        </w:tc>
        <w:tc>
          <w:tcPr>
            <w:tcW w:w="1275" w:type="dxa"/>
            <w:tcBorders>
              <w:top w:val="nil"/>
              <w:left w:val="nil"/>
              <w:bottom w:val="single" w:sz="4" w:space="0" w:color="auto"/>
              <w:right w:val="single" w:sz="4" w:space="0" w:color="auto"/>
            </w:tcBorders>
            <w:shd w:val="clear" w:color="auto" w:fill="C6D9F1"/>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PREDIOS ADQUIRIDOS/PREDIOS ADQUIRIR</w:t>
            </w:r>
          </w:p>
        </w:tc>
        <w:tc>
          <w:tcPr>
            <w:tcW w:w="993" w:type="dxa"/>
            <w:tcBorders>
              <w:top w:val="nil"/>
              <w:left w:val="nil"/>
              <w:bottom w:val="single" w:sz="4" w:space="0" w:color="auto"/>
              <w:right w:val="single" w:sz="4" w:space="0" w:color="auto"/>
            </w:tcBorders>
            <w:shd w:val="clear" w:color="auto" w:fill="C6D9F1"/>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TODOS</w:t>
            </w:r>
          </w:p>
        </w:tc>
      </w:tr>
      <w:tr w:rsidR="00102FA2" w:rsidRPr="00102FA2" w:rsidTr="001E6FC1">
        <w:trPr>
          <w:trHeight w:val="847"/>
        </w:trPr>
        <w:tc>
          <w:tcPr>
            <w:tcW w:w="1277"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367"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701"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792" w:type="dxa"/>
            <w:tcBorders>
              <w:top w:val="nil"/>
              <w:left w:val="nil"/>
              <w:bottom w:val="single" w:sz="4" w:space="0" w:color="auto"/>
              <w:right w:val="single" w:sz="4" w:space="0" w:color="auto"/>
            </w:tcBorders>
            <w:shd w:val="clear" w:color="auto" w:fill="C6D9F1"/>
            <w:vAlign w:val="center"/>
            <w:hideMark/>
          </w:tcPr>
          <w:p w:rsidR="00102FA2" w:rsidRPr="00F04989" w:rsidRDefault="00F04989" w:rsidP="001E6FC1">
            <w:pPr>
              <w:jc w:val="center"/>
              <w:rPr>
                <w:rFonts w:ascii="Georgia" w:hAnsi="Georgia"/>
                <w:bCs/>
                <w:sz w:val="20"/>
                <w:lang w:val="es-CO"/>
              </w:rPr>
            </w:pPr>
            <w:r w:rsidRPr="00F04989">
              <w:rPr>
                <w:rFonts w:ascii="Georgia" w:hAnsi="Georgia"/>
                <w:bCs/>
                <w:sz w:val="20"/>
                <w:lang w:val="es-CO"/>
              </w:rPr>
              <w:t>DESCONTAMINACIÓN</w:t>
            </w:r>
            <w:r w:rsidR="00102FA2" w:rsidRPr="00F04989">
              <w:rPr>
                <w:rFonts w:ascii="Georgia" w:hAnsi="Georgia"/>
                <w:bCs/>
                <w:sz w:val="20"/>
                <w:lang w:val="es-CO"/>
              </w:rPr>
              <w:t xml:space="preserve"> Y </w:t>
            </w:r>
            <w:r w:rsidRPr="00F04989">
              <w:rPr>
                <w:rFonts w:ascii="Georgia" w:hAnsi="Georgia"/>
                <w:bCs/>
                <w:sz w:val="20"/>
                <w:lang w:val="es-CO"/>
              </w:rPr>
              <w:t>REFORESTACIÓN</w:t>
            </w:r>
            <w:r w:rsidR="00102FA2" w:rsidRPr="00F04989">
              <w:rPr>
                <w:rFonts w:ascii="Georgia" w:hAnsi="Georgia"/>
                <w:bCs/>
                <w:sz w:val="20"/>
                <w:lang w:val="es-CO"/>
              </w:rPr>
              <w:t xml:space="preserve"> DE 18 KM DE CUENCAS, CORRIENTES Y/O </w:t>
            </w:r>
            <w:r w:rsidRPr="00F04989">
              <w:rPr>
                <w:rFonts w:ascii="Georgia" w:hAnsi="Georgia"/>
                <w:bCs/>
                <w:sz w:val="20"/>
                <w:lang w:val="es-CO"/>
              </w:rPr>
              <w:t>DEPÓSITOS</w:t>
            </w:r>
            <w:r w:rsidR="00102FA2" w:rsidRPr="00F04989">
              <w:rPr>
                <w:rFonts w:ascii="Georgia" w:hAnsi="Georgia"/>
                <w:bCs/>
                <w:sz w:val="20"/>
                <w:lang w:val="es-CO"/>
              </w:rPr>
              <w:t xml:space="preserve"> DE AGUA</w:t>
            </w:r>
          </w:p>
        </w:tc>
        <w:tc>
          <w:tcPr>
            <w:tcW w:w="1275" w:type="dxa"/>
            <w:tcBorders>
              <w:top w:val="nil"/>
              <w:left w:val="nil"/>
              <w:bottom w:val="single" w:sz="4" w:space="0" w:color="auto"/>
              <w:right w:val="single" w:sz="4" w:space="0" w:color="auto"/>
            </w:tcBorders>
            <w:shd w:val="clear" w:color="auto" w:fill="C6D9F1"/>
            <w:vAlign w:val="center"/>
            <w:hideMark/>
          </w:tcPr>
          <w:p w:rsidR="00102FA2" w:rsidRPr="00F04989" w:rsidRDefault="00F04989" w:rsidP="001E6FC1">
            <w:pPr>
              <w:jc w:val="center"/>
              <w:rPr>
                <w:rFonts w:ascii="Georgia" w:hAnsi="Georgia"/>
                <w:bCs/>
                <w:sz w:val="20"/>
                <w:lang w:val="es-CO"/>
              </w:rPr>
            </w:pPr>
            <w:r w:rsidRPr="00F04989">
              <w:rPr>
                <w:rFonts w:ascii="Georgia" w:hAnsi="Georgia"/>
                <w:bCs/>
                <w:sz w:val="20"/>
                <w:lang w:val="es-CO"/>
              </w:rPr>
              <w:t>ÁREAS</w:t>
            </w:r>
            <w:r w:rsidR="00102FA2" w:rsidRPr="00F04989">
              <w:rPr>
                <w:rFonts w:ascii="Georgia" w:hAnsi="Georgia"/>
                <w:bCs/>
                <w:sz w:val="20"/>
                <w:lang w:val="es-CO"/>
              </w:rPr>
              <w:t xml:space="preserve"> DESCONTAMINADAS Y/O REFORESTADAS/</w:t>
            </w:r>
            <w:r w:rsidRPr="00F04989">
              <w:rPr>
                <w:rFonts w:ascii="Georgia" w:hAnsi="Georgia"/>
                <w:bCs/>
                <w:sz w:val="20"/>
                <w:lang w:val="es-CO"/>
              </w:rPr>
              <w:t>ÁREAS</w:t>
            </w:r>
            <w:r w:rsidR="00102FA2" w:rsidRPr="00F04989">
              <w:rPr>
                <w:rFonts w:ascii="Georgia" w:hAnsi="Georgia"/>
                <w:bCs/>
                <w:sz w:val="20"/>
                <w:lang w:val="es-CO"/>
              </w:rPr>
              <w:t xml:space="preserve"> A DESCONTAMINAR Y/O REFORESTAR</w:t>
            </w:r>
          </w:p>
        </w:tc>
        <w:tc>
          <w:tcPr>
            <w:tcW w:w="993" w:type="dxa"/>
            <w:tcBorders>
              <w:top w:val="nil"/>
              <w:left w:val="nil"/>
              <w:bottom w:val="single" w:sz="4" w:space="0" w:color="auto"/>
              <w:right w:val="single" w:sz="4" w:space="0" w:color="auto"/>
            </w:tcBorders>
            <w:shd w:val="clear" w:color="auto" w:fill="C6D9F1"/>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TODOS</w:t>
            </w:r>
          </w:p>
        </w:tc>
      </w:tr>
      <w:tr w:rsidR="00102FA2" w:rsidRPr="00102FA2" w:rsidTr="001E6FC1">
        <w:trPr>
          <w:trHeight w:val="964"/>
        </w:trPr>
        <w:tc>
          <w:tcPr>
            <w:tcW w:w="1277"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367"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701"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F04989" w:rsidRDefault="00102FA2" w:rsidP="001E6FC1">
            <w:pPr>
              <w:rPr>
                <w:rFonts w:ascii="Georgia" w:hAnsi="Georgia"/>
                <w:bCs/>
                <w:sz w:val="20"/>
                <w:lang w:val="es-CO"/>
              </w:rPr>
            </w:pPr>
          </w:p>
        </w:tc>
        <w:tc>
          <w:tcPr>
            <w:tcW w:w="1792" w:type="dxa"/>
            <w:tcBorders>
              <w:top w:val="nil"/>
              <w:left w:val="nil"/>
              <w:bottom w:val="single" w:sz="4" w:space="0" w:color="auto"/>
              <w:right w:val="single" w:sz="4" w:space="0" w:color="auto"/>
            </w:tcBorders>
            <w:shd w:val="clear" w:color="auto" w:fill="E5B8B7"/>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xml:space="preserve">ASEGURA LA APLICACIÓN DE TECNOLOGÍAS ADECUADAS POR CADA UNO DE LOS PRODUCTORES QUE DESARROLLEN ACTIVIDADES QUE GENEREN IMPACTO AMBIENTAL, A </w:t>
            </w:r>
            <w:r w:rsidR="00F04989" w:rsidRPr="00F04989">
              <w:rPr>
                <w:rFonts w:ascii="Georgia" w:hAnsi="Georgia"/>
                <w:bCs/>
                <w:sz w:val="20"/>
                <w:lang w:val="es-CO"/>
              </w:rPr>
              <w:t>TRAVÉS</w:t>
            </w:r>
            <w:r w:rsidRPr="00F04989">
              <w:rPr>
                <w:rFonts w:ascii="Georgia" w:hAnsi="Georgia"/>
                <w:bCs/>
                <w:sz w:val="20"/>
                <w:lang w:val="es-CO"/>
              </w:rPr>
              <w:t xml:space="preserve"> DE 1 </w:t>
            </w:r>
            <w:r w:rsidR="00F04989" w:rsidRPr="00F04989">
              <w:rPr>
                <w:rFonts w:ascii="Georgia" w:hAnsi="Georgia"/>
                <w:bCs/>
                <w:sz w:val="20"/>
                <w:lang w:val="es-CO"/>
              </w:rPr>
              <w:t>CAPACITACIÓN</w:t>
            </w:r>
            <w:r w:rsidRPr="00F04989">
              <w:rPr>
                <w:rFonts w:ascii="Georgia" w:hAnsi="Georgia"/>
                <w:bCs/>
                <w:sz w:val="20"/>
                <w:lang w:val="es-CO"/>
              </w:rPr>
              <w:t xml:space="preserve"> ANUAL</w:t>
            </w:r>
          </w:p>
        </w:tc>
        <w:tc>
          <w:tcPr>
            <w:tcW w:w="1275" w:type="dxa"/>
            <w:tcBorders>
              <w:top w:val="nil"/>
              <w:left w:val="nil"/>
              <w:bottom w:val="single" w:sz="4" w:space="0" w:color="auto"/>
              <w:right w:val="single" w:sz="4" w:space="0" w:color="auto"/>
            </w:tcBorders>
            <w:shd w:val="clear" w:color="auto" w:fill="C6D9F1"/>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 DE PRODUCTORES CAPACITADOS/ TOTAL DE PRODUCTORES</w:t>
            </w:r>
          </w:p>
        </w:tc>
        <w:tc>
          <w:tcPr>
            <w:tcW w:w="993" w:type="dxa"/>
            <w:tcBorders>
              <w:top w:val="nil"/>
              <w:left w:val="nil"/>
              <w:bottom w:val="single" w:sz="4" w:space="0" w:color="auto"/>
              <w:right w:val="single" w:sz="4" w:space="0" w:color="auto"/>
            </w:tcBorders>
            <w:shd w:val="clear" w:color="auto" w:fill="C6D9F1"/>
            <w:vAlign w:val="center"/>
            <w:hideMark/>
          </w:tcPr>
          <w:p w:rsidR="00102FA2" w:rsidRPr="00F04989" w:rsidRDefault="00102FA2" w:rsidP="001E6FC1">
            <w:pPr>
              <w:jc w:val="center"/>
              <w:rPr>
                <w:rFonts w:ascii="Georgia" w:hAnsi="Georgia"/>
                <w:bCs/>
                <w:sz w:val="20"/>
                <w:lang w:val="es-CO"/>
              </w:rPr>
            </w:pPr>
            <w:r w:rsidRPr="00F04989">
              <w:rPr>
                <w:rFonts w:ascii="Georgia" w:hAnsi="Georgia"/>
                <w:bCs/>
                <w:sz w:val="20"/>
                <w:lang w:val="es-CO"/>
              </w:rPr>
              <w:t>TODOS</w:t>
            </w:r>
          </w:p>
        </w:tc>
      </w:tr>
    </w:tbl>
    <w:p w:rsidR="00102FA2" w:rsidRPr="00102FA2" w:rsidRDefault="00102FA2" w:rsidP="00102FA2">
      <w:pPr>
        <w:rPr>
          <w:rFonts w:ascii="Georgia" w:hAnsi="Georgia"/>
          <w:vanish/>
        </w:rPr>
      </w:pPr>
    </w:p>
    <w:tbl>
      <w:tblPr>
        <w:tblpPr w:leftFromText="141" w:rightFromText="141"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tblGrid>
      <w:tr w:rsidR="00F04989" w:rsidRPr="00102FA2" w:rsidTr="00F04989">
        <w:tc>
          <w:tcPr>
            <w:tcW w:w="1951" w:type="dxa"/>
            <w:shd w:val="clear" w:color="auto" w:fill="D99594"/>
          </w:tcPr>
          <w:p w:rsidR="00F04989" w:rsidRPr="00102FA2" w:rsidRDefault="00F04989" w:rsidP="00F04989">
            <w:pPr>
              <w:jc w:val="both"/>
              <w:rPr>
                <w:rFonts w:ascii="Georgia" w:hAnsi="Georgia"/>
                <w:b/>
              </w:rPr>
            </w:pPr>
            <w:r w:rsidRPr="00102FA2">
              <w:rPr>
                <w:rFonts w:ascii="Georgia" w:hAnsi="Georgia"/>
                <w:b/>
              </w:rPr>
              <w:lastRenderedPageBreak/>
              <w:t>ODM</w:t>
            </w:r>
          </w:p>
        </w:tc>
      </w:tr>
    </w:tbl>
    <w:p w:rsidR="00102FA2" w:rsidRDefault="00102FA2" w:rsidP="00102FA2">
      <w:pPr>
        <w:pStyle w:val="Prrafodelista"/>
        <w:widowControl w:val="0"/>
        <w:spacing w:after="120" w:line="360" w:lineRule="auto"/>
        <w:ind w:left="0"/>
        <w:jc w:val="both"/>
        <w:rPr>
          <w:rFonts w:ascii="Georgia" w:eastAsia="Times New Roman" w:hAnsi="Georgia"/>
          <w:b/>
          <w:sz w:val="24"/>
          <w:szCs w:val="24"/>
          <w:lang w:val="es-ES" w:eastAsia="es-CO"/>
        </w:rPr>
      </w:pPr>
    </w:p>
    <w:p w:rsidR="00F04989" w:rsidRDefault="00F04989" w:rsidP="00102FA2">
      <w:pPr>
        <w:pStyle w:val="Prrafodelista"/>
        <w:widowControl w:val="0"/>
        <w:spacing w:after="120" w:line="360" w:lineRule="auto"/>
        <w:ind w:left="0"/>
        <w:jc w:val="both"/>
        <w:rPr>
          <w:rFonts w:ascii="Georgia" w:eastAsia="Times New Roman" w:hAnsi="Georgia"/>
          <w:b/>
          <w:sz w:val="24"/>
          <w:szCs w:val="24"/>
          <w:lang w:val="es-ES" w:eastAsia="es-CO"/>
        </w:rPr>
      </w:pPr>
    </w:p>
    <w:p w:rsidR="00102FA2" w:rsidRPr="00102FA2" w:rsidRDefault="00102FA2" w:rsidP="00102FA2">
      <w:pPr>
        <w:pStyle w:val="Ttulo"/>
        <w:jc w:val="left"/>
        <w:rPr>
          <w:rFonts w:ascii="Georgia" w:hAnsi="Georgia"/>
        </w:rPr>
      </w:pPr>
      <w:bookmarkStart w:id="44" w:name="_Toc326187385"/>
      <w:r w:rsidRPr="00102FA2">
        <w:rPr>
          <w:rFonts w:ascii="Georgia" w:hAnsi="Georgia"/>
        </w:rPr>
        <w:t>ARTÍCULO 16°.</w:t>
      </w:r>
      <w:bookmarkEnd w:id="44"/>
      <w:r w:rsidRPr="00102FA2">
        <w:rPr>
          <w:rFonts w:ascii="Georgia" w:hAnsi="Georgia"/>
        </w:rPr>
        <w:t xml:space="preserve"> </w:t>
      </w:r>
    </w:p>
    <w:p w:rsidR="00102FA2" w:rsidRPr="00102FA2" w:rsidRDefault="00102FA2" w:rsidP="00102FA2">
      <w:pPr>
        <w:rPr>
          <w:rFonts w:ascii="Georgia" w:hAnsi="Georgia"/>
        </w:rPr>
      </w:pPr>
    </w:p>
    <w:p w:rsidR="00102FA2" w:rsidRPr="00102FA2" w:rsidRDefault="00102FA2" w:rsidP="00D6109A">
      <w:pPr>
        <w:widowControl w:val="0"/>
        <w:numPr>
          <w:ilvl w:val="1"/>
          <w:numId w:val="33"/>
        </w:numPr>
        <w:suppressAutoHyphens/>
        <w:jc w:val="both"/>
        <w:rPr>
          <w:rFonts w:ascii="Georgia" w:hAnsi="Georgia"/>
          <w:b/>
        </w:rPr>
      </w:pPr>
      <w:r w:rsidRPr="00102FA2">
        <w:rPr>
          <w:rFonts w:ascii="Georgia" w:hAnsi="Georgia"/>
          <w:b/>
        </w:rPr>
        <w:t>SECTOR DESARROLLO AGROPECUARIO Y ECONÓMICO LOCAL</w:t>
      </w:r>
    </w:p>
    <w:p w:rsidR="00102FA2" w:rsidRPr="00102FA2" w:rsidRDefault="00102FA2" w:rsidP="00102FA2">
      <w:pPr>
        <w:ind w:left="566"/>
        <w:jc w:val="both"/>
        <w:rPr>
          <w:rFonts w:ascii="Georgia" w:hAnsi="Georgia"/>
          <w:b/>
        </w:rPr>
      </w:pPr>
    </w:p>
    <w:p w:rsidR="00102FA2" w:rsidRPr="00102FA2" w:rsidRDefault="00102FA2" w:rsidP="00102FA2">
      <w:pPr>
        <w:jc w:val="both"/>
        <w:rPr>
          <w:rFonts w:ascii="Georgia" w:hAnsi="Georgia"/>
        </w:rPr>
      </w:pPr>
      <w:r w:rsidRPr="00102FA2">
        <w:rPr>
          <w:rFonts w:ascii="Georgia" w:hAnsi="Georgia"/>
          <w:b/>
        </w:rPr>
        <w:t xml:space="preserve">Objetivo: </w:t>
      </w:r>
      <w:r w:rsidRPr="00102FA2">
        <w:rPr>
          <w:rFonts w:ascii="Georgia" w:hAnsi="Georgia"/>
        </w:rPr>
        <w:t xml:space="preserve">Aumentar los beneficios económicos para los productores agropecuarios del municipio. </w:t>
      </w:r>
    </w:p>
    <w:p w:rsidR="00102FA2" w:rsidRPr="00102FA2" w:rsidRDefault="00102FA2" w:rsidP="00102FA2">
      <w:pPr>
        <w:jc w:val="both"/>
        <w:rPr>
          <w:rFonts w:ascii="Georgia" w:hAnsi="Georgia"/>
          <w:b/>
        </w:rPr>
      </w:pPr>
    </w:p>
    <w:p w:rsidR="00102FA2" w:rsidRPr="00102FA2" w:rsidRDefault="00102FA2" w:rsidP="00102FA2">
      <w:pPr>
        <w:jc w:val="both"/>
        <w:rPr>
          <w:rFonts w:ascii="Georgia" w:hAnsi="Georgia"/>
          <w:b/>
        </w:rPr>
      </w:pPr>
      <w:r w:rsidRPr="00102FA2">
        <w:rPr>
          <w:rFonts w:ascii="Georgia" w:hAnsi="Georgia"/>
          <w:b/>
        </w:rPr>
        <w:t>Estrategias:</w:t>
      </w:r>
    </w:p>
    <w:p w:rsidR="00102FA2" w:rsidRPr="00102FA2" w:rsidRDefault="00102FA2" w:rsidP="00D6109A">
      <w:pPr>
        <w:numPr>
          <w:ilvl w:val="0"/>
          <w:numId w:val="32"/>
        </w:numPr>
        <w:jc w:val="both"/>
        <w:rPr>
          <w:rFonts w:ascii="Georgia" w:hAnsi="Georgia"/>
        </w:rPr>
      </w:pPr>
      <w:r w:rsidRPr="00102FA2">
        <w:rPr>
          <w:rFonts w:ascii="Georgia" w:hAnsi="Georgia"/>
        </w:rPr>
        <w:t>Reducir la pobreza rural.</w:t>
      </w:r>
    </w:p>
    <w:p w:rsidR="00102FA2" w:rsidRPr="00102FA2" w:rsidRDefault="00102FA2" w:rsidP="00D6109A">
      <w:pPr>
        <w:numPr>
          <w:ilvl w:val="0"/>
          <w:numId w:val="32"/>
        </w:numPr>
        <w:jc w:val="both"/>
        <w:rPr>
          <w:rFonts w:ascii="Georgia" w:hAnsi="Georgia"/>
        </w:rPr>
      </w:pPr>
      <w:r w:rsidRPr="00102FA2">
        <w:rPr>
          <w:rFonts w:ascii="Georgia" w:hAnsi="Georgia"/>
        </w:rPr>
        <w:t>Incrementar la competitividad en la producción agropecuaria.</w:t>
      </w:r>
    </w:p>
    <w:p w:rsidR="00102FA2" w:rsidRPr="00102FA2" w:rsidRDefault="00102FA2" w:rsidP="00D6109A">
      <w:pPr>
        <w:numPr>
          <w:ilvl w:val="0"/>
          <w:numId w:val="32"/>
        </w:numPr>
        <w:jc w:val="both"/>
        <w:rPr>
          <w:rFonts w:ascii="Georgia" w:hAnsi="Georgia"/>
        </w:rPr>
      </w:pPr>
      <w:r w:rsidRPr="00102FA2">
        <w:rPr>
          <w:rFonts w:ascii="Georgia" w:hAnsi="Georgia"/>
        </w:rPr>
        <w:t>Ampliación del banco de maquinaria municipal a través de renovación y compra de equipos agrícola.</w:t>
      </w:r>
    </w:p>
    <w:p w:rsidR="00102FA2" w:rsidRPr="00102FA2" w:rsidRDefault="00102FA2" w:rsidP="00D6109A">
      <w:pPr>
        <w:numPr>
          <w:ilvl w:val="0"/>
          <w:numId w:val="30"/>
        </w:numPr>
        <w:tabs>
          <w:tab w:val="clear" w:pos="720"/>
        </w:tabs>
        <w:ind w:left="426" w:hanging="426"/>
        <w:jc w:val="both"/>
        <w:rPr>
          <w:rFonts w:ascii="Georgia" w:hAnsi="Georgia"/>
          <w:bCs/>
        </w:rPr>
      </w:pPr>
      <w:r w:rsidRPr="00102FA2">
        <w:rPr>
          <w:rFonts w:ascii="Georgia" w:hAnsi="Georgia"/>
          <w:bCs/>
        </w:rPr>
        <w:t xml:space="preserve">Gestionar la creación del Parque Industrial de Transformación de Productos Agropecuarios Limpios, con miras a Integrarlos al T.L.C. (Estudio de </w:t>
      </w:r>
      <w:proofErr w:type="spellStart"/>
      <w:r w:rsidRPr="00102FA2">
        <w:rPr>
          <w:rFonts w:ascii="Georgia" w:hAnsi="Georgia"/>
          <w:bCs/>
        </w:rPr>
        <w:t>Competividad</w:t>
      </w:r>
      <w:proofErr w:type="spellEnd"/>
      <w:r w:rsidRPr="00102FA2">
        <w:rPr>
          <w:rFonts w:ascii="Georgia" w:hAnsi="Georgia"/>
          <w:bCs/>
        </w:rPr>
        <w:t>).</w:t>
      </w:r>
    </w:p>
    <w:p w:rsidR="00102FA2" w:rsidRPr="00102FA2" w:rsidRDefault="00102FA2" w:rsidP="00D6109A">
      <w:pPr>
        <w:widowControl w:val="0"/>
        <w:numPr>
          <w:ilvl w:val="0"/>
          <w:numId w:val="31"/>
        </w:numPr>
        <w:tabs>
          <w:tab w:val="clear" w:pos="720"/>
        </w:tabs>
        <w:ind w:left="425" w:hanging="425"/>
        <w:jc w:val="both"/>
        <w:rPr>
          <w:rFonts w:ascii="Georgia" w:hAnsi="Georgia"/>
        </w:rPr>
      </w:pPr>
      <w:r w:rsidRPr="00102FA2">
        <w:rPr>
          <w:rFonts w:ascii="Georgia" w:hAnsi="Georgia"/>
        </w:rPr>
        <w:t>Gestionar la conformación de la asociación de ganaderos con el fin de organizar planes y proyectos para el crecimiento económico del sector tales como: organización de la feria ganadera comercial mensual,  Convenios y programas de protección sanitaria del sector y programas de inversión y financiamiento e incentivos.</w:t>
      </w:r>
    </w:p>
    <w:p w:rsidR="00102FA2" w:rsidRPr="00102FA2" w:rsidRDefault="00102FA2" w:rsidP="00D6109A">
      <w:pPr>
        <w:widowControl w:val="0"/>
        <w:numPr>
          <w:ilvl w:val="0"/>
          <w:numId w:val="31"/>
        </w:numPr>
        <w:tabs>
          <w:tab w:val="clear" w:pos="720"/>
        </w:tabs>
        <w:ind w:left="425" w:hanging="425"/>
        <w:jc w:val="both"/>
        <w:rPr>
          <w:rFonts w:ascii="Georgia" w:hAnsi="Georgia"/>
        </w:rPr>
      </w:pPr>
      <w:r w:rsidRPr="00102FA2">
        <w:rPr>
          <w:rFonts w:ascii="Georgia" w:hAnsi="Georgia"/>
        </w:rPr>
        <w:t xml:space="preserve">Apoyo a eventos con el fin de promocionar el sector agrícola. </w:t>
      </w:r>
    </w:p>
    <w:p w:rsidR="00102FA2" w:rsidRPr="00102FA2" w:rsidRDefault="00102FA2" w:rsidP="00D6109A">
      <w:pPr>
        <w:widowControl w:val="0"/>
        <w:numPr>
          <w:ilvl w:val="0"/>
          <w:numId w:val="31"/>
        </w:numPr>
        <w:tabs>
          <w:tab w:val="clear" w:pos="720"/>
        </w:tabs>
        <w:ind w:left="425" w:hanging="425"/>
        <w:jc w:val="both"/>
        <w:rPr>
          <w:rFonts w:ascii="Georgia" w:hAnsi="Georgia"/>
        </w:rPr>
      </w:pPr>
      <w:r w:rsidRPr="00102FA2">
        <w:rPr>
          <w:rFonts w:ascii="Georgia" w:hAnsi="Georgia"/>
          <w:bCs/>
        </w:rPr>
        <w:t xml:space="preserve">Mejoramiento económico y calidad de Vida mediante la bolsa de empleo; Promover </w:t>
      </w:r>
      <w:smartTag w:uri="urn:schemas-microsoft-com:office:smarttags" w:element="PersonName">
        <w:smartTagPr>
          <w:attr w:name="ProductID" w:val="la Autosuficiencia"/>
        </w:smartTagPr>
        <w:r w:rsidRPr="00102FA2">
          <w:rPr>
            <w:rFonts w:ascii="Georgia" w:hAnsi="Georgia"/>
            <w:bCs/>
          </w:rPr>
          <w:t>la Autosuficiencia</w:t>
        </w:r>
      </w:smartTag>
      <w:r w:rsidRPr="00102FA2">
        <w:rPr>
          <w:rFonts w:ascii="Georgia" w:hAnsi="Georgia"/>
          <w:bCs/>
        </w:rPr>
        <w:t xml:space="preserve"> de Comercialización de productos Agropecuarios  del Municipio mediante la creación de </w:t>
      </w:r>
      <w:smartTag w:uri="urn:schemas-microsoft-com:office:smarttags" w:element="PersonName">
        <w:smartTagPr>
          <w:attr w:name="ProductID" w:val="la Liga Comunitaria"/>
        </w:smartTagPr>
        <w:r w:rsidRPr="00102FA2">
          <w:rPr>
            <w:rFonts w:ascii="Georgia" w:hAnsi="Georgia"/>
            <w:bCs/>
          </w:rPr>
          <w:t>la Liga Comunitaria</w:t>
        </w:r>
      </w:smartTag>
      <w:r w:rsidRPr="00102FA2">
        <w:rPr>
          <w:rFonts w:ascii="Georgia" w:hAnsi="Georgia"/>
          <w:bCs/>
        </w:rPr>
        <w:t xml:space="preserve"> de Producción y liga Comunitaria de Consumo</w:t>
      </w:r>
    </w:p>
    <w:p w:rsidR="00102FA2" w:rsidRPr="00102FA2" w:rsidRDefault="00102FA2" w:rsidP="00D6109A">
      <w:pPr>
        <w:widowControl w:val="0"/>
        <w:numPr>
          <w:ilvl w:val="0"/>
          <w:numId w:val="32"/>
        </w:numPr>
        <w:suppressAutoHyphens/>
        <w:ind w:left="426" w:hanging="426"/>
        <w:jc w:val="both"/>
        <w:rPr>
          <w:rFonts w:ascii="Georgia" w:hAnsi="Georgia"/>
          <w:bCs/>
        </w:rPr>
      </w:pPr>
      <w:r w:rsidRPr="00102FA2">
        <w:rPr>
          <w:rFonts w:ascii="Georgia" w:hAnsi="Georgia"/>
          <w:bCs/>
        </w:rPr>
        <w:t>Mejoramiento económico y calidad de Vida mediante la bolsa de empleo Agropecuario.</w:t>
      </w:r>
    </w:p>
    <w:p w:rsidR="00102FA2" w:rsidRPr="00102FA2" w:rsidRDefault="00102FA2" w:rsidP="00D6109A">
      <w:pPr>
        <w:numPr>
          <w:ilvl w:val="0"/>
          <w:numId w:val="32"/>
        </w:numPr>
        <w:autoSpaceDE w:val="0"/>
        <w:autoSpaceDN w:val="0"/>
        <w:adjustRightInd w:val="0"/>
        <w:jc w:val="both"/>
        <w:rPr>
          <w:rFonts w:ascii="Georgia" w:hAnsi="Georgia"/>
          <w:bCs/>
        </w:rPr>
      </w:pPr>
      <w:r w:rsidRPr="00102FA2">
        <w:rPr>
          <w:rFonts w:ascii="Georgia" w:hAnsi="Georgia"/>
          <w:lang w:val="es-CO"/>
        </w:rPr>
        <w:t xml:space="preserve">Gestionar convenios a nivel Regional, Departamental, Nacional y empresas privadas y así </w:t>
      </w:r>
      <w:r w:rsidRPr="00102FA2">
        <w:rPr>
          <w:rFonts w:ascii="Georgia" w:hAnsi="Georgia"/>
          <w:bCs/>
          <w:lang w:val="es-CO"/>
        </w:rPr>
        <w:t>promover el fortalecimiento empresarial para la generación de empleos</w:t>
      </w:r>
      <w:r w:rsidRPr="00102FA2">
        <w:rPr>
          <w:rFonts w:ascii="Georgia" w:hAnsi="Georgia"/>
          <w:lang w:val="es-CO"/>
        </w:rPr>
        <w:t xml:space="preserve"> (Comité de cafeteros, FEDEPANELA).</w:t>
      </w:r>
    </w:p>
    <w:p w:rsidR="00102FA2" w:rsidRPr="00102FA2" w:rsidRDefault="00102FA2" w:rsidP="00D6109A">
      <w:pPr>
        <w:widowControl w:val="0"/>
        <w:numPr>
          <w:ilvl w:val="0"/>
          <w:numId w:val="32"/>
        </w:numPr>
        <w:suppressAutoHyphens/>
        <w:ind w:left="426" w:hanging="426"/>
        <w:jc w:val="both"/>
        <w:rPr>
          <w:rFonts w:ascii="Georgia" w:hAnsi="Georgia"/>
          <w:bCs/>
        </w:rPr>
      </w:pPr>
      <w:r w:rsidRPr="00102FA2">
        <w:rPr>
          <w:rFonts w:ascii="Georgia" w:hAnsi="Georgia"/>
          <w:bCs/>
        </w:rPr>
        <w:t xml:space="preserve">Desarrollo Empresarial Generando Microempresas, Cooperativas en asocio con el SENA.  </w:t>
      </w:r>
    </w:p>
    <w:p w:rsidR="00102FA2" w:rsidRPr="00102FA2" w:rsidRDefault="00102FA2" w:rsidP="00D6109A">
      <w:pPr>
        <w:widowControl w:val="0"/>
        <w:numPr>
          <w:ilvl w:val="0"/>
          <w:numId w:val="32"/>
        </w:numPr>
        <w:suppressAutoHyphens/>
        <w:ind w:left="357" w:hanging="357"/>
        <w:jc w:val="both"/>
        <w:rPr>
          <w:rFonts w:ascii="Georgia" w:hAnsi="Georgia"/>
          <w:bCs/>
        </w:rPr>
      </w:pPr>
      <w:r w:rsidRPr="00102FA2">
        <w:rPr>
          <w:rFonts w:ascii="Georgia" w:hAnsi="Georgia"/>
          <w:bCs/>
        </w:rPr>
        <w:t>Promover Incentivos de capitalización de proyectos asociativos de pequeños y medianos productores.</w:t>
      </w:r>
    </w:p>
    <w:tbl>
      <w:tblPr>
        <w:tblW w:w="11057" w:type="dxa"/>
        <w:tblInd w:w="-1064" w:type="dxa"/>
        <w:tblLayout w:type="fixed"/>
        <w:tblCellMar>
          <w:left w:w="70" w:type="dxa"/>
          <w:right w:w="70" w:type="dxa"/>
        </w:tblCellMar>
        <w:tblLook w:val="04A0"/>
      </w:tblPr>
      <w:tblGrid>
        <w:gridCol w:w="1418"/>
        <w:gridCol w:w="1043"/>
        <w:gridCol w:w="1367"/>
        <w:gridCol w:w="1701"/>
        <w:gridCol w:w="1043"/>
        <w:gridCol w:w="1792"/>
        <w:gridCol w:w="1559"/>
        <w:gridCol w:w="1134"/>
      </w:tblGrid>
      <w:tr w:rsidR="00102FA2" w:rsidRPr="001E6FC1" w:rsidTr="00BF562B">
        <w:trPr>
          <w:trHeight w:val="615"/>
        </w:trPr>
        <w:tc>
          <w:tcPr>
            <w:tcW w:w="1418"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
                <w:bCs/>
                <w:sz w:val="18"/>
                <w:lang w:val="es-CO"/>
              </w:rPr>
            </w:pPr>
            <w:r w:rsidRPr="00102FA2">
              <w:rPr>
                <w:rFonts w:ascii="Georgia" w:hAnsi="Georgia"/>
              </w:rPr>
              <w:br w:type="page"/>
            </w:r>
            <w:r w:rsidRPr="001E6FC1">
              <w:rPr>
                <w:rFonts w:ascii="Georgia" w:hAnsi="Georgia"/>
                <w:b/>
                <w:bCs/>
                <w:sz w:val="18"/>
                <w:lang w:val="es-CO"/>
              </w:rPr>
              <w:t xml:space="preserve">PROGRAMA </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E6FC1" w:rsidP="001E6FC1">
            <w:pPr>
              <w:jc w:val="center"/>
              <w:rPr>
                <w:rFonts w:ascii="Georgia" w:hAnsi="Georgia"/>
                <w:b/>
                <w:bCs/>
                <w:sz w:val="18"/>
                <w:lang w:val="es-CO"/>
              </w:rPr>
            </w:pPr>
            <w:r w:rsidRPr="001E6FC1">
              <w:rPr>
                <w:rFonts w:ascii="Georgia" w:hAnsi="Georgia"/>
                <w:b/>
                <w:bCs/>
                <w:sz w:val="18"/>
                <w:lang w:val="es-CO"/>
              </w:rPr>
              <w:t>LÍNEA</w:t>
            </w:r>
            <w:r w:rsidR="00102FA2" w:rsidRPr="001E6FC1">
              <w:rPr>
                <w:rFonts w:ascii="Georgia" w:hAnsi="Georgia"/>
                <w:b/>
                <w:bCs/>
                <w:sz w:val="18"/>
                <w:lang w:val="es-CO"/>
              </w:rPr>
              <w:t xml:space="preserve"> BASE</w:t>
            </w:r>
          </w:p>
        </w:tc>
        <w:tc>
          <w:tcPr>
            <w:tcW w:w="1367"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
                <w:bCs/>
                <w:sz w:val="18"/>
                <w:lang w:val="es-CO"/>
              </w:rPr>
            </w:pPr>
            <w:r w:rsidRPr="001E6FC1">
              <w:rPr>
                <w:rFonts w:ascii="Georgia" w:hAnsi="Georgia"/>
                <w:b/>
                <w:bCs/>
                <w:sz w:val="18"/>
                <w:lang w:val="es-CO"/>
              </w:rPr>
              <w:t xml:space="preserve">META DE RESULTADO </w:t>
            </w:r>
            <w:r w:rsidR="001E6FC1" w:rsidRPr="001E6FC1">
              <w:rPr>
                <w:rFonts w:ascii="Georgia" w:hAnsi="Georgia"/>
                <w:b/>
                <w:bCs/>
                <w:sz w:val="18"/>
                <w:lang w:val="es-CO"/>
              </w:rPr>
              <w:t>CUATRIENIO</w:t>
            </w:r>
            <w:r w:rsidRPr="001E6FC1">
              <w:rPr>
                <w:rFonts w:ascii="Georgia" w:hAnsi="Georgia"/>
                <w:b/>
                <w:bCs/>
                <w:sz w:val="18"/>
                <w:lang w:val="es-CO"/>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
                <w:bCs/>
                <w:sz w:val="18"/>
                <w:lang w:val="es-CO"/>
              </w:rPr>
            </w:pPr>
            <w:r w:rsidRPr="001E6FC1">
              <w:rPr>
                <w:rFonts w:ascii="Georgia" w:hAnsi="Georgia"/>
                <w:b/>
                <w:bCs/>
                <w:sz w:val="18"/>
                <w:lang w:val="es-CO"/>
              </w:rPr>
              <w:t>INDICADOR DE RESULTADO</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
                <w:bCs/>
                <w:sz w:val="18"/>
                <w:lang w:val="es-CO"/>
              </w:rPr>
            </w:pPr>
            <w:r w:rsidRPr="001E6FC1">
              <w:rPr>
                <w:rFonts w:ascii="Georgia" w:hAnsi="Georgia"/>
                <w:b/>
                <w:bCs/>
                <w:sz w:val="18"/>
                <w:lang w:val="es-CO"/>
              </w:rPr>
              <w:t>ESPERADO 2015</w:t>
            </w:r>
          </w:p>
        </w:tc>
        <w:tc>
          <w:tcPr>
            <w:tcW w:w="1792"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
                <w:bCs/>
                <w:sz w:val="18"/>
                <w:lang w:val="es-CO"/>
              </w:rPr>
            </w:pPr>
            <w:r w:rsidRPr="001E6FC1">
              <w:rPr>
                <w:rFonts w:ascii="Georgia" w:hAnsi="Georgia"/>
                <w:b/>
                <w:bCs/>
                <w:sz w:val="18"/>
                <w:lang w:val="es-CO"/>
              </w:rPr>
              <w:t>META DE PRODUCTO</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
                <w:bCs/>
                <w:sz w:val="18"/>
                <w:lang w:val="es-CO"/>
              </w:rPr>
            </w:pPr>
            <w:r w:rsidRPr="001E6FC1">
              <w:rPr>
                <w:rFonts w:ascii="Georgia" w:hAnsi="Georgia"/>
                <w:b/>
                <w:bCs/>
                <w:sz w:val="18"/>
                <w:lang w:val="es-CO"/>
              </w:rPr>
              <w:t>INDICADOR DE PRODUCTO</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102FA2" w:rsidRPr="001E6FC1" w:rsidRDefault="00102FA2" w:rsidP="001E6FC1">
            <w:pPr>
              <w:jc w:val="center"/>
              <w:rPr>
                <w:rFonts w:ascii="Georgia" w:hAnsi="Georgia"/>
                <w:b/>
                <w:bCs/>
                <w:sz w:val="18"/>
                <w:lang w:val="es-CO"/>
              </w:rPr>
            </w:pPr>
            <w:r w:rsidRPr="001E6FC1">
              <w:rPr>
                <w:rFonts w:ascii="Georgia" w:hAnsi="Georgia"/>
                <w:b/>
                <w:bCs/>
                <w:sz w:val="18"/>
                <w:lang w:val="es-CO"/>
              </w:rPr>
              <w:t>POBLACIÓN OBJETIVO (CV)</w:t>
            </w:r>
          </w:p>
        </w:tc>
      </w:tr>
      <w:tr w:rsidR="00102FA2" w:rsidRPr="001E6FC1" w:rsidTr="00BF562B">
        <w:trPr>
          <w:trHeight w:val="273"/>
        </w:trPr>
        <w:tc>
          <w:tcPr>
            <w:tcW w:w="1418" w:type="dxa"/>
            <w:vMerge/>
            <w:tcBorders>
              <w:top w:val="nil"/>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18"/>
                <w:lang w:val="es-CO"/>
              </w:rPr>
            </w:pPr>
          </w:p>
        </w:tc>
        <w:tc>
          <w:tcPr>
            <w:tcW w:w="1367" w:type="dxa"/>
            <w:vMerge/>
            <w:tcBorders>
              <w:top w:val="nil"/>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18"/>
                <w:lang w:val="es-CO"/>
              </w:rPr>
            </w:pPr>
          </w:p>
        </w:tc>
        <w:tc>
          <w:tcPr>
            <w:tcW w:w="1701" w:type="dxa"/>
            <w:vMerge/>
            <w:tcBorders>
              <w:top w:val="nil"/>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18"/>
                <w:lang w:val="es-CO"/>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18"/>
                <w:lang w:val="es-CO"/>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18"/>
                <w:lang w:val="es-C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18"/>
                <w:lang w:val="es-CO"/>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02FA2" w:rsidRPr="001E6FC1" w:rsidRDefault="00102FA2" w:rsidP="001E6FC1">
            <w:pPr>
              <w:rPr>
                <w:rFonts w:ascii="Georgia" w:hAnsi="Georgia"/>
                <w:bCs/>
                <w:sz w:val="18"/>
                <w:lang w:val="es-CO"/>
              </w:rPr>
            </w:pPr>
          </w:p>
        </w:tc>
      </w:tr>
      <w:tr w:rsidR="00102FA2" w:rsidRPr="001E6FC1" w:rsidTr="00BF562B">
        <w:trPr>
          <w:trHeight w:val="2778"/>
        </w:trPr>
        <w:tc>
          <w:tcPr>
            <w:tcW w:w="1418" w:type="dxa"/>
            <w:vMerge w:val="restart"/>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lastRenderedPageBreak/>
              <w:t>DESARROLLO AGROPECUARIO Y ECONÓMICO LOCAL</w:t>
            </w:r>
          </w:p>
        </w:tc>
        <w:tc>
          <w:tcPr>
            <w:tcW w:w="1043" w:type="dxa"/>
            <w:vMerge w:val="restart"/>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1800</w:t>
            </w:r>
          </w:p>
        </w:tc>
        <w:tc>
          <w:tcPr>
            <w:tcW w:w="1367" w:type="dxa"/>
            <w:vMerge w:val="restart"/>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 xml:space="preserve">APOYAR EL 90% (1620) DE LOS PEQUEÑOS Y MEDIANOS PRODUCTORES PARA QUE ACCEDAN A LA MAQUINARIA, IMPLEMENTEN Y PONGAN EN PRACTICA NUEVAS </w:t>
            </w:r>
            <w:r w:rsidR="001E6FC1" w:rsidRPr="001E6FC1">
              <w:rPr>
                <w:rFonts w:ascii="Georgia" w:hAnsi="Georgia"/>
                <w:bCs/>
                <w:sz w:val="18"/>
                <w:lang w:val="es-CO"/>
              </w:rPr>
              <w:t>TÉCNICAS</w:t>
            </w:r>
            <w:r w:rsidRPr="001E6FC1">
              <w:rPr>
                <w:rFonts w:ascii="Georgia" w:hAnsi="Georgia"/>
                <w:bCs/>
                <w:sz w:val="18"/>
                <w:lang w:val="es-CO"/>
              </w:rPr>
              <w:t xml:space="preserve"> DE </w:t>
            </w:r>
            <w:r w:rsidR="001E6FC1" w:rsidRPr="001E6FC1">
              <w:rPr>
                <w:rFonts w:ascii="Georgia" w:hAnsi="Georgia"/>
                <w:bCs/>
                <w:sz w:val="18"/>
                <w:lang w:val="es-CO"/>
              </w:rPr>
              <w:t>PRODUCCIÓN</w:t>
            </w:r>
            <w:r w:rsidRPr="001E6FC1">
              <w:rPr>
                <w:rFonts w:ascii="Georgia" w:hAnsi="Georgia"/>
                <w:bCs/>
                <w:sz w:val="18"/>
                <w:lang w:val="es-CO"/>
              </w:rPr>
              <w:t xml:space="preserve">  SOSTENIBLE Y AUMENTEN SU PRODUCTIVIDAD</w:t>
            </w:r>
          </w:p>
        </w:tc>
        <w:tc>
          <w:tcPr>
            <w:tcW w:w="1701" w:type="dxa"/>
            <w:vMerge w:val="restart"/>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NO DE PERSONAS BENEFICIADAS / 90% DE LOS PEQUEÑOS Y MEDIANOS PRODUCTORES</w:t>
            </w:r>
          </w:p>
        </w:tc>
        <w:tc>
          <w:tcPr>
            <w:tcW w:w="1043" w:type="dxa"/>
            <w:vMerge w:val="restart"/>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1620</w:t>
            </w:r>
          </w:p>
        </w:tc>
        <w:tc>
          <w:tcPr>
            <w:tcW w:w="1792"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PROMUEVE EL MONTAJE Y DESARROLLO DE GRANJAS INTEGRALES AUTOSUFICIENTES</w:t>
            </w:r>
          </w:p>
        </w:tc>
        <w:tc>
          <w:tcPr>
            <w:tcW w:w="1559"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 xml:space="preserve"> GENERAR  EN  4  AÑOS  UN  INCREMENTO  DE  20%  DE  RENTABILIDAD  EN  LOS  PRODUCTOS  AGRÍCOLAS MEJORANDO LA PRODUCTIVIDAD, LA CALIDAD Y LA PRESENTACIÓN DEL PRODUCTO.</w:t>
            </w:r>
            <w:r w:rsidRPr="001E6FC1">
              <w:rPr>
                <w:rFonts w:ascii="Georgia" w:hAnsi="Georgia"/>
                <w:bCs/>
                <w:sz w:val="18"/>
                <w:lang w:val="es-CO"/>
              </w:rPr>
              <w:br/>
              <w:t>I= INCREMENTO DE LA RENTABILIDAD TENIENDO COMO REFERENCIA LOS DATOS URPA</w:t>
            </w:r>
          </w:p>
        </w:tc>
        <w:tc>
          <w:tcPr>
            <w:tcW w:w="1134"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TODOS</w:t>
            </w:r>
          </w:p>
        </w:tc>
      </w:tr>
      <w:tr w:rsidR="00102FA2" w:rsidRPr="001E6FC1" w:rsidTr="00BF562B">
        <w:trPr>
          <w:trHeight w:val="1546"/>
        </w:trPr>
        <w:tc>
          <w:tcPr>
            <w:tcW w:w="1418"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367"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01"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92" w:type="dxa"/>
            <w:tcBorders>
              <w:top w:val="nil"/>
              <w:left w:val="nil"/>
              <w:bottom w:val="single" w:sz="4" w:space="0" w:color="auto"/>
              <w:right w:val="single" w:sz="4" w:space="0" w:color="auto"/>
            </w:tcBorders>
            <w:shd w:val="clear" w:color="auto" w:fill="E5B8B7"/>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shd w:val="clear" w:color="auto" w:fill="E5B8B7"/>
                <w:lang w:val="es-CO"/>
              </w:rPr>
              <w:t>LOGRAR QUE EL 12% DE LOS PRODUCTORES ASISTIDOS IMPLEMENTEN EL USO DE  TECNOLOGÍA LIMPIA EN 4 AÑOS CON UNA META ANUALIZADA DEL 3</w:t>
            </w:r>
            <w:r w:rsidRPr="001E6FC1">
              <w:rPr>
                <w:rFonts w:ascii="Georgia" w:hAnsi="Georgia"/>
                <w:bCs/>
                <w:sz w:val="18"/>
                <w:lang w:val="es-CO"/>
              </w:rPr>
              <w:t>%</w:t>
            </w:r>
          </w:p>
        </w:tc>
        <w:tc>
          <w:tcPr>
            <w:tcW w:w="1559"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spacing w:after="240"/>
              <w:jc w:val="center"/>
              <w:rPr>
                <w:rFonts w:ascii="Georgia" w:hAnsi="Georgia"/>
                <w:bCs/>
                <w:sz w:val="18"/>
                <w:lang w:val="es-CO"/>
              </w:rPr>
            </w:pPr>
            <w:r w:rsidRPr="001E6FC1">
              <w:rPr>
                <w:rFonts w:ascii="Georgia" w:hAnsi="Georgia"/>
                <w:bCs/>
                <w:sz w:val="18"/>
                <w:lang w:val="es-CO"/>
              </w:rPr>
              <w:t>PRODUCTORES QUE APLICAN TECNOLOGÍA/</w:t>
            </w:r>
            <w:r w:rsidRPr="001E6FC1">
              <w:rPr>
                <w:rFonts w:ascii="Georgia" w:hAnsi="Georgia"/>
                <w:bCs/>
                <w:sz w:val="18"/>
                <w:lang w:val="es-CO"/>
              </w:rPr>
              <w:br/>
              <w:t xml:space="preserve">         No. TOTAL DE HABITANTES DEL  SECTOR RURAL</w:t>
            </w:r>
          </w:p>
        </w:tc>
        <w:tc>
          <w:tcPr>
            <w:tcW w:w="1134"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TODOS</w:t>
            </w:r>
          </w:p>
        </w:tc>
      </w:tr>
      <w:tr w:rsidR="00102FA2" w:rsidRPr="001E6FC1" w:rsidTr="00BF562B">
        <w:trPr>
          <w:trHeight w:val="1285"/>
        </w:trPr>
        <w:tc>
          <w:tcPr>
            <w:tcW w:w="1418"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367"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01"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92"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BENEFICIAR A UN  20% DE LA POBLACIÓN CAMPESINA CON EL PROGRAMA DE SEGURIDAD ALIMENTARIA</w:t>
            </w:r>
          </w:p>
        </w:tc>
        <w:tc>
          <w:tcPr>
            <w:tcW w:w="1559"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POBLACIÓN BENEFICIADA</w:t>
            </w:r>
            <w:r w:rsidRPr="001E6FC1">
              <w:rPr>
                <w:rFonts w:ascii="Georgia" w:hAnsi="Georgia"/>
                <w:bCs/>
                <w:sz w:val="18"/>
                <w:lang w:val="es-CO"/>
              </w:rPr>
              <w:br/>
              <w:t>/ No. TOTAL DE HABITANTES DEL SECTOR RURAL</w:t>
            </w:r>
          </w:p>
        </w:tc>
        <w:tc>
          <w:tcPr>
            <w:tcW w:w="1134"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TODOS</w:t>
            </w:r>
          </w:p>
        </w:tc>
      </w:tr>
      <w:tr w:rsidR="00102FA2" w:rsidRPr="001E6FC1" w:rsidTr="00BF562B">
        <w:trPr>
          <w:trHeight w:val="963"/>
        </w:trPr>
        <w:tc>
          <w:tcPr>
            <w:tcW w:w="1418"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367"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01"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92" w:type="dxa"/>
            <w:tcBorders>
              <w:top w:val="nil"/>
              <w:left w:val="nil"/>
              <w:bottom w:val="single" w:sz="4" w:space="0" w:color="auto"/>
              <w:right w:val="single" w:sz="4" w:space="0" w:color="auto"/>
            </w:tcBorders>
            <w:shd w:val="clear" w:color="auto" w:fill="E5B8B7"/>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shd w:val="clear" w:color="auto" w:fill="E5B8B7"/>
                <w:lang w:val="es-CO"/>
              </w:rPr>
              <w:t>VINCULAR A 120 MUJERES RURALES CON NÚCLEO FAMILIAR EN 4 AÑOS A PRODUCCIONES AGROPECUARIAS ESPECÍFICAS. CON UNA META</w:t>
            </w:r>
            <w:r w:rsidRPr="001E6FC1">
              <w:rPr>
                <w:rFonts w:ascii="Georgia" w:hAnsi="Georgia"/>
                <w:bCs/>
                <w:sz w:val="18"/>
                <w:lang w:val="es-CO"/>
              </w:rPr>
              <w:t xml:space="preserve"> ANUALIZADA DEL 25%.</w:t>
            </w:r>
          </w:p>
        </w:tc>
        <w:tc>
          <w:tcPr>
            <w:tcW w:w="1559"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No. DE MUJERES BENEFICIADAS/</w:t>
            </w:r>
            <w:r w:rsidRPr="001E6FC1">
              <w:rPr>
                <w:rFonts w:ascii="Georgia" w:hAnsi="Georgia"/>
                <w:bCs/>
                <w:sz w:val="18"/>
                <w:lang w:val="es-CO"/>
              </w:rPr>
              <w:br/>
              <w:t xml:space="preserve">     No. DE MUJERES PROYECTADAS</w:t>
            </w:r>
          </w:p>
        </w:tc>
        <w:tc>
          <w:tcPr>
            <w:tcW w:w="1134"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TODOS-MUJER</w:t>
            </w:r>
          </w:p>
        </w:tc>
      </w:tr>
      <w:tr w:rsidR="00102FA2" w:rsidRPr="001E6FC1" w:rsidTr="00BF562B">
        <w:trPr>
          <w:trHeight w:val="2060"/>
        </w:trPr>
        <w:tc>
          <w:tcPr>
            <w:tcW w:w="1418"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367"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01"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92"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VIVERO MPAL , PERMITIR LA RESIEMBRA Y MANTENIMIENTO FORESTAL, PRODUCIR Y SEMBRAR 25.000 PLANTAS POR AÑO, EN ÁREAS QUE RESULTAN ESTRATÉGICAS ASÍ COMO MULTIPLICADOR DE ESPECIES NATIVAS FORESTALES PROTECTORAS Y MADERABLES</w:t>
            </w:r>
          </w:p>
        </w:tc>
        <w:tc>
          <w:tcPr>
            <w:tcW w:w="1559"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No. DE PLANTAS PRODUCIDAS Y SEMBRADAS/ No. TOTAL DE PLANTAS PROYECTADAS</w:t>
            </w:r>
          </w:p>
        </w:tc>
        <w:tc>
          <w:tcPr>
            <w:tcW w:w="1134"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TODOS</w:t>
            </w:r>
          </w:p>
        </w:tc>
      </w:tr>
      <w:tr w:rsidR="00102FA2" w:rsidRPr="001E6FC1" w:rsidTr="00BF562B">
        <w:trPr>
          <w:trHeight w:val="1356"/>
        </w:trPr>
        <w:tc>
          <w:tcPr>
            <w:tcW w:w="1418"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367"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01"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92"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 xml:space="preserve">REALIZAR UN CENSO AGRÍCOLA Y PECUARIO POR ÁREA Y UNIDADES SEGÚN ESPECIES PARA TENER DATOS EXACTOS Y ASÍ REALIZAR </w:t>
            </w:r>
            <w:r w:rsidR="001E6FC1" w:rsidRPr="001E6FC1">
              <w:rPr>
                <w:rFonts w:ascii="Georgia" w:hAnsi="Georgia"/>
                <w:bCs/>
                <w:sz w:val="18"/>
                <w:lang w:val="es-CO"/>
              </w:rPr>
              <w:t>ANÁLISIS</w:t>
            </w:r>
            <w:r w:rsidRPr="001E6FC1">
              <w:rPr>
                <w:rFonts w:ascii="Georgia" w:hAnsi="Georgia"/>
                <w:bCs/>
                <w:sz w:val="18"/>
                <w:lang w:val="es-CO"/>
              </w:rPr>
              <w:t xml:space="preserve"> DOFA CON RESPECTO AL SECTOR EN EL MUNICIPIO.</w:t>
            </w:r>
          </w:p>
        </w:tc>
        <w:tc>
          <w:tcPr>
            <w:tcW w:w="1559"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No. DE PREDIOS CENSADOS/ TOTAL DE PREDIOS RURALES</w:t>
            </w:r>
          </w:p>
        </w:tc>
        <w:tc>
          <w:tcPr>
            <w:tcW w:w="1134"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TODOS</w:t>
            </w:r>
          </w:p>
        </w:tc>
      </w:tr>
      <w:tr w:rsidR="00102FA2" w:rsidRPr="001E6FC1" w:rsidTr="00BF562B">
        <w:trPr>
          <w:trHeight w:val="1733"/>
        </w:trPr>
        <w:tc>
          <w:tcPr>
            <w:tcW w:w="1418"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367"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01"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92"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 xml:space="preserve">BRINDAR ASISTENCIA </w:t>
            </w:r>
            <w:r w:rsidR="001E6FC1" w:rsidRPr="001E6FC1">
              <w:rPr>
                <w:rFonts w:ascii="Georgia" w:hAnsi="Georgia"/>
                <w:bCs/>
                <w:sz w:val="18"/>
                <w:lang w:val="es-CO"/>
              </w:rPr>
              <w:t>TÉCNICA</w:t>
            </w:r>
            <w:r w:rsidRPr="001E6FC1">
              <w:rPr>
                <w:rFonts w:ascii="Georgia" w:hAnsi="Georgia"/>
                <w:bCs/>
                <w:sz w:val="18"/>
                <w:lang w:val="es-CO"/>
              </w:rPr>
              <w:t xml:space="preserve"> A </w:t>
            </w:r>
            <w:r w:rsidR="001E6FC1" w:rsidRPr="001E6FC1">
              <w:rPr>
                <w:rFonts w:ascii="Georgia" w:hAnsi="Georgia"/>
                <w:bCs/>
                <w:sz w:val="18"/>
                <w:lang w:val="es-CO"/>
              </w:rPr>
              <w:t>TRAVÉS</w:t>
            </w:r>
            <w:r w:rsidRPr="001E6FC1">
              <w:rPr>
                <w:rFonts w:ascii="Georgia" w:hAnsi="Georgia"/>
                <w:bCs/>
                <w:sz w:val="18"/>
                <w:lang w:val="es-CO"/>
              </w:rPr>
              <w:t xml:space="preserve"> 2 PROFESIONALES, 2 TÉCNICOS AGROPECUARIOS Y PASANTES AGRÍCOLAS QUE ATIENDAN 1800 USUARIOS DEL SECTOR AGROPECUARIO Y AMBIENTAL EN CUATRO AÑOS</w:t>
            </w:r>
          </w:p>
        </w:tc>
        <w:tc>
          <w:tcPr>
            <w:tcW w:w="1559"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No. DE PRODUCTORES ATENDIDOS/ No. DE PRODUCTORES PROYECTADOS</w:t>
            </w:r>
          </w:p>
        </w:tc>
        <w:tc>
          <w:tcPr>
            <w:tcW w:w="1134"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TODOS</w:t>
            </w:r>
          </w:p>
        </w:tc>
      </w:tr>
      <w:tr w:rsidR="00102FA2" w:rsidRPr="001E6FC1" w:rsidTr="00BF562B">
        <w:trPr>
          <w:trHeight w:val="1404"/>
        </w:trPr>
        <w:tc>
          <w:tcPr>
            <w:tcW w:w="1418"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367"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01"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92"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LOGRAR QUE EL 60% DE PEQUEÑOS PRODUCTORES TENGAN HUERTA CASERA, AL IGUAL QUE EN TODAS LAS ESCUELAS MUNICIPALES.</w:t>
            </w:r>
          </w:p>
        </w:tc>
        <w:tc>
          <w:tcPr>
            <w:tcW w:w="1559"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No. DE PRODUCTORES BENEFICIADOS/ No. PRODUCTORES DEL SECTOR RURAL</w:t>
            </w:r>
          </w:p>
        </w:tc>
        <w:tc>
          <w:tcPr>
            <w:tcW w:w="1134"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TODOS</w:t>
            </w:r>
          </w:p>
        </w:tc>
      </w:tr>
      <w:tr w:rsidR="00102FA2" w:rsidRPr="001E6FC1" w:rsidTr="00BF562B">
        <w:trPr>
          <w:trHeight w:val="894"/>
        </w:trPr>
        <w:tc>
          <w:tcPr>
            <w:tcW w:w="1418"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367"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01"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92"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 xml:space="preserve">SANIDAD ANIMAL-REALIZAR 9 PROGRAMAS PARA EL FONDO, LA DEFENSA Y </w:t>
            </w:r>
            <w:r w:rsidR="001E6FC1" w:rsidRPr="001E6FC1">
              <w:rPr>
                <w:rFonts w:ascii="Georgia" w:hAnsi="Georgia"/>
                <w:bCs/>
                <w:sz w:val="18"/>
                <w:lang w:val="es-CO"/>
              </w:rPr>
              <w:t>PROTECCIÓN</w:t>
            </w:r>
            <w:r w:rsidRPr="001E6FC1">
              <w:rPr>
                <w:rFonts w:ascii="Georgia" w:hAnsi="Georgia"/>
                <w:bCs/>
                <w:sz w:val="18"/>
                <w:lang w:val="es-CO"/>
              </w:rPr>
              <w:t xml:space="preserve"> ANIMAL</w:t>
            </w:r>
          </w:p>
        </w:tc>
        <w:tc>
          <w:tcPr>
            <w:tcW w:w="1559"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PROGRAMAS REALIZADOS/PROGRAMAS A REALIZAR</w:t>
            </w:r>
          </w:p>
        </w:tc>
        <w:tc>
          <w:tcPr>
            <w:tcW w:w="1134"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TODOS</w:t>
            </w:r>
          </w:p>
        </w:tc>
      </w:tr>
      <w:tr w:rsidR="00102FA2" w:rsidRPr="001E6FC1" w:rsidTr="00BF562B">
        <w:trPr>
          <w:trHeight w:val="1136"/>
        </w:trPr>
        <w:tc>
          <w:tcPr>
            <w:tcW w:w="1418"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367"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01"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92" w:type="dxa"/>
            <w:tcBorders>
              <w:top w:val="nil"/>
              <w:left w:val="nil"/>
              <w:bottom w:val="single" w:sz="4" w:space="0" w:color="auto"/>
              <w:right w:val="single" w:sz="4" w:space="0" w:color="auto"/>
            </w:tcBorders>
            <w:shd w:val="clear" w:color="auto" w:fill="E5B8B7"/>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REALIZAR 100 PROMOCIONES-CAPACITACIONES DE ASOCIACIONES Y ALIANZAS PARA EL DESARROLLO EMPRESARIAL</w:t>
            </w:r>
          </w:p>
        </w:tc>
        <w:tc>
          <w:tcPr>
            <w:tcW w:w="1559"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CAPACITACIONES REALIZADAS/CAPACITACIONES A REALIZAR</w:t>
            </w:r>
          </w:p>
        </w:tc>
        <w:tc>
          <w:tcPr>
            <w:tcW w:w="1134"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TODOS</w:t>
            </w:r>
          </w:p>
        </w:tc>
      </w:tr>
      <w:tr w:rsidR="00102FA2" w:rsidRPr="001E6FC1" w:rsidTr="00BF562B">
        <w:trPr>
          <w:trHeight w:val="841"/>
        </w:trPr>
        <w:tc>
          <w:tcPr>
            <w:tcW w:w="1418"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367"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01"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043"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18"/>
                <w:lang w:val="es-CO"/>
              </w:rPr>
            </w:pPr>
          </w:p>
        </w:tc>
        <w:tc>
          <w:tcPr>
            <w:tcW w:w="1792" w:type="dxa"/>
            <w:tcBorders>
              <w:top w:val="nil"/>
              <w:left w:val="nil"/>
              <w:bottom w:val="single" w:sz="4" w:space="0" w:color="auto"/>
              <w:right w:val="single" w:sz="4" w:space="0" w:color="auto"/>
            </w:tcBorders>
            <w:shd w:val="clear" w:color="auto" w:fill="E5B8B7"/>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 xml:space="preserve">PROMOVER EL  FORTALECIMIENTO EMPRESARIAL PARA LA </w:t>
            </w:r>
            <w:r w:rsidR="001E6FC1" w:rsidRPr="001E6FC1">
              <w:rPr>
                <w:rFonts w:ascii="Georgia" w:hAnsi="Georgia"/>
                <w:bCs/>
                <w:sz w:val="18"/>
                <w:lang w:val="es-CO"/>
              </w:rPr>
              <w:t>GENERACIÓN</w:t>
            </w:r>
            <w:r w:rsidRPr="001E6FC1">
              <w:rPr>
                <w:rFonts w:ascii="Georgia" w:hAnsi="Georgia"/>
                <w:bCs/>
                <w:sz w:val="18"/>
                <w:lang w:val="es-CO"/>
              </w:rPr>
              <w:t xml:space="preserve"> DE 100 EMPLEOS</w:t>
            </w:r>
          </w:p>
        </w:tc>
        <w:tc>
          <w:tcPr>
            <w:tcW w:w="1559" w:type="dxa"/>
            <w:tcBorders>
              <w:top w:val="nil"/>
              <w:left w:val="nil"/>
              <w:bottom w:val="single" w:sz="4" w:space="0" w:color="auto"/>
              <w:right w:val="single" w:sz="4" w:space="0" w:color="auto"/>
            </w:tcBorders>
            <w:shd w:val="clear" w:color="auto" w:fill="C6D9F1"/>
            <w:vAlign w:val="center"/>
            <w:hideMark/>
          </w:tcPr>
          <w:p w:rsidR="00102FA2" w:rsidRPr="001E6FC1" w:rsidRDefault="001E6FC1" w:rsidP="001E6FC1">
            <w:pPr>
              <w:jc w:val="center"/>
              <w:rPr>
                <w:rFonts w:ascii="Georgia" w:hAnsi="Georgia"/>
                <w:bCs/>
                <w:sz w:val="18"/>
                <w:lang w:val="es-CO"/>
              </w:rPr>
            </w:pPr>
            <w:r>
              <w:rPr>
                <w:rFonts w:ascii="Georgia" w:hAnsi="Georgia"/>
                <w:bCs/>
                <w:sz w:val="18"/>
                <w:lang w:val="es-CO"/>
              </w:rPr>
              <w:t>E</w:t>
            </w:r>
            <w:r w:rsidR="00102FA2" w:rsidRPr="001E6FC1">
              <w:rPr>
                <w:rFonts w:ascii="Georgia" w:hAnsi="Georgia"/>
                <w:bCs/>
                <w:sz w:val="18"/>
                <w:lang w:val="es-CO"/>
              </w:rPr>
              <w:t>MPLEOS PROMOVIDOS/EMPLEOS A PROMOVER</w:t>
            </w:r>
          </w:p>
        </w:tc>
        <w:tc>
          <w:tcPr>
            <w:tcW w:w="1134"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18"/>
                <w:lang w:val="es-CO"/>
              </w:rPr>
            </w:pPr>
            <w:r w:rsidRPr="001E6FC1">
              <w:rPr>
                <w:rFonts w:ascii="Georgia" w:hAnsi="Georgia"/>
                <w:bCs/>
                <w:sz w:val="18"/>
                <w:lang w:val="es-CO"/>
              </w:rPr>
              <w:t>TODOS</w:t>
            </w:r>
          </w:p>
        </w:tc>
      </w:tr>
    </w:tbl>
    <w:p w:rsidR="00102FA2" w:rsidRPr="00102FA2" w:rsidRDefault="00102FA2" w:rsidP="00102FA2">
      <w:pPr>
        <w:pStyle w:val="Prrafodelista"/>
        <w:widowControl w:val="0"/>
        <w:spacing w:after="0" w:line="240" w:lineRule="auto"/>
        <w:ind w:left="0"/>
        <w:jc w:val="both"/>
        <w:rPr>
          <w:rFonts w:ascii="Georgia" w:eastAsia="Times New Roman" w:hAnsi="Georgia"/>
          <w:b/>
          <w:sz w:val="24"/>
          <w:szCs w:val="24"/>
          <w:lang w:val="es-ES"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tblGrid>
      <w:tr w:rsidR="00102FA2" w:rsidRPr="00102FA2" w:rsidTr="001E6FC1">
        <w:tc>
          <w:tcPr>
            <w:tcW w:w="1951" w:type="dxa"/>
            <w:shd w:val="clear" w:color="auto" w:fill="E5B8B7"/>
          </w:tcPr>
          <w:p w:rsidR="00102FA2" w:rsidRPr="00102FA2" w:rsidRDefault="00102FA2" w:rsidP="001E6FC1">
            <w:pPr>
              <w:jc w:val="both"/>
              <w:rPr>
                <w:rFonts w:ascii="Georgia" w:hAnsi="Georgia"/>
                <w:b/>
              </w:rPr>
            </w:pPr>
            <w:r w:rsidRPr="00102FA2">
              <w:rPr>
                <w:rFonts w:ascii="Georgia" w:hAnsi="Georgia"/>
                <w:b/>
              </w:rPr>
              <w:t>ODM</w:t>
            </w:r>
          </w:p>
        </w:tc>
      </w:tr>
    </w:tbl>
    <w:p w:rsidR="001E6FC1" w:rsidRDefault="001E6FC1" w:rsidP="00102FA2">
      <w:pPr>
        <w:pStyle w:val="Ttulo"/>
        <w:jc w:val="left"/>
        <w:rPr>
          <w:rFonts w:ascii="Georgia" w:hAnsi="Georgia"/>
        </w:rPr>
      </w:pPr>
      <w:bookmarkStart w:id="45" w:name="_Toc326187386"/>
    </w:p>
    <w:p w:rsidR="001E6FC1" w:rsidRDefault="001E6FC1" w:rsidP="00102FA2">
      <w:pPr>
        <w:pStyle w:val="Ttulo"/>
        <w:jc w:val="left"/>
        <w:rPr>
          <w:rFonts w:ascii="Georgia" w:hAnsi="Georgia"/>
        </w:rPr>
      </w:pPr>
    </w:p>
    <w:p w:rsidR="00102FA2" w:rsidRPr="00102FA2" w:rsidRDefault="00102FA2" w:rsidP="00102FA2">
      <w:pPr>
        <w:pStyle w:val="Ttulo"/>
        <w:jc w:val="left"/>
        <w:rPr>
          <w:rFonts w:ascii="Georgia" w:hAnsi="Georgia"/>
        </w:rPr>
      </w:pPr>
      <w:r w:rsidRPr="00102FA2">
        <w:rPr>
          <w:rFonts w:ascii="Georgia" w:hAnsi="Georgia"/>
        </w:rPr>
        <w:t>ARTÍCULO 17°.</w:t>
      </w:r>
      <w:bookmarkEnd w:id="45"/>
      <w:r w:rsidRPr="00102FA2">
        <w:rPr>
          <w:rFonts w:ascii="Georgia" w:hAnsi="Georgia"/>
        </w:rPr>
        <w:t xml:space="preserve"> </w:t>
      </w:r>
    </w:p>
    <w:p w:rsidR="00102FA2" w:rsidRPr="00102FA2" w:rsidRDefault="00102FA2" w:rsidP="00102FA2">
      <w:pPr>
        <w:rPr>
          <w:rFonts w:ascii="Georgia" w:hAnsi="Georgia"/>
        </w:rPr>
      </w:pPr>
    </w:p>
    <w:p w:rsidR="00102FA2" w:rsidRPr="00102FA2" w:rsidRDefault="00102FA2" w:rsidP="00D6109A">
      <w:pPr>
        <w:widowControl w:val="0"/>
        <w:numPr>
          <w:ilvl w:val="1"/>
          <w:numId w:val="21"/>
        </w:numPr>
        <w:suppressAutoHyphens/>
        <w:jc w:val="both"/>
        <w:rPr>
          <w:rFonts w:ascii="Georgia" w:hAnsi="Georgia"/>
          <w:b/>
          <w:bCs/>
        </w:rPr>
      </w:pPr>
      <w:r w:rsidRPr="00102FA2">
        <w:rPr>
          <w:rFonts w:ascii="Georgia" w:hAnsi="Georgia"/>
          <w:b/>
        </w:rPr>
        <w:t>SECTOR PREVENCIÓN Y ATENCIÓN DE DESASTRES</w:t>
      </w:r>
    </w:p>
    <w:p w:rsidR="00102FA2" w:rsidRPr="00102FA2" w:rsidRDefault="00102FA2" w:rsidP="00102FA2">
      <w:pPr>
        <w:ind w:left="643"/>
        <w:jc w:val="both"/>
        <w:rPr>
          <w:rFonts w:ascii="Georgia" w:hAnsi="Georgia"/>
          <w:b/>
          <w:bCs/>
        </w:rPr>
      </w:pPr>
    </w:p>
    <w:p w:rsidR="00102FA2" w:rsidRPr="00102FA2" w:rsidRDefault="00102FA2" w:rsidP="00102FA2">
      <w:pPr>
        <w:jc w:val="both"/>
        <w:rPr>
          <w:rFonts w:ascii="Georgia" w:hAnsi="Georgia"/>
        </w:rPr>
      </w:pPr>
      <w:r w:rsidRPr="00102FA2">
        <w:rPr>
          <w:rFonts w:ascii="Georgia" w:hAnsi="Georgia"/>
          <w:b/>
        </w:rPr>
        <w:t xml:space="preserve">Objetivo: </w:t>
      </w:r>
      <w:r w:rsidRPr="00102FA2">
        <w:rPr>
          <w:rFonts w:ascii="Georgia" w:hAnsi="Georgia"/>
          <w:bCs/>
        </w:rPr>
        <w:t>Ser un parámetro y componente de la gestión del desarrollo, de la gestión del ambiente y la gestión global de la seguridad humana como condición imprescindible para el logro de la sostenibilidad.</w:t>
      </w:r>
    </w:p>
    <w:p w:rsidR="00102FA2" w:rsidRPr="00102FA2" w:rsidRDefault="00102FA2" w:rsidP="00102FA2">
      <w:pPr>
        <w:shd w:val="clear" w:color="auto" w:fill="FFFFFF"/>
        <w:jc w:val="both"/>
        <w:rPr>
          <w:rFonts w:ascii="Georgia" w:hAnsi="Georgia"/>
          <w:lang w:val="es-CO"/>
        </w:rPr>
      </w:pPr>
    </w:p>
    <w:p w:rsidR="00102FA2" w:rsidRDefault="00102FA2" w:rsidP="00102FA2">
      <w:pPr>
        <w:jc w:val="both"/>
        <w:rPr>
          <w:rFonts w:ascii="Georgia" w:hAnsi="Georgia"/>
          <w:b/>
          <w:bCs/>
        </w:rPr>
      </w:pPr>
      <w:r w:rsidRPr="00102FA2">
        <w:rPr>
          <w:rFonts w:ascii="Georgia" w:hAnsi="Georgia"/>
          <w:b/>
          <w:bCs/>
        </w:rPr>
        <w:t>Estrategias:</w:t>
      </w:r>
    </w:p>
    <w:p w:rsidR="006D689C" w:rsidRPr="00102FA2" w:rsidRDefault="006D689C" w:rsidP="00102FA2">
      <w:pPr>
        <w:jc w:val="both"/>
        <w:rPr>
          <w:rFonts w:ascii="Georgia" w:hAnsi="Georgia"/>
          <w:b/>
          <w:bCs/>
        </w:rPr>
      </w:pPr>
    </w:p>
    <w:p w:rsidR="00102FA2" w:rsidRPr="00102FA2" w:rsidRDefault="00102FA2" w:rsidP="00D6109A">
      <w:pPr>
        <w:widowControl w:val="0"/>
        <w:numPr>
          <w:ilvl w:val="0"/>
          <w:numId w:val="19"/>
        </w:numPr>
        <w:suppressAutoHyphens/>
        <w:spacing w:line="276" w:lineRule="auto"/>
        <w:ind w:hanging="76"/>
        <w:jc w:val="both"/>
        <w:rPr>
          <w:rFonts w:ascii="Georgia" w:hAnsi="Georgia"/>
        </w:rPr>
      </w:pPr>
      <w:r w:rsidRPr="00102FA2">
        <w:rPr>
          <w:rFonts w:ascii="Georgia" w:hAnsi="Georgia"/>
        </w:rPr>
        <w:t>Contribuir a la seguridad, el bienestar, la calidad de vida de las personas y al desarrollo sostenible a través del control y la reducción del riesgo de desastres.</w:t>
      </w:r>
    </w:p>
    <w:p w:rsidR="00102FA2" w:rsidRPr="00102FA2" w:rsidRDefault="00102FA2" w:rsidP="00D6109A">
      <w:pPr>
        <w:widowControl w:val="0"/>
        <w:numPr>
          <w:ilvl w:val="0"/>
          <w:numId w:val="19"/>
        </w:numPr>
        <w:suppressAutoHyphens/>
        <w:spacing w:line="276" w:lineRule="auto"/>
        <w:ind w:hanging="76"/>
        <w:jc w:val="both"/>
        <w:rPr>
          <w:rFonts w:ascii="Georgia" w:hAnsi="Georgia"/>
        </w:rPr>
      </w:pPr>
      <w:r w:rsidRPr="00102FA2">
        <w:rPr>
          <w:rFonts w:ascii="Georgia" w:hAnsi="Georgia"/>
        </w:rPr>
        <w:t>Prevenir procesos de desertificación.</w:t>
      </w:r>
    </w:p>
    <w:p w:rsidR="00102FA2" w:rsidRPr="00102FA2" w:rsidRDefault="00102FA2" w:rsidP="00D6109A">
      <w:pPr>
        <w:widowControl w:val="0"/>
        <w:numPr>
          <w:ilvl w:val="0"/>
          <w:numId w:val="19"/>
        </w:numPr>
        <w:suppressAutoHyphens/>
        <w:spacing w:line="276" w:lineRule="auto"/>
        <w:ind w:hanging="76"/>
        <w:jc w:val="both"/>
        <w:rPr>
          <w:rFonts w:ascii="Georgia" w:hAnsi="Georgia"/>
        </w:rPr>
      </w:pPr>
      <w:r w:rsidRPr="00102FA2">
        <w:rPr>
          <w:rFonts w:ascii="Georgia" w:hAnsi="Georgia"/>
        </w:rPr>
        <w:t>Desarrollar acciones de Gestión correctivas o compensatorias.</w:t>
      </w:r>
    </w:p>
    <w:p w:rsidR="00102FA2" w:rsidRPr="00102FA2" w:rsidRDefault="00102FA2" w:rsidP="00D6109A">
      <w:pPr>
        <w:widowControl w:val="0"/>
        <w:numPr>
          <w:ilvl w:val="0"/>
          <w:numId w:val="19"/>
        </w:numPr>
        <w:suppressAutoHyphens/>
        <w:spacing w:line="276" w:lineRule="auto"/>
        <w:ind w:hanging="76"/>
        <w:jc w:val="both"/>
        <w:rPr>
          <w:rFonts w:ascii="Georgia" w:hAnsi="Georgia"/>
        </w:rPr>
      </w:pPr>
      <w:r w:rsidRPr="00102FA2">
        <w:rPr>
          <w:rFonts w:ascii="Georgia" w:hAnsi="Georgia"/>
        </w:rPr>
        <w:t>Desarrollar acciones de Gestión reactivas.</w:t>
      </w:r>
    </w:p>
    <w:p w:rsidR="00102FA2" w:rsidRPr="00102FA2" w:rsidRDefault="00102FA2" w:rsidP="00D6109A">
      <w:pPr>
        <w:widowControl w:val="0"/>
        <w:numPr>
          <w:ilvl w:val="0"/>
          <w:numId w:val="19"/>
        </w:numPr>
        <w:suppressAutoHyphens/>
        <w:spacing w:line="276" w:lineRule="auto"/>
        <w:ind w:hanging="76"/>
        <w:jc w:val="both"/>
        <w:rPr>
          <w:rFonts w:ascii="Georgia" w:hAnsi="Georgia"/>
        </w:rPr>
      </w:pPr>
      <w:r w:rsidRPr="00102FA2">
        <w:rPr>
          <w:rFonts w:ascii="Georgia" w:hAnsi="Georgia"/>
        </w:rPr>
        <w:t>Identificar y monitorear el riesgo.</w:t>
      </w:r>
    </w:p>
    <w:p w:rsidR="00102FA2" w:rsidRPr="00102FA2" w:rsidRDefault="00102FA2" w:rsidP="00D6109A">
      <w:pPr>
        <w:widowControl w:val="0"/>
        <w:numPr>
          <w:ilvl w:val="0"/>
          <w:numId w:val="19"/>
        </w:numPr>
        <w:suppressAutoHyphens/>
        <w:ind w:hanging="76"/>
        <w:jc w:val="both"/>
        <w:rPr>
          <w:rFonts w:ascii="Georgia" w:hAnsi="Georgia"/>
        </w:rPr>
      </w:pPr>
      <w:r w:rsidRPr="00102FA2">
        <w:rPr>
          <w:rFonts w:ascii="Georgia" w:hAnsi="Georgia"/>
        </w:rPr>
        <w:t>Desarrollar acciones de Gestión prospectivas.</w:t>
      </w:r>
    </w:p>
    <w:p w:rsidR="00102FA2" w:rsidRPr="00102FA2" w:rsidRDefault="00102FA2" w:rsidP="00102FA2">
      <w:pPr>
        <w:jc w:val="both"/>
        <w:rPr>
          <w:rFonts w:ascii="Georgia" w:hAnsi="Georgia"/>
        </w:rPr>
      </w:pPr>
    </w:p>
    <w:tbl>
      <w:tblPr>
        <w:tblW w:w="10774" w:type="dxa"/>
        <w:tblInd w:w="-923" w:type="dxa"/>
        <w:tblLayout w:type="fixed"/>
        <w:tblCellMar>
          <w:left w:w="70" w:type="dxa"/>
          <w:right w:w="70" w:type="dxa"/>
        </w:tblCellMar>
        <w:tblLook w:val="04A0"/>
      </w:tblPr>
      <w:tblGrid>
        <w:gridCol w:w="1277"/>
        <w:gridCol w:w="1043"/>
        <w:gridCol w:w="1367"/>
        <w:gridCol w:w="1701"/>
        <w:gridCol w:w="1043"/>
        <w:gridCol w:w="1792"/>
        <w:gridCol w:w="1417"/>
        <w:gridCol w:w="1134"/>
      </w:tblGrid>
      <w:tr w:rsidR="00102FA2" w:rsidRPr="00102FA2" w:rsidTr="00BF562B">
        <w:trPr>
          <w:trHeight w:val="615"/>
        </w:trPr>
        <w:tc>
          <w:tcPr>
            <w:tcW w:w="1277"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PROGRAMA </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E6FC1" w:rsidP="001E6FC1">
            <w:pPr>
              <w:jc w:val="center"/>
              <w:rPr>
                <w:rFonts w:ascii="Georgia" w:hAnsi="Georgia"/>
                <w:bCs/>
                <w:sz w:val="20"/>
                <w:lang w:val="es-CO"/>
              </w:rPr>
            </w:pPr>
            <w:r w:rsidRPr="001E6FC1">
              <w:rPr>
                <w:rFonts w:ascii="Georgia" w:hAnsi="Georgia"/>
                <w:bCs/>
                <w:sz w:val="20"/>
                <w:lang w:val="es-CO"/>
              </w:rPr>
              <w:t>LÍNEA</w:t>
            </w:r>
            <w:r w:rsidR="00102FA2" w:rsidRPr="001E6FC1">
              <w:rPr>
                <w:rFonts w:ascii="Georgia" w:hAnsi="Georgia"/>
                <w:bCs/>
                <w:sz w:val="20"/>
                <w:lang w:val="es-CO"/>
              </w:rPr>
              <w:t xml:space="preserve"> BASE</w:t>
            </w:r>
          </w:p>
        </w:tc>
        <w:tc>
          <w:tcPr>
            <w:tcW w:w="1367"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META DE RESULTADO </w:t>
            </w:r>
            <w:r w:rsidR="001E6FC1" w:rsidRPr="001E6FC1">
              <w:rPr>
                <w:rFonts w:ascii="Georgia" w:hAnsi="Georgia"/>
                <w:bCs/>
                <w:sz w:val="20"/>
                <w:lang w:val="es-CO"/>
              </w:rPr>
              <w:t>CUATRIENIO</w:t>
            </w:r>
            <w:r w:rsidRPr="001E6FC1">
              <w:rPr>
                <w:rFonts w:ascii="Georgia" w:hAnsi="Georgia"/>
                <w:bCs/>
                <w:sz w:val="20"/>
                <w:lang w:val="es-CO"/>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INDICADOR DE RESULTADO</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ESPERADO 2015</w:t>
            </w:r>
          </w:p>
        </w:tc>
        <w:tc>
          <w:tcPr>
            <w:tcW w:w="1792"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META DE PRODUCTO</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INDICADOR DE PRODUCTO</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POBLACIÓN OBJETIVO (CV)</w:t>
            </w:r>
          </w:p>
        </w:tc>
      </w:tr>
      <w:tr w:rsidR="00102FA2" w:rsidRPr="00102FA2" w:rsidTr="00BF562B">
        <w:trPr>
          <w:trHeight w:val="273"/>
        </w:trPr>
        <w:tc>
          <w:tcPr>
            <w:tcW w:w="1277" w:type="dxa"/>
            <w:vMerge/>
            <w:tcBorders>
              <w:top w:val="nil"/>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043" w:type="dxa"/>
            <w:vMerge/>
            <w:tcBorders>
              <w:top w:val="nil"/>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367" w:type="dxa"/>
            <w:vMerge/>
            <w:tcBorders>
              <w:top w:val="nil"/>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701" w:type="dxa"/>
            <w:vMerge/>
            <w:tcBorders>
              <w:top w:val="nil"/>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02FA2" w:rsidRPr="001E6FC1" w:rsidRDefault="00102FA2" w:rsidP="001E6FC1">
            <w:pPr>
              <w:rPr>
                <w:rFonts w:ascii="Georgia" w:hAnsi="Georgia"/>
                <w:bCs/>
                <w:sz w:val="20"/>
                <w:lang w:val="es-CO"/>
              </w:rPr>
            </w:pPr>
          </w:p>
        </w:tc>
      </w:tr>
      <w:tr w:rsidR="00102FA2" w:rsidRPr="00102FA2" w:rsidTr="00BF562B">
        <w:trPr>
          <w:trHeight w:val="980"/>
        </w:trPr>
        <w:tc>
          <w:tcPr>
            <w:tcW w:w="1277" w:type="dxa"/>
            <w:vMerge w:val="restart"/>
            <w:tcBorders>
              <w:top w:val="nil"/>
              <w:left w:val="single" w:sz="4" w:space="0" w:color="auto"/>
              <w:right w:val="single" w:sz="4" w:space="0" w:color="auto"/>
            </w:tcBorders>
            <w:shd w:val="clear" w:color="auto" w:fill="C6D9F1"/>
            <w:vAlign w:val="center"/>
          </w:tcPr>
          <w:p w:rsidR="00102FA2" w:rsidRPr="001E6FC1" w:rsidRDefault="00102FA2" w:rsidP="001E6FC1">
            <w:pPr>
              <w:jc w:val="center"/>
              <w:rPr>
                <w:rFonts w:ascii="Georgia" w:hAnsi="Georgia"/>
                <w:bCs/>
                <w:sz w:val="20"/>
              </w:rPr>
            </w:pPr>
            <w:r w:rsidRPr="001E6FC1">
              <w:rPr>
                <w:rFonts w:ascii="Georgia" w:hAnsi="Georgia"/>
                <w:bCs/>
                <w:sz w:val="20"/>
              </w:rPr>
              <w:lastRenderedPageBreak/>
              <w:t>PREVENCIÓN Y ATENCIÓN DE DESASTRES</w:t>
            </w:r>
          </w:p>
        </w:tc>
        <w:tc>
          <w:tcPr>
            <w:tcW w:w="1043" w:type="dxa"/>
            <w:vMerge w:val="restart"/>
            <w:tcBorders>
              <w:top w:val="nil"/>
              <w:left w:val="single" w:sz="4" w:space="0" w:color="auto"/>
              <w:right w:val="single" w:sz="4" w:space="0" w:color="auto"/>
            </w:tcBorders>
            <w:shd w:val="clear" w:color="auto" w:fill="C6D9F1"/>
            <w:vAlign w:val="center"/>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6</w:t>
            </w:r>
          </w:p>
        </w:tc>
        <w:tc>
          <w:tcPr>
            <w:tcW w:w="1367" w:type="dxa"/>
            <w:vMerge w:val="restart"/>
            <w:tcBorders>
              <w:top w:val="nil"/>
              <w:left w:val="single" w:sz="4" w:space="0" w:color="auto"/>
              <w:right w:val="single" w:sz="4" w:space="0" w:color="auto"/>
            </w:tcBorders>
            <w:shd w:val="clear" w:color="auto" w:fill="C6D9F1"/>
            <w:vAlign w:val="center"/>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DISMINUIR EN 80% (3)EN RIESGOS A </w:t>
            </w:r>
            <w:r w:rsidR="001E6FC1" w:rsidRPr="001E6FC1">
              <w:rPr>
                <w:rFonts w:ascii="Georgia" w:hAnsi="Georgia"/>
                <w:bCs/>
                <w:sz w:val="20"/>
                <w:lang w:val="es-CO"/>
              </w:rPr>
              <w:t>TRAVÉS</w:t>
            </w:r>
            <w:r w:rsidRPr="001E6FC1">
              <w:rPr>
                <w:rFonts w:ascii="Georgia" w:hAnsi="Georgia"/>
                <w:bCs/>
                <w:sz w:val="20"/>
                <w:lang w:val="es-CO"/>
              </w:rPr>
              <w:t xml:space="preserve"> DE LA </w:t>
            </w:r>
            <w:r w:rsidR="001E6FC1" w:rsidRPr="001E6FC1">
              <w:rPr>
                <w:rFonts w:ascii="Georgia" w:hAnsi="Georgia"/>
                <w:bCs/>
                <w:sz w:val="20"/>
                <w:lang w:val="es-CO"/>
              </w:rPr>
              <w:t>ACTIVACIÓN</w:t>
            </w:r>
            <w:r w:rsidRPr="001E6FC1">
              <w:rPr>
                <w:rFonts w:ascii="Georgia" w:hAnsi="Georgia"/>
                <w:bCs/>
                <w:sz w:val="20"/>
                <w:lang w:val="es-CO"/>
              </w:rPr>
              <w:t xml:space="preserve"> DEL CLOPAD Y</w:t>
            </w:r>
          </w:p>
          <w:p w:rsidR="00102FA2" w:rsidRPr="001E6FC1" w:rsidRDefault="00102FA2" w:rsidP="001E6FC1">
            <w:pPr>
              <w:jc w:val="center"/>
              <w:rPr>
                <w:rFonts w:ascii="Georgia" w:hAnsi="Georgia"/>
                <w:bCs/>
                <w:sz w:val="20"/>
                <w:lang w:val="es-CO"/>
              </w:rPr>
            </w:pPr>
            <w:r w:rsidRPr="001E6FC1">
              <w:rPr>
                <w:rFonts w:ascii="Georgia" w:hAnsi="Georgia"/>
                <w:bCs/>
                <w:sz w:val="20"/>
                <w:lang w:val="es-CO"/>
              </w:rPr>
              <w:t>PLANES DE CONTINGENCIA</w:t>
            </w:r>
          </w:p>
        </w:tc>
        <w:tc>
          <w:tcPr>
            <w:tcW w:w="1701" w:type="dxa"/>
            <w:vMerge w:val="restart"/>
            <w:tcBorders>
              <w:top w:val="nil"/>
              <w:left w:val="single" w:sz="4" w:space="0" w:color="auto"/>
              <w:right w:val="single" w:sz="4" w:space="0" w:color="auto"/>
            </w:tcBorders>
            <w:shd w:val="clear" w:color="auto" w:fill="C6D9F1"/>
            <w:vAlign w:val="center"/>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DISMINUIR EN 80% (3)EN RIESGOS A </w:t>
            </w:r>
            <w:r w:rsidR="001E6FC1" w:rsidRPr="001E6FC1">
              <w:rPr>
                <w:rFonts w:ascii="Georgia" w:hAnsi="Georgia"/>
                <w:bCs/>
                <w:sz w:val="20"/>
                <w:lang w:val="es-CO"/>
              </w:rPr>
              <w:t>TRAVÉS</w:t>
            </w:r>
            <w:r w:rsidRPr="001E6FC1">
              <w:rPr>
                <w:rFonts w:ascii="Georgia" w:hAnsi="Georgia"/>
                <w:bCs/>
                <w:sz w:val="20"/>
                <w:lang w:val="es-CO"/>
              </w:rPr>
              <w:t xml:space="preserve"> DE LA </w:t>
            </w:r>
            <w:r w:rsidR="001E6FC1" w:rsidRPr="001E6FC1">
              <w:rPr>
                <w:rFonts w:ascii="Georgia" w:hAnsi="Georgia"/>
                <w:bCs/>
                <w:sz w:val="20"/>
                <w:lang w:val="es-CO"/>
              </w:rPr>
              <w:t>ACTIVACIÓN</w:t>
            </w:r>
            <w:r w:rsidRPr="001E6FC1">
              <w:rPr>
                <w:rFonts w:ascii="Georgia" w:hAnsi="Georgia"/>
                <w:bCs/>
                <w:sz w:val="20"/>
                <w:lang w:val="es-CO"/>
              </w:rPr>
              <w:t xml:space="preserve"> DEL CLOPAD Y EL PLAN DE CONTINGENCIA</w:t>
            </w:r>
          </w:p>
        </w:tc>
        <w:tc>
          <w:tcPr>
            <w:tcW w:w="1043" w:type="dxa"/>
            <w:vMerge w:val="restart"/>
            <w:tcBorders>
              <w:top w:val="nil"/>
              <w:left w:val="single" w:sz="4" w:space="0" w:color="auto"/>
              <w:right w:val="single" w:sz="4" w:space="0" w:color="auto"/>
            </w:tcBorders>
            <w:shd w:val="clear" w:color="auto" w:fill="C6D9F1"/>
            <w:vAlign w:val="center"/>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3</w:t>
            </w:r>
          </w:p>
        </w:tc>
        <w:tc>
          <w:tcPr>
            <w:tcW w:w="1792" w:type="dxa"/>
            <w:tcBorders>
              <w:top w:val="nil"/>
              <w:left w:val="nil"/>
              <w:bottom w:val="single" w:sz="4" w:space="0" w:color="auto"/>
              <w:right w:val="single" w:sz="4" w:space="0" w:color="auto"/>
            </w:tcBorders>
            <w:shd w:val="clear" w:color="auto" w:fill="C6D9F1"/>
            <w:vAlign w:val="center"/>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APOYO CONTINUO AL CUERPO DE BOMBEROS, (CARRO DE BOMBEROS),  </w:t>
            </w:r>
            <w:r w:rsidR="001E6FC1" w:rsidRPr="001E6FC1">
              <w:rPr>
                <w:rFonts w:ascii="Georgia" w:hAnsi="Georgia"/>
                <w:bCs/>
                <w:sz w:val="20"/>
                <w:lang w:val="es-CO"/>
              </w:rPr>
              <w:t>CAPACITACIÓN</w:t>
            </w:r>
            <w:r w:rsidRPr="001E6FC1">
              <w:rPr>
                <w:rFonts w:ascii="Georgia" w:hAnsi="Georgia"/>
                <w:bCs/>
                <w:sz w:val="20"/>
                <w:lang w:val="es-CO"/>
              </w:rPr>
              <w:t xml:space="preserve">, </w:t>
            </w:r>
            <w:r w:rsidR="001E6FC1" w:rsidRPr="001E6FC1">
              <w:rPr>
                <w:rFonts w:ascii="Georgia" w:hAnsi="Georgia"/>
                <w:bCs/>
                <w:sz w:val="20"/>
                <w:lang w:val="es-CO"/>
              </w:rPr>
              <w:t>DOTACIÓN</w:t>
            </w:r>
            <w:r w:rsidRPr="001E6FC1">
              <w:rPr>
                <w:rFonts w:ascii="Georgia" w:hAnsi="Georgia"/>
                <w:bCs/>
                <w:sz w:val="20"/>
                <w:lang w:val="es-CO"/>
              </w:rPr>
              <w:t xml:space="preserve"> Y CONVENIOS PARA LA </w:t>
            </w:r>
            <w:r w:rsidR="001E6FC1" w:rsidRPr="001E6FC1">
              <w:rPr>
                <w:rFonts w:ascii="Georgia" w:hAnsi="Georgia"/>
                <w:bCs/>
                <w:sz w:val="20"/>
                <w:lang w:val="es-CO"/>
              </w:rPr>
              <w:t>ATENCIÓN</w:t>
            </w:r>
            <w:r w:rsidRPr="001E6FC1">
              <w:rPr>
                <w:rFonts w:ascii="Georgia" w:hAnsi="Georgia"/>
                <w:bCs/>
                <w:sz w:val="20"/>
                <w:lang w:val="es-CO"/>
              </w:rPr>
              <w:t xml:space="preserve"> Y </w:t>
            </w:r>
            <w:r w:rsidR="001E6FC1" w:rsidRPr="001E6FC1">
              <w:rPr>
                <w:rFonts w:ascii="Georgia" w:hAnsi="Georgia"/>
                <w:bCs/>
                <w:sz w:val="20"/>
                <w:lang w:val="es-CO"/>
              </w:rPr>
              <w:t>PREVENCIÓN</w:t>
            </w:r>
            <w:r w:rsidRPr="001E6FC1">
              <w:rPr>
                <w:rFonts w:ascii="Georgia" w:hAnsi="Georgia"/>
                <w:bCs/>
                <w:sz w:val="20"/>
                <w:lang w:val="es-CO"/>
              </w:rPr>
              <w:t xml:space="preserve"> DE DESASTRES</w:t>
            </w:r>
          </w:p>
        </w:tc>
        <w:tc>
          <w:tcPr>
            <w:tcW w:w="1417" w:type="dxa"/>
            <w:tcBorders>
              <w:top w:val="nil"/>
              <w:left w:val="nil"/>
              <w:bottom w:val="single" w:sz="4" w:space="0" w:color="auto"/>
              <w:right w:val="single" w:sz="4" w:space="0" w:color="auto"/>
            </w:tcBorders>
            <w:shd w:val="clear" w:color="auto" w:fill="C6D9F1"/>
            <w:vAlign w:val="center"/>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APOYOS REALIZADOS/APOYOS A REALIZAR</w:t>
            </w:r>
          </w:p>
        </w:tc>
        <w:tc>
          <w:tcPr>
            <w:tcW w:w="1134" w:type="dxa"/>
            <w:tcBorders>
              <w:top w:val="nil"/>
              <w:left w:val="nil"/>
              <w:bottom w:val="single" w:sz="4" w:space="0" w:color="auto"/>
              <w:right w:val="single" w:sz="4" w:space="0" w:color="auto"/>
            </w:tcBorders>
            <w:shd w:val="clear" w:color="auto" w:fill="C6D9F1"/>
            <w:vAlign w:val="center"/>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TODOS</w:t>
            </w:r>
          </w:p>
        </w:tc>
      </w:tr>
      <w:tr w:rsidR="00102FA2" w:rsidRPr="00102FA2" w:rsidTr="00BF562B">
        <w:trPr>
          <w:trHeight w:val="980"/>
        </w:trPr>
        <w:tc>
          <w:tcPr>
            <w:tcW w:w="1277" w:type="dxa"/>
            <w:vMerge/>
            <w:tcBorders>
              <w:left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p>
        </w:tc>
        <w:tc>
          <w:tcPr>
            <w:tcW w:w="1043" w:type="dxa"/>
            <w:vMerge/>
            <w:tcBorders>
              <w:left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p>
        </w:tc>
        <w:tc>
          <w:tcPr>
            <w:tcW w:w="1367" w:type="dxa"/>
            <w:vMerge/>
            <w:tcBorders>
              <w:left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p>
        </w:tc>
        <w:tc>
          <w:tcPr>
            <w:tcW w:w="1701" w:type="dxa"/>
            <w:vMerge/>
            <w:tcBorders>
              <w:left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p>
        </w:tc>
        <w:tc>
          <w:tcPr>
            <w:tcW w:w="1043" w:type="dxa"/>
            <w:vMerge/>
            <w:tcBorders>
              <w:left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p>
        </w:tc>
        <w:tc>
          <w:tcPr>
            <w:tcW w:w="1792"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ADECUACIÓN DE ÁREAS URBANAS Y RURALES EN ZONAS DE ALTO RIESGO A </w:t>
            </w:r>
            <w:r w:rsidR="001E6FC1" w:rsidRPr="001E6FC1">
              <w:rPr>
                <w:rFonts w:ascii="Georgia" w:hAnsi="Georgia"/>
                <w:bCs/>
                <w:sz w:val="20"/>
                <w:lang w:val="es-CO"/>
              </w:rPr>
              <w:t>TRAVÉS</w:t>
            </w:r>
            <w:r w:rsidRPr="001E6FC1">
              <w:rPr>
                <w:rFonts w:ascii="Georgia" w:hAnsi="Georgia"/>
                <w:bCs/>
                <w:sz w:val="20"/>
                <w:lang w:val="es-CO"/>
              </w:rPr>
              <w:t xml:space="preserve"> DE UN PLAN DE RIESGOS</w:t>
            </w:r>
          </w:p>
        </w:tc>
        <w:tc>
          <w:tcPr>
            <w:tcW w:w="1417"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PLAN DE RIESGOS REALIZADO/PLAN DE RIESGO A REALIZAR</w:t>
            </w:r>
          </w:p>
        </w:tc>
        <w:tc>
          <w:tcPr>
            <w:tcW w:w="1134"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TODOS</w:t>
            </w:r>
          </w:p>
        </w:tc>
      </w:tr>
      <w:tr w:rsidR="00102FA2" w:rsidRPr="00102FA2" w:rsidTr="00BF562B">
        <w:trPr>
          <w:trHeight w:val="994"/>
        </w:trPr>
        <w:tc>
          <w:tcPr>
            <w:tcW w:w="1277" w:type="dxa"/>
            <w:vMerge/>
            <w:tcBorders>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20"/>
                <w:lang w:val="es-CO"/>
              </w:rPr>
            </w:pPr>
          </w:p>
        </w:tc>
        <w:tc>
          <w:tcPr>
            <w:tcW w:w="1043" w:type="dxa"/>
            <w:vMerge/>
            <w:tcBorders>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20"/>
                <w:lang w:val="es-CO"/>
              </w:rPr>
            </w:pPr>
          </w:p>
        </w:tc>
        <w:tc>
          <w:tcPr>
            <w:tcW w:w="1367" w:type="dxa"/>
            <w:vMerge/>
            <w:tcBorders>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20"/>
                <w:lang w:val="es-CO"/>
              </w:rPr>
            </w:pPr>
          </w:p>
        </w:tc>
        <w:tc>
          <w:tcPr>
            <w:tcW w:w="1701" w:type="dxa"/>
            <w:vMerge/>
            <w:tcBorders>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20"/>
                <w:lang w:val="es-CO"/>
              </w:rPr>
            </w:pPr>
          </w:p>
        </w:tc>
        <w:tc>
          <w:tcPr>
            <w:tcW w:w="1043" w:type="dxa"/>
            <w:vMerge/>
            <w:tcBorders>
              <w:left w:val="single" w:sz="4" w:space="0" w:color="auto"/>
              <w:bottom w:val="single" w:sz="4" w:space="0" w:color="000000"/>
              <w:right w:val="single" w:sz="4" w:space="0" w:color="auto"/>
            </w:tcBorders>
            <w:shd w:val="clear" w:color="auto" w:fill="C6D9F1"/>
            <w:vAlign w:val="center"/>
            <w:hideMark/>
          </w:tcPr>
          <w:p w:rsidR="00102FA2" w:rsidRPr="001E6FC1" w:rsidRDefault="00102FA2" w:rsidP="001E6FC1">
            <w:pPr>
              <w:rPr>
                <w:rFonts w:ascii="Georgia" w:hAnsi="Georgia"/>
                <w:bCs/>
                <w:sz w:val="20"/>
                <w:lang w:val="es-CO"/>
              </w:rPr>
            </w:pPr>
          </w:p>
        </w:tc>
        <w:tc>
          <w:tcPr>
            <w:tcW w:w="1792"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ACTUALIZAR E IMPLEMENTAR LOS PLECS</w:t>
            </w:r>
          </w:p>
        </w:tc>
        <w:tc>
          <w:tcPr>
            <w:tcW w:w="1417"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PLECS ACTUALIZADO E IMPLEMENTADO/PLECS EXISTENTE</w:t>
            </w:r>
          </w:p>
        </w:tc>
        <w:tc>
          <w:tcPr>
            <w:tcW w:w="1134"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TODOS</w:t>
            </w:r>
          </w:p>
        </w:tc>
      </w:tr>
    </w:tbl>
    <w:p w:rsidR="00102FA2" w:rsidRPr="00102FA2" w:rsidRDefault="00102FA2" w:rsidP="00102FA2">
      <w:pPr>
        <w:rPr>
          <w:rFonts w:ascii="Georgia" w:hAnsi="Georgia"/>
          <w:b/>
        </w:rPr>
      </w:pPr>
      <w:bookmarkStart w:id="46" w:name="_Toc326187387"/>
    </w:p>
    <w:p w:rsidR="00102FA2" w:rsidRDefault="00102FA2" w:rsidP="00102FA2">
      <w:pPr>
        <w:rPr>
          <w:rFonts w:ascii="Georgia" w:hAnsi="Georgia"/>
          <w:b/>
        </w:rPr>
      </w:pPr>
      <w:r w:rsidRPr="00102FA2">
        <w:rPr>
          <w:rFonts w:ascii="Georgia" w:hAnsi="Georgia"/>
          <w:b/>
        </w:rPr>
        <w:t>ARTÍCULO 18°.</w:t>
      </w:r>
      <w:bookmarkEnd w:id="46"/>
      <w:r w:rsidRPr="00102FA2">
        <w:rPr>
          <w:rFonts w:ascii="Georgia" w:hAnsi="Georgia"/>
          <w:b/>
        </w:rPr>
        <w:t xml:space="preserve"> </w:t>
      </w:r>
    </w:p>
    <w:p w:rsidR="006D689C" w:rsidRPr="00102FA2" w:rsidRDefault="006D689C" w:rsidP="00102FA2">
      <w:pPr>
        <w:rPr>
          <w:rFonts w:ascii="Georgia" w:hAnsi="Georgia"/>
          <w:b/>
        </w:rPr>
      </w:pPr>
    </w:p>
    <w:p w:rsidR="00102FA2" w:rsidRPr="00102FA2" w:rsidRDefault="00102FA2" w:rsidP="00102FA2">
      <w:pPr>
        <w:rPr>
          <w:rFonts w:ascii="Georgia" w:hAnsi="Georgia"/>
          <w:b/>
        </w:rPr>
      </w:pPr>
    </w:p>
    <w:p w:rsidR="00102FA2" w:rsidRPr="00102FA2" w:rsidRDefault="00102FA2" w:rsidP="00D6109A">
      <w:pPr>
        <w:pStyle w:val="Ttulo2"/>
        <w:keepLines w:val="0"/>
        <w:widowControl w:val="0"/>
        <w:numPr>
          <w:ilvl w:val="1"/>
          <w:numId w:val="21"/>
        </w:numPr>
        <w:suppressAutoHyphens/>
        <w:spacing w:before="0"/>
        <w:jc w:val="both"/>
        <w:rPr>
          <w:rFonts w:ascii="Georgia" w:hAnsi="Georgia"/>
          <w:i/>
          <w:color w:val="auto"/>
          <w:sz w:val="24"/>
          <w:szCs w:val="24"/>
        </w:rPr>
      </w:pPr>
      <w:bookmarkStart w:id="47" w:name="_Toc326187388"/>
      <w:r w:rsidRPr="00102FA2">
        <w:rPr>
          <w:rFonts w:ascii="Georgia" w:hAnsi="Georgia"/>
          <w:i/>
          <w:color w:val="auto"/>
          <w:sz w:val="24"/>
          <w:szCs w:val="24"/>
        </w:rPr>
        <w:t>SECTOR TURISMO.</w:t>
      </w:r>
      <w:bookmarkEnd w:id="47"/>
    </w:p>
    <w:p w:rsidR="00102FA2" w:rsidRPr="00102FA2" w:rsidRDefault="00102FA2" w:rsidP="00102FA2">
      <w:pPr>
        <w:jc w:val="both"/>
        <w:rPr>
          <w:rFonts w:ascii="Georgia" w:hAnsi="Georgia"/>
        </w:rPr>
      </w:pPr>
    </w:p>
    <w:p w:rsidR="00102FA2" w:rsidRPr="00102FA2" w:rsidRDefault="00102FA2" w:rsidP="006D689C">
      <w:pPr>
        <w:spacing w:line="276" w:lineRule="auto"/>
        <w:jc w:val="both"/>
        <w:rPr>
          <w:rFonts w:ascii="Georgia" w:hAnsi="Georgia"/>
          <w:b/>
        </w:rPr>
      </w:pPr>
      <w:r w:rsidRPr="00102FA2">
        <w:rPr>
          <w:rFonts w:ascii="Georgia" w:hAnsi="Georgia"/>
          <w:b/>
        </w:rPr>
        <w:t xml:space="preserve">Objetivo: </w:t>
      </w:r>
      <w:r w:rsidRPr="00102FA2">
        <w:rPr>
          <w:rFonts w:ascii="Georgia" w:hAnsi="Georgia"/>
        </w:rPr>
        <w:t>Incrementar los visitantes en un plan de turismo aprovechando principalmente los atractivos naturales para generar nuevos empleos directos y/o indirectos en  el sector turístico.</w:t>
      </w:r>
    </w:p>
    <w:p w:rsidR="00102FA2" w:rsidRDefault="00102FA2" w:rsidP="00102FA2">
      <w:pPr>
        <w:pStyle w:val="Ttulo1"/>
        <w:jc w:val="both"/>
        <w:rPr>
          <w:rFonts w:ascii="Georgia" w:hAnsi="Georgia"/>
          <w:color w:val="auto"/>
          <w:sz w:val="24"/>
          <w:szCs w:val="24"/>
        </w:rPr>
      </w:pPr>
      <w:bookmarkStart w:id="48" w:name="_Toc326187389"/>
      <w:r w:rsidRPr="00102FA2">
        <w:rPr>
          <w:rFonts w:ascii="Georgia" w:hAnsi="Georgia"/>
          <w:color w:val="auto"/>
          <w:sz w:val="24"/>
          <w:szCs w:val="24"/>
        </w:rPr>
        <w:t>Estrategias:</w:t>
      </w:r>
      <w:bookmarkEnd w:id="48"/>
      <w:r w:rsidRPr="00102FA2">
        <w:rPr>
          <w:rFonts w:ascii="Georgia" w:hAnsi="Georgia"/>
          <w:color w:val="auto"/>
          <w:sz w:val="24"/>
          <w:szCs w:val="24"/>
        </w:rPr>
        <w:t xml:space="preserve"> </w:t>
      </w:r>
    </w:p>
    <w:p w:rsidR="006D689C" w:rsidRPr="006D689C" w:rsidRDefault="006D689C" w:rsidP="006D689C"/>
    <w:p w:rsidR="00102FA2" w:rsidRPr="00102FA2" w:rsidRDefault="00102FA2" w:rsidP="00D6109A">
      <w:pPr>
        <w:numPr>
          <w:ilvl w:val="0"/>
          <w:numId w:val="9"/>
        </w:numPr>
        <w:spacing w:line="276" w:lineRule="auto"/>
        <w:jc w:val="both"/>
        <w:rPr>
          <w:rFonts w:ascii="Georgia" w:hAnsi="Georgia"/>
        </w:rPr>
      </w:pPr>
      <w:r w:rsidRPr="00102FA2">
        <w:rPr>
          <w:rFonts w:ascii="Georgia" w:hAnsi="Georgia"/>
        </w:rPr>
        <w:t>Creación del plan turístico municipal</w:t>
      </w:r>
    </w:p>
    <w:p w:rsidR="00102FA2" w:rsidRPr="00102FA2" w:rsidRDefault="00102FA2" w:rsidP="00D6109A">
      <w:pPr>
        <w:numPr>
          <w:ilvl w:val="0"/>
          <w:numId w:val="9"/>
        </w:numPr>
        <w:spacing w:line="276" w:lineRule="auto"/>
        <w:jc w:val="both"/>
        <w:rPr>
          <w:rFonts w:ascii="Georgia" w:hAnsi="Georgia"/>
          <w:b/>
        </w:rPr>
      </w:pPr>
      <w:r w:rsidRPr="00102FA2">
        <w:rPr>
          <w:rFonts w:ascii="Georgia" w:hAnsi="Georgia"/>
        </w:rPr>
        <w:t xml:space="preserve">Promover  </w:t>
      </w:r>
      <w:smartTag w:uri="urn:schemas-microsoft-com:office:smarttags" w:element="PersonName">
        <w:smartTagPr>
          <w:attr w:name="ProductID" w:val="la Red"/>
        </w:smartTagPr>
        <w:r w:rsidRPr="00102FA2">
          <w:rPr>
            <w:rFonts w:ascii="Georgia" w:hAnsi="Georgia"/>
          </w:rPr>
          <w:t>la Red</w:t>
        </w:r>
      </w:smartTag>
      <w:r w:rsidRPr="00102FA2">
        <w:rPr>
          <w:rFonts w:ascii="Georgia" w:hAnsi="Georgia"/>
        </w:rPr>
        <w:t xml:space="preserve"> de Rutas Ecológicas, Rutas de Ciclocrós y las Rondas Ecuestres que se establecerán en las áreas de sección de Recreación Activa generadas por la aplicación Integral del Plan de Desarrollo Rural propuesto.</w:t>
      </w:r>
    </w:p>
    <w:p w:rsidR="00102FA2" w:rsidRDefault="00102FA2" w:rsidP="00D6109A">
      <w:pPr>
        <w:widowControl w:val="0"/>
        <w:numPr>
          <w:ilvl w:val="0"/>
          <w:numId w:val="9"/>
        </w:numPr>
        <w:suppressAutoHyphens/>
        <w:spacing w:line="276" w:lineRule="auto"/>
        <w:jc w:val="both"/>
        <w:rPr>
          <w:rFonts w:ascii="Georgia" w:hAnsi="Georgia"/>
        </w:rPr>
      </w:pPr>
      <w:r w:rsidRPr="00102FA2">
        <w:rPr>
          <w:rFonts w:ascii="Georgia" w:hAnsi="Georgia"/>
        </w:rPr>
        <w:t xml:space="preserve">Promover diferentes alianzas con promotores y prestadores de servicios </w:t>
      </w:r>
      <w:r w:rsidRPr="00102FA2">
        <w:rPr>
          <w:rFonts w:ascii="Georgia" w:hAnsi="Georgia"/>
        </w:rPr>
        <w:lastRenderedPageBreak/>
        <w:t>turísticos.</w:t>
      </w:r>
    </w:p>
    <w:p w:rsidR="006D689C" w:rsidRDefault="006D689C" w:rsidP="006D689C">
      <w:pPr>
        <w:widowControl w:val="0"/>
        <w:suppressAutoHyphens/>
        <w:spacing w:line="276" w:lineRule="auto"/>
        <w:jc w:val="both"/>
        <w:rPr>
          <w:rFonts w:ascii="Georgia" w:hAnsi="Georgia"/>
        </w:rPr>
      </w:pPr>
    </w:p>
    <w:p w:rsidR="006D689C" w:rsidRPr="00102FA2" w:rsidRDefault="006D689C" w:rsidP="006D689C">
      <w:pPr>
        <w:widowControl w:val="0"/>
        <w:suppressAutoHyphens/>
        <w:spacing w:line="276" w:lineRule="auto"/>
        <w:jc w:val="both"/>
        <w:rPr>
          <w:rFonts w:ascii="Georgia" w:hAnsi="Georgia"/>
        </w:rPr>
      </w:pPr>
    </w:p>
    <w:p w:rsidR="00102FA2" w:rsidRPr="00102FA2" w:rsidRDefault="00102FA2" w:rsidP="00102FA2">
      <w:pPr>
        <w:ind w:left="720"/>
        <w:jc w:val="both"/>
        <w:rPr>
          <w:rFonts w:ascii="Georgia" w:hAnsi="Georgia"/>
        </w:rPr>
      </w:pPr>
    </w:p>
    <w:tbl>
      <w:tblPr>
        <w:tblW w:w="10774" w:type="dxa"/>
        <w:tblInd w:w="-923" w:type="dxa"/>
        <w:tblLayout w:type="fixed"/>
        <w:tblCellMar>
          <w:left w:w="70" w:type="dxa"/>
          <w:right w:w="70" w:type="dxa"/>
        </w:tblCellMar>
        <w:tblLook w:val="04A0"/>
      </w:tblPr>
      <w:tblGrid>
        <w:gridCol w:w="1277"/>
        <w:gridCol w:w="1043"/>
        <w:gridCol w:w="1367"/>
        <w:gridCol w:w="1701"/>
        <w:gridCol w:w="1043"/>
        <w:gridCol w:w="1792"/>
        <w:gridCol w:w="1559"/>
        <w:gridCol w:w="992"/>
      </w:tblGrid>
      <w:tr w:rsidR="00102FA2" w:rsidRPr="00102FA2" w:rsidTr="00BF562B">
        <w:trPr>
          <w:trHeight w:val="615"/>
        </w:trPr>
        <w:tc>
          <w:tcPr>
            <w:tcW w:w="1277"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
                <w:bCs/>
                <w:sz w:val="20"/>
                <w:lang w:val="es-CO"/>
              </w:rPr>
            </w:pPr>
            <w:r w:rsidRPr="001E6FC1">
              <w:rPr>
                <w:rFonts w:ascii="Georgia" w:hAnsi="Georgia"/>
                <w:b/>
                <w:bCs/>
                <w:sz w:val="20"/>
                <w:lang w:val="es-CO"/>
              </w:rPr>
              <w:t xml:space="preserve">PROGRAMA </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E6FC1" w:rsidP="001E6FC1">
            <w:pPr>
              <w:jc w:val="center"/>
              <w:rPr>
                <w:rFonts w:ascii="Georgia" w:hAnsi="Georgia"/>
                <w:b/>
                <w:bCs/>
                <w:sz w:val="20"/>
                <w:lang w:val="es-CO"/>
              </w:rPr>
            </w:pPr>
            <w:r w:rsidRPr="001E6FC1">
              <w:rPr>
                <w:rFonts w:ascii="Georgia" w:hAnsi="Georgia"/>
                <w:b/>
                <w:bCs/>
                <w:sz w:val="20"/>
                <w:lang w:val="es-CO"/>
              </w:rPr>
              <w:t>LÍNEA</w:t>
            </w:r>
            <w:r w:rsidR="00102FA2" w:rsidRPr="001E6FC1">
              <w:rPr>
                <w:rFonts w:ascii="Georgia" w:hAnsi="Georgia"/>
                <w:b/>
                <w:bCs/>
                <w:sz w:val="20"/>
                <w:lang w:val="es-CO"/>
              </w:rPr>
              <w:t xml:space="preserve"> BASE</w:t>
            </w:r>
          </w:p>
        </w:tc>
        <w:tc>
          <w:tcPr>
            <w:tcW w:w="1367"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
                <w:bCs/>
                <w:sz w:val="20"/>
                <w:lang w:val="es-CO"/>
              </w:rPr>
            </w:pPr>
            <w:r w:rsidRPr="001E6FC1">
              <w:rPr>
                <w:rFonts w:ascii="Georgia" w:hAnsi="Georgia"/>
                <w:b/>
                <w:bCs/>
                <w:sz w:val="20"/>
                <w:lang w:val="es-CO"/>
              </w:rPr>
              <w:t xml:space="preserve">META DE RESULTADO </w:t>
            </w:r>
            <w:r w:rsidR="001E6FC1" w:rsidRPr="001E6FC1">
              <w:rPr>
                <w:rFonts w:ascii="Georgia" w:hAnsi="Georgia"/>
                <w:b/>
                <w:bCs/>
                <w:sz w:val="20"/>
                <w:lang w:val="es-CO"/>
              </w:rPr>
              <w:t>CUATRIENIO</w:t>
            </w:r>
            <w:r w:rsidRPr="001E6FC1">
              <w:rPr>
                <w:rFonts w:ascii="Georgia" w:hAnsi="Georgia"/>
                <w:b/>
                <w:bCs/>
                <w:sz w:val="20"/>
                <w:lang w:val="es-CO"/>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
                <w:bCs/>
                <w:sz w:val="20"/>
                <w:lang w:val="es-CO"/>
              </w:rPr>
            </w:pPr>
            <w:r w:rsidRPr="001E6FC1">
              <w:rPr>
                <w:rFonts w:ascii="Georgia" w:hAnsi="Georgia"/>
                <w:b/>
                <w:bCs/>
                <w:sz w:val="20"/>
                <w:lang w:val="es-CO"/>
              </w:rPr>
              <w:t>INDICADOR DE RESULTADO</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
                <w:bCs/>
                <w:sz w:val="20"/>
                <w:lang w:val="es-CO"/>
              </w:rPr>
            </w:pPr>
            <w:r w:rsidRPr="001E6FC1">
              <w:rPr>
                <w:rFonts w:ascii="Georgia" w:hAnsi="Georgia"/>
                <w:b/>
                <w:bCs/>
                <w:sz w:val="20"/>
                <w:lang w:val="es-CO"/>
              </w:rPr>
              <w:t>ESPERADO 2015</w:t>
            </w:r>
          </w:p>
        </w:tc>
        <w:tc>
          <w:tcPr>
            <w:tcW w:w="1792"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
                <w:bCs/>
                <w:sz w:val="20"/>
                <w:lang w:val="es-CO"/>
              </w:rPr>
            </w:pPr>
            <w:r w:rsidRPr="001E6FC1">
              <w:rPr>
                <w:rFonts w:ascii="Georgia" w:hAnsi="Georgia"/>
                <w:b/>
                <w:bCs/>
                <w:sz w:val="20"/>
                <w:lang w:val="es-CO"/>
              </w:rPr>
              <w:t>META DE PRODUCTO</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102FA2" w:rsidRPr="001E6FC1" w:rsidRDefault="00102FA2" w:rsidP="001E6FC1">
            <w:pPr>
              <w:jc w:val="center"/>
              <w:rPr>
                <w:rFonts w:ascii="Georgia" w:hAnsi="Georgia"/>
                <w:b/>
                <w:bCs/>
                <w:sz w:val="20"/>
                <w:lang w:val="es-CO"/>
              </w:rPr>
            </w:pPr>
            <w:r w:rsidRPr="001E6FC1">
              <w:rPr>
                <w:rFonts w:ascii="Georgia" w:hAnsi="Georgia"/>
                <w:b/>
                <w:bCs/>
                <w:sz w:val="20"/>
                <w:lang w:val="es-CO"/>
              </w:rPr>
              <w:t>INDICADOR DE PRODUCTO</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102FA2" w:rsidRPr="001E6FC1" w:rsidRDefault="00102FA2" w:rsidP="001E6FC1">
            <w:pPr>
              <w:jc w:val="center"/>
              <w:rPr>
                <w:rFonts w:ascii="Georgia" w:hAnsi="Georgia"/>
                <w:b/>
                <w:bCs/>
                <w:sz w:val="20"/>
                <w:lang w:val="es-CO"/>
              </w:rPr>
            </w:pPr>
            <w:r w:rsidRPr="001E6FC1">
              <w:rPr>
                <w:rFonts w:ascii="Georgia" w:hAnsi="Georgia"/>
                <w:b/>
                <w:bCs/>
                <w:sz w:val="20"/>
                <w:lang w:val="es-CO"/>
              </w:rPr>
              <w:t>POBLACIÓN OBJETIVO (CV)</w:t>
            </w:r>
          </w:p>
        </w:tc>
      </w:tr>
      <w:tr w:rsidR="00102FA2" w:rsidRPr="00102FA2" w:rsidTr="00BF562B">
        <w:trPr>
          <w:trHeight w:val="273"/>
        </w:trPr>
        <w:tc>
          <w:tcPr>
            <w:tcW w:w="1277" w:type="dxa"/>
            <w:vMerge/>
            <w:tcBorders>
              <w:top w:val="nil"/>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043" w:type="dxa"/>
            <w:vMerge/>
            <w:tcBorders>
              <w:top w:val="nil"/>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367" w:type="dxa"/>
            <w:vMerge/>
            <w:tcBorders>
              <w:top w:val="nil"/>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701" w:type="dxa"/>
            <w:vMerge/>
            <w:tcBorders>
              <w:top w:val="nil"/>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02FA2" w:rsidRPr="001E6FC1" w:rsidRDefault="00102FA2" w:rsidP="001E6FC1">
            <w:pPr>
              <w:rPr>
                <w:rFonts w:ascii="Georgia" w:hAnsi="Georgia"/>
                <w:b/>
                <w:bCs/>
                <w:sz w:val="20"/>
                <w:lang w:val="es-CO"/>
              </w:rPr>
            </w:pPr>
          </w:p>
        </w:tc>
      </w:tr>
      <w:tr w:rsidR="00102FA2" w:rsidRPr="001E6FC1" w:rsidTr="00BF562B">
        <w:trPr>
          <w:trHeight w:val="967"/>
        </w:trPr>
        <w:tc>
          <w:tcPr>
            <w:tcW w:w="1277" w:type="dxa"/>
            <w:tcBorders>
              <w:top w:val="nil"/>
              <w:left w:val="single" w:sz="4" w:space="0" w:color="auto"/>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TURISMO</w:t>
            </w:r>
          </w:p>
        </w:tc>
        <w:tc>
          <w:tcPr>
            <w:tcW w:w="1043"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5955</w:t>
            </w:r>
          </w:p>
        </w:tc>
        <w:tc>
          <w:tcPr>
            <w:tcW w:w="1367"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LOGRAR QUE EL 20% (1.191) DE LOS HABITANTES DEL MUNICIPIO HAGAN PARTE DEL DESARROLLO TURÍSTICO A </w:t>
            </w:r>
            <w:r w:rsidR="001E6FC1" w:rsidRPr="001E6FC1">
              <w:rPr>
                <w:rFonts w:ascii="Georgia" w:hAnsi="Georgia"/>
                <w:bCs/>
                <w:sz w:val="20"/>
                <w:lang w:val="es-CO"/>
              </w:rPr>
              <w:t>TRAVÉS</w:t>
            </w:r>
            <w:r w:rsidRPr="001E6FC1">
              <w:rPr>
                <w:rFonts w:ascii="Georgia" w:hAnsi="Georgia"/>
                <w:bCs/>
                <w:sz w:val="20"/>
                <w:lang w:val="es-CO"/>
              </w:rPr>
              <w:t xml:space="preserve"> DE UN PLAN PARA EL SECTOR</w:t>
            </w:r>
          </w:p>
        </w:tc>
        <w:tc>
          <w:tcPr>
            <w:tcW w:w="1701"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NO DE PERSONAS BENEFICIADAS / 20% DEL TOTAL DE HABITANTES DEL MUNICIPIO</w:t>
            </w:r>
          </w:p>
        </w:tc>
        <w:tc>
          <w:tcPr>
            <w:tcW w:w="1043"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1191</w:t>
            </w:r>
          </w:p>
        </w:tc>
        <w:tc>
          <w:tcPr>
            <w:tcW w:w="1792"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ELABORACIÓN E IMPLEMENTACIÓN PLAN SECTORIAL DE TURISMO</w:t>
            </w:r>
          </w:p>
        </w:tc>
        <w:tc>
          <w:tcPr>
            <w:tcW w:w="1559"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PLAN ELABORADO/PLAN A ELABORAR</w:t>
            </w:r>
          </w:p>
        </w:tc>
        <w:tc>
          <w:tcPr>
            <w:tcW w:w="992" w:type="dxa"/>
            <w:tcBorders>
              <w:top w:val="nil"/>
              <w:left w:val="nil"/>
              <w:bottom w:val="single" w:sz="4" w:space="0" w:color="auto"/>
              <w:right w:val="single" w:sz="4" w:space="0" w:color="auto"/>
            </w:tcBorders>
            <w:shd w:val="clear" w:color="auto" w:fill="C6D9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TODOS</w:t>
            </w:r>
          </w:p>
        </w:tc>
      </w:tr>
    </w:tbl>
    <w:p w:rsidR="00102FA2" w:rsidRPr="00102FA2" w:rsidRDefault="00102FA2" w:rsidP="00102FA2">
      <w:pPr>
        <w:ind w:left="720"/>
        <w:jc w:val="both"/>
        <w:rPr>
          <w:rFonts w:ascii="Georgia" w:hAnsi="Georgia"/>
          <w:b/>
        </w:rPr>
      </w:pPr>
    </w:p>
    <w:p w:rsidR="00102FA2" w:rsidRPr="00102FA2" w:rsidRDefault="008D0088" w:rsidP="00102FA2">
      <w:pPr>
        <w:ind w:left="720"/>
        <w:jc w:val="both"/>
        <w:rPr>
          <w:rFonts w:ascii="Georgia" w:hAnsi="Georgia"/>
          <w:b/>
        </w:rPr>
      </w:pPr>
      <w:r w:rsidRPr="008D0088">
        <w:rPr>
          <w:rFonts w:ascii="Georgia" w:hAnsi="Georgia"/>
          <w:noProof/>
        </w:rPr>
        <w:pict>
          <v:rect id="_x0000_s1032" style="position:absolute;left:0;text-align:left;margin-left:99.45pt;margin-top:12.4pt;width:362.3pt;height:35.3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" fillcolor="#a3c4ff" strokecolor="#4a7ebb">
            <v:fill color2="#e5eeff" rotate="t" angle="180" colors="0 #a3c4ff;22938f #bfd5ff;1 #e5eeff" focus="100%" type="gradient"/>
            <v:shadow on="t" color="black" opacity="24903f" origin=",.5" offset="0,.55556mm"/>
            <v:textbox style="mso-next-textbox:#_x0000_s1032">
              <w:txbxContent>
                <w:p w:rsidR="00D52612" w:rsidRDefault="00D52612" w:rsidP="00102FA2">
                  <w:pPr>
                    <w:pStyle w:val="Ttulo"/>
                  </w:pPr>
                  <w:bookmarkStart w:id="49" w:name="_Toc326187390"/>
                  <w:r w:rsidRPr="004A4F12">
                    <w:rPr>
                      <w:rFonts w:ascii="Arial" w:hAnsi="Arial"/>
                    </w:rPr>
                    <w:t>3. EJE DE DESARROLLO DE LA INFRAESTRUCTURA</w:t>
                  </w:r>
                  <w:r w:rsidRPr="001C4FAD">
                    <w:rPr>
                      <w:rFonts w:ascii="Arial" w:hAnsi="Arial"/>
                    </w:rPr>
                    <w:t xml:space="preserve"> </w:t>
                  </w:r>
                  <w:bookmarkEnd w:id="49"/>
                  <w:r w:rsidRPr="00005583">
                    <w:t>FÍSICA</w:t>
                  </w:r>
                </w:p>
              </w:txbxContent>
            </v:textbox>
          </v:rect>
        </w:pict>
      </w:r>
    </w:p>
    <w:p w:rsidR="00102FA2" w:rsidRPr="00102FA2" w:rsidRDefault="00102FA2" w:rsidP="00102FA2">
      <w:pPr>
        <w:ind w:left="720"/>
        <w:jc w:val="both"/>
        <w:rPr>
          <w:rFonts w:ascii="Georgia" w:hAnsi="Georgia"/>
          <w:b/>
        </w:rPr>
      </w:pPr>
    </w:p>
    <w:p w:rsidR="00102FA2" w:rsidRPr="00102FA2" w:rsidRDefault="00102FA2" w:rsidP="00102FA2">
      <w:pPr>
        <w:pStyle w:val="Prrafodelista"/>
        <w:spacing w:after="120" w:line="360" w:lineRule="auto"/>
        <w:ind w:left="0"/>
        <w:rPr>
          <w:rFonts w:ascii="Georgia" w:eastAsia="Times New Roman" w:hAnsi="Georgia"/>
          <w:b/>
          <w:sz w:val="24"/>
          <w:szCs w:val="24"/>
          <w:lang w:val="es-ES" w:eastAsia="es-CO"/>
        </w:rPr>
      </w:pPr>
      <w:bookmarkStart w:id="50" w:name="_Toc326187391"/>
      <w:r w:rsidRPr="00102FA2">
        <w:rPr>
          <w:rStyle w:val="TtuloCar"/>
          <w:rFonts w:ascii="Georgia" w:eastAsia="Calibri" w:hAnsi="Georgia"/>
        </w:rPr>
        <w:t>ARTÍCULO 19°</w:t>
      </w:r>
      <w:bookmarkEnd w:id="50"/>
      <w:r w:rsidRPr="00102FA2">
        <w:rPr>
          <w:rFonts w:ascii="Georgia" w:eastAsia="Times New Roman" w:hAnsi="Georgia"/>
          <w:b/>
          <w:sz w:val="24"/>
          <w:szCs w:val="24"/>
          <w:lang w:val="es-ES" w:eastAsia="es-CO"/>
        </w:rPr>
        <w:t>.</w:t>
      </w:r>
    </w:p>
    <w:p w:rsidR="00102FA2" w:rsidRPr="00102FA2" w:rsidRDefault="00102FA2" w:rsidP="00102FA2">
      <w:pPr>
        <w:jc w:val="both"/>
        <w:rPr>
          <w:rFonts w:ascii="Georgia" w:hAnsi="Georgia"/>
        </w:rPr>
      </w:pPr>
      <w:r w:rsidRPr="00102FA2">
        <w:rPr>
          <w:rFonts w:ascii="Georgia" w:hAnsi="Georgia"/>
          <w:b/>
        </w:rPr>
        <w:t xml:space="preserve">Política: </w:t>
      </w:r>
      <w:r w:rsidRPr="00102FA2">
        <w:rPr>
          <w:rFonts w:ascii="Georgia" w:hAnsi="Georgia"/>
          <w:lang w:val="es-CO"/>
        </w:rPr>
        <w:t xml:space="preserve">El Municipio por su ubicación geográfica velara por el desarrollo de la infraestructura vial y comunitaria buscando su optimización e integración a través del incremento y mejoramiento del espacio público, teniendo como eje central el ser humano. </w:t>
      </w:r>
      <w:r w:rsidRPr="00102FA2">
        <w:rPr>
          <w:rFonts w:ascii="Georgia" w:hAnsi="Georgia"/>
          <w:b/>
        </w:rPr>
        <w:t xml:space="preserve">Política: </w:t>
      </w:r>
      <w:r w:rsidRPr="00102FA2">
        <w:rPr>
          <w:rFonts w:ascii="Georgia" w:hAnsi="Georgia"/>
        </w:rPr>
        <w:t>Se debe asegurar la prestación de los servicios públicos en el municipio con calidad y pertinencia a costos justos para la comunidad.</w:t>
      </w:r>
      <w:r w:rsidRPr="00102FA2">
        <w:rPr>
          <w:rFonts w:ascii="Georgia" w:hAnsi="Georgia"/>
          <w:b/>
        </w:rPr>
        <w:t xml:space="preserve"> Política: </w:t>
      </w:r>
      <w:r w:rsidRPr="00102FA2">
        <w:rPr>
          <w:rFonts w:ascii="Georgia" w:hAnsi="Georgia"/>
        </w:rPr>
        <w:t xml:space="preserve">Los equipamientos del municipio deben prestar servicio a la comunidad en general en orientación a actividades que contribuyan al desarrollo social optimizando su utilización. </w:t>
      </w:r>
      <w:r w:rsidRPr="00102FA2">
        <w:rPr>
          <w:rFonts w:ascii="Georgia" w:hAnsi="Georgia"/>
          <w:b/>
        </w:rPr>
        <w:t xml:space="preserve">Política: </w:t>
      </w:r>
      <w:r w:rsidRPr="00102FA2">
        <w:rPr>
          <w:rFonts w:ascii="Georgia" w:hAnsi="Georgia"/>
        </w:rPr>
        <w:t xml:space="preserve">Un amplio y ambicioso programa para brindar techo propio y digno a los más necesitados y la adecuación de viviendas en el sector rural y urbano, serán los puntos centrales de la  política de vivienda.  Adquisición de predios, gestión de subsidios, apoyo y continuidad de los programas que están en marcha. </w:t>
      </w:r>
    </w:p>
    <w:p w:rsidR="00102FA2" w:rsidRPr="00102FA2" w:rsidRDefault="00102FA2" w:rsidP="00102FA2">
      <w:pPr>
        <w:jc w:val="both"/>
        <w:rPr>
          <w:rFonts w:ascii="Georgia" w:hAnsi="Georgia"/>
        </w:rPr>
      </w:pPr>
    </w:p>
    <w:p w:rsidR="00102FA2" w:rsidRPr="00102FA2" w:rsidRDefault="00102FA2" w:rsidP="00102FA2">
      <w:pPr>
        <w:spacing w:after="120"/>
        <w:jc w:val="both"/>
        <w:rPr>
          <w:rFonts w:ascii="Georgia" w:hAnsi="Georgia"/>
          <w:i/>
        </w:rPr>
      </w:pPr>
      <w:r w:rsidRPr="00102FA2">
        <w:rPr>
          <w:rFonts w:ascii="Georgia" w:hAnsi="Georgia"/>
        </w:rPr>
        <w:t xml:space="preserve">La gestión para la estructuración de las Centrales de Acopio Asociativas que  permitan vincular el aporte de mano de obra para </w:t>
      </w:r>
      <w:smartTag w:uri="urn:schemas-microsoft-com:office:smarttags" w:element="PersonName">
        <w:smartTagPr>
          <w:attr w:name="ProductID" w:val="la Producci￳n"/>
        </w:smartTagPr>
        <w:r w:rsidRPr="00102FA2">
          <w:rPr>
            <w:rFonts w:ascii="Georgia" w:hAnsi="Georgia"/>
          </w:rPr>
          <w:t>la Producción</w:t>
        </w:r>
      </w:smartTag>
      <w:r w:rsidRPr="00102FA2">
        <w:rPr>
          <w:rFonts w:ascii="Georgia" w:hAnsi="Georgia"/>
        </w:rPr>
        <w:t xml:space="preserve"> de Insumos de Construcción de los Programas de Vivienda de Interés Social que  permita la vinculación de la mano de obra desempleada a través del proceso de integración </w:t>
      </w:r>
      <w:r w:rsidRPr="00102FA2">
        <w:rPr>
          <w:rFonts w:ascii="Georgia" w:hAnsi="Georgia"/>
        </w:rPr>
        <w:lastRenderedPageBreak/>
        <w:t xml:space="preserve">Social Comunitaria.  Este programa actuará en la construcción de Vivienda en lote propio, para mejoramiento de vivienda y para vivienda nueva, buscando el aprovechamiento máximo de la disponibilidad de subsidios para Vivienda Rural y Urbana.  El programa está respaldado con el beneficio del Banco de Tierras para V.I.S. conformado por los terrenos cedidos gratuitamente por el plan de Desarrollo Integral del Municipio.  </w:t>
      </w:r>
      <w:r w:rsidRPr="00102FA2">
        <w:rPr>
          <w:rFonts w:ascii="Georgia" w:hAnsi="Georgia"/>
          <w:i/>
        </w:rPr>
        <w:t xml:space="preserve"> </w:t>
      </w:r>
    </w:p>
    <w:p w:rsidR="00102FA2" w:rsidRPr="00102FA2" w:rsidRDefault="00102FA2" w:rsidP="00102FA2">
      <w:pPr>
        <w:spacing w:after="120"/>
        <w:jc w:val="both"/>
        <w:rPr>
          <w:rFonts w:ascii="Georgia" w:hAnsi="Georgia"/>
          <w:i/>
        </w:rPr>
      </w:pPr>
    </w:p>
    <w:p w:rsidR="00102FA2" w:rsidRPr="00102FA2" w:rsidRDefault="00102FA2" w:rsidP="00102FA2">
      <w:pPr>
        <w:jc w:val="both"/>
        <w:rPr>
          <w:rFonts w:ascii="Georgia" w:hAnsi="Georgia"/>
          <w:b/>
        </w:rPr>
      </w:pPr>
      <w:r w:rsidRPr="00102FA2">
        <w:rPr>
          <w:rFonts w:ascii="Georgia" w:hAnsi="Georgia"/>
          <w:b/>
        </w:rPr>
        <w:t xml:space="preserve">Objetivo: </w:t>
      </w:r>
      <w:r w:rsidRPr="00102FA2">
        <w:rPr>
          <w:rFonts w:ascii="Georgia" w:hAnsi="Georgia"/>
        </w:rPr>
        <w:t xml:space="preserve">Mejorar y garantizar el desarrollo integral individual y colectivo de los </w:t>
      </w:r>
      <w:r w:rsidR="001E6FC1" w:rsidRPr="00102FA2">
        <w:rPr>
          <w:rFonts w:ascii="Georgia" w:hAnsi="Georgia"/>
        </w:rPr>
        <w:t>albánense</w:t>
      </w:r>
      <w:r w:rsidRPr="00102FA2">
        <w:rPr>
          <w:rFonts w:ascii="Georgia" w:hAnsi="Georgia"/>
        </w:rPr>
        <w:t>, en condiciones de oportunidad e igualdad, mediante la prestación y el acceso a los servicios públicos y sociales esenciales, vivienda y movilidad de forma segura en el municipio, fomentando la interacción de los diferentes sectores económicos del municipio.</w:t>
      </w:r>
      <w:r w:rsidRPr="00102FA2">
        <w:rPr>
          <w:rFonts w:ascii="Georgia" w:hAnsi="Georgia"/>
          <w:b/>
        </w:rPr>
        <w:t xml:space="preserve"> </w:t>
      </w:r>
    </w:p>
    <w:p w:rsidR="00102FA2" w:rsidRPr="00102FA2" w:rsidRDefault="00102FA2" w:rsidP="00102FA2">
      <w:pPr>
        <w:jc w:val="both"/>
        <w:rPr>
          <w:rFonts w:ascii="Georgia" w:hAnsi="Georgia"/>
          <w:b/>
        </w:rPr>
      </w:pPr>
    </w:p>
    <w:p w:rsidR="00102FA2" w:rsidRPr="00102FA2" w:rsidRDefault="00102FA2" w:rsidP="00102FA2">
      <w:pPr>
        <w:jc w:val="both"/>
        <w:rPr>
          <w:rFonts w:ascii="Georgia" w:hAnsi="Georgia"/>
          <w:b/>
        </w:rPr>
      </w:pPr>
    </w:p>
    <w:p w:rsidR="00102FA2" w:rsidRPr="00102FA2" w:rsidRDefault="00102FA2" w:rsidP="00102FA2">
      <w:pPr>
        <w:jc w:val="both"/>
        <w:rPr>
          <w:rFonts w:ascii="Georgia" w:hAnsi="Georgia"/>
          <w:b/>
        </w:rPr>
      </w:pPr>
    </w:p>
    <w:p w:rsidR="00102FA2" w:rsidRPr="00102FA2" w:rsidRDefault="008D0088" w:rsidP="00102FA2">
      <w:pPr>
        <w:pStyle w:val="Prrafodelista"/>
        <w:spacing w:after="120" w:line="360" w:lineRule="auto"/>
        <w:ind w:left="0"/>
        <w:jc w:val="both"/>
        <w:rPr>
          <w:rFonts w:ascii="Georgia" w:eastAsia="Times New Roman" w:hAnsi="Georgia"/>
          <w:b/>
          <w:sz w:val="24"/>
          <w:szCs w:val="24"/>
          <w:lang w:val="es-ES" w:eastAsia="es-CO"/>
        </w:rPr>
      </w:pPr>
      <w:r w:rsidRPr="008D0088">
        <w:rPr>
          <w:rFonts w:ascii="Georgia" w:hAnsi="Georgia"/>
          <w:noProof/>
          <w:sz w:val="24"/>
          <w:szCs w:val="24"/>
        </w:rPr>
        <w:pict>
          <v:rect id="_x0000_s1028" style="position:absolute;left:0;text-align:left;margin-left:2.5pt;margin-top:-9.85pt;width:441.15pt;height:95.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" fillcolor="#a3c4ff" strokecolor="#4a7ebb">
            <v:fill color2="#e5eeff" rotate="t" angle="180" colors="0 #a3c4ff;22938f #bfd5ff;1 #e5eeff" focus="100%" type="gradient"/>
            <v:shadow on="t" color="black" opacity="24903f" origin=",.5" offset="0,.55556mm"/>
            <v:textbox style="mso-next-textbox:#_x0000_s1028">
              <w:txbxContent>
                <w:p w:rsidR="00D52612" w:rsidRDefault="00D52612" w:rsidP="00102FA2">
                  <w:pPr>
                    <w:pStyle w:val="NormalWeb"/>
                    <w:spacing w:before="0" w:beforeAutospacing="0" w:after="0" w:afterAutospacing="0"/>
                  </w:pPr>
                  <w:r w:rsidRPr="00B10A0C">
                    <w:rPr>
                      <w:rFonts w:ascii="Arial" w:hAnsi="Arial" w:cs="Arial"/>
                      <w:b/>
                      <w:bCs/>
                      <w:color w:val="000000"/>
                      <w:kern w:val="24"/>
                      <w:lang w:val="es-ES"/>
                    </w:rPr>
                    <w:t>Sectores del eje de Desarrollo de la Infraestructura Física</w:t>
                  </w:r>
                </w:p>
                <w:p w:rsidR="00D52612" w:rsidRDefault="00D52612" w:rsidP="00102FA2">
                  <w:pPr>
                    <w:pStyle w:val="NormalWeb"/>
                    <w:spacing w:before="0" w:beforeAutospacing="0" w:after="0" w:afterAutospacing="0"/>
                  </w:pPr>
                  <w:r w:rsidRPr="00B10A0C">
                    <w:rPr>
                      <w:rFonts w:ascii="Arial" w:hAnsi="Arial" w:cs="Arial"/>
                      <w:b/>
                      <w:bCs/>
                      <w:color w:val="000000"/>
                      <w:kern w:val="24"/>
                      <w:lang w:val="es-ES"/>
                    </w:rPr>
                    <w:t> </w:t>
                  </w:r>
                </w:p>
                <w:p w:rsidR="00D52612" w:rsidRDefault="00D52612" w:rsidP="00102FA2">
                  <w:pPr>
                    <w:pStyle w:val="NormalWeb"/>
                    <w:spacing w:before="0" w:beforeAutospacing="0" w:after="0" w:afterAutospacing="0"/>
                  </w:pPr>
                  <w:r w:rsidRPr="00B10A0C">
                    <w:rPr>
                      <w:rFonts w:ascii="Arial" w:hAnsi="Arial" w:cs="Arial"/>
                      <w:color w:val="000000"/>
                      <w:kern w:val="24"/>
                      <w:lang w:val="es-ES"/>
                    </w:rPr>
                    <w:t> </w:t>
                  </w:r>
                  <w:r>
                    <w:rPr>
                      <w:rFonts w:ascii="Arial" w:hAnsi="Arial" w:cs="Arial"/>
                      <w:color w:val="000000"/>
                      <w:kern w:val="24"/>
                      <w:lang w:val="es-ES"/>
                    </w:rPr>
                    <w:t xml:space="preserve">          </w:t>
                  </w:r>
                  <w:r w:rsidRPr="00B10A0C">
                    <w:rPr>
                      <w:rFonts w:ascii="Arial" w:hAnsi="Arial" w:cs="Arial"/>
                      <w:color w:val="000000"/>
                      <w:kern w:val="24"/>
                      <w:u w:val="single"/>
                      <w:lang w:val="es-ES"/>
                    </w:rPr>
                    <w:t xml:space="preserve">3.1 SECTOR SISTEMA VIAL </w:t>
                  </w:r>
                </w:p>
                <w:p w:rsidR="00D52612" w:rsidRDefault="00D52612" w:rsidP="00102FA2">
                  <w:pPr>
                    <w:pStyle w:val="NormalWeb"/>
                    <w:spacing w:before="0" w:beforeAutospacing="0" w:after="0" w:afterAutospacing="0"/>
                    <w:ind w:left="720"/>
                  </w:pPr>
                  <w:r w:rsidRPr="00B10A0C">
                    <w:rPr>
                      <w:rFonts w:ascii="Arial" w:hAnsi="Arial" w:cs="Arial"/>
                      <w:color w:val="000000"/>
                      <w:kern w:val="24"/>
                      <w:u w:val="single"/>
                      <w:lang w:val="es-ES"/>
                    </w:rPr>
                    <w:t>3.2 SECTOR SERVICIOS PÚBLICOS</w:t>
                  </w:r>
                </w:p>
                <w:p w:rsidR="00D52612" w:rsidRDefault="00D52612" w:rsidP="00102FA2">
                  <w:pPr>
                    <w:pStyle w:val="NormalWeb"/>
                    <w:spacing w:before="0" w:beforeAutospacing="0" w:after="0" w:afterAutospacing="0"/>
                    <w:ind w:left="720"/>
                  </w:pPr>
                  <w:r w:rsidRPr="00B10A0C">
                    <w:rPr>
                      <w:rFonts w:ascii="Arial" w:hAnsi="Arial" w:cs="Arial"/>
                      <w:color w:val="000000"/>
                      <w:kern w:val="24"/>
                      <w:u w:val="single"/>
                      <w:lang w:val="es-ES"/>
                    </w:rPr>
                    <w:t>3.3 SECTOR EQUIPAMIENTO MUNICIPAL</w:t>
                  </w:r>
                </w:p>
                <w:p w:rsidR="00D52612" w:rsidRDefault="00D52612" w:rsidP="00102FA2">
                  <w:pPr>
                    <w:pStyle w:val="NormalWeb"/>
                    <w:spacing w:before="0" w:beforeAutospacing="0" w:after="0" w:afterAutospacing="0"/>
                    <w:ind w:left="720"/>
                  </w:pPr>
                  <w:r w:rsidRPr="00B10A0C">
                    <w:rPr>
                      <w:rFonts w:ascii="Arial" w:hAnsi="Arial" w:cs="Arial"/>
                      <w:color w:val="000000"/>
                      <w:kern w:val="24"/>
                      <w:u w:val="single"/>
                      <w:lang w:val="es-ES"/>
                    </w:rPr>
                    <w:t>3.4 SECTOR VIVIENDA</w:t>
                  </w:r>
                </w:p>
              </w:txbxContent>
            </v:textbox>
          </v:rect>
        </w:pict>
      </w:r>
    </w:p>
    <w:p w:rsidR="00102FA2" w:rsidRPr="00102FA2" w:rsidRDefault="00102FA2" w:rsidP="00102FA2">
      <w:pPr>
        <w:pStyle w:val="Prrafodelista"/>
        <w:spacing w:after="120" w:line="360" w:lineRule="auto"/>
        <w:ind w:left="0"/>
        <w:jc w:val="both"/>
        <w:rPr>
          <w:rFonts w:ascii="Georgia" w:eastAsia="Times New Roman" w:hAnsi="Georgia"/>
          <w:b/>
          <w:sz w:val="24"/>
          <w:szCs w:val="24"/>
          <w:lang w:val="es-ES" w:eastAsia="es-CO"/>
        </w:rPr>
      </w:pPr>
    </w:p>
    <w:p w:rsidR="00102FA2" w:rsidRPr="00102FA2" w:rsidRDefault="00102FA2" w:rsidP="00102FA2">
      <w:pPr>
        <w:pStyle w:val="Prrafodelista"/>
        <w:spacing w:after="120" w:line="360" w:lineRule="auto"/>
        <w:ind w:left="0"/>
        <w:jc w:val="both"/>
        <w:rPr>
          <w:rFonts w:ascii="Georgia" w:eastAsia="Times New Roman" w:hAnsi="Georgia"/>
          <w:b/>
          <w:sz w:val="24"/>
          <w:szCs w:val="24"/>
          <w:lang w:val="es-ES" w:eastAsia="es-CO"/>
        </w:rPr>
      </w:pPr>
    </w:p>
    <w:p w:rsidR="00102FA2" w:rsidRPr="00102FA2" w:rsidRDefault="00102FA2" w:rsidP="00102FA2">
      <w:pPr>
        <w:pStyle w:val="Prrafodelista"/>
        <w:spacing w:after="120" w:line="360" w:lineRule="auto"/>
        <w:ind w:left="0"/>
        <w:jc w:val="both"/>
        <w:rPr>
          <w:rFonts w:ascii="Georgia" w:eastAsia="Times New Roman" w:hAnsi="Georgia"/>
          <w:b/>
          <w:sz w:val="24"/>
          <w:szCs w:val="24"/>
          <w:lang w:val="es-ES" w:eastAsia="es-CO"/>
        </w:rPr>
      </w:pPr>
    </w:p>
    <w:p w:rsidR="00102FA2" w:rsidRPr="00102FA2" w:rsidRDefault="00102FA2" w:rsidP="00102FA2">
      <w:pPr>
        <w:pStyle w:val="Prrafodelista"/>
        <w:spacing w:after="120" w:line="360" w:lineRule="auto"/>
        <w:ind w:left="0"/>
        <w:jc w:val="both"/>
        <w:rPr>
          <w:rFonts w:ascii="Georgia" w:eastAsia="Times New Roman" w:hAnsi="Georgia"/>
          <w:b/>
          <w:sz w:val="24"/>
          <w:szCs w:val="24"/>
          <w:lang w:val="es-ES" w:eastAsia="es-CO"/>
        </w:rPr>
      </w:pPr>
    </w:p>
    <w:p w:rsidR="00102FA2" w:rsidRPr="00102FA2" w:rsidRDefault="00102FA2" w:rsidP="00102FA2">
      <w:pPr>
        <w:pStyle w:val="Ttulo"/>
        <w:jc w:val="left"/>
        <w:rPr>
          <w:rFonts w:ascii="Georgia" w:hAnsi="Georgia"/>
        </w:rPr>
      </w:pPr>
      <w:bookmarkStart w:id="51" w:name="_Toc326187392"/>
      <w:r w:rsidRPr="00102FA2">
        <w:rPr>
          <w:rFonts w:ascii="Georgia" w:hAnsi="Georgia"/>
        </w:rPr>
        <w:t>ARTÍCULO 20°.</w:t>
      </w:r>
      <w:bookmarkEnd w:id="51"/>
    </w:p>
    <w:p w:rsidR="00102FA2" w:rsidRPr="00102FA2" w:rsidRDefault="00102FA2" w:rsidP="00D6109A">
      <w:pPr>
        <w:pStyle w:val="Ttulo2"/>
        <w:keepLines w:val="0"/>
        <w:widowControl w:val="0"/>
        <w:numPr>
          <w:ilvl w:val="1"/>
          <w:numId w:val="22"/>
        </w:numPr>
        <w:suppressAutoHyphens/>
        <w:spacing w:before="240" w:after="60"/>
        <w:jc w:val="both"/>
        <w:rPr>
          <w:rFonts w:ascii="Georgia" w:hAnsi="Georgia"/>
          <w:i/>
          <w:color w:val="auto"/>
          <w:sz w:val="24"/>
          <w:szCs w:val="24"/>
        </w:rPr>
      </w:pPr>
      <w:bookmarkStart w:id="52" w:name="_Toc326187393"/>
      <w:r w:rsidRPr="00102FA2">
        <w:rPr>
          <w:rFonts w:ascii="Georgia" w:hAnsi="Georgia"/>
          <w:bCs w:val="0"/>
          <w:i/>
          <w:iCs/>
          <w:color w:val="auto"/>
          <w:sz w:val="24"/>
          <w:szCs w:val="24"/>
        </w:rPr>
        <w:t>SECTOR SISTEMA VIAL.</w:t>
      </w:r>
      <w:bookmarkEnd w:id="52"/>
    </w:p>
    <w:p w:rsidR="00102FA2" w:rsidRPr="00102FA2" w:rsidRDefault="00102FA2" w:rsidP="00102FA2">
      <w:pPr>
        <w:jc w:val="both"/>
        <w:rPr>
          <w:rFonts w:ascii="Georgia" w:hAnsi="Georgia"/>
          <w:b/>
          <w:bCs/>
        </w:rPr>
      </w:pPr>
    </w:p>
    <w:p w:rsidR="00102FA2" w:rsidRPr="00102FA2" w:rsidRDefault="00102FA2" w:rsidP="00102FA2">
      <w:pPr>
        <w:jc w:val="both"/>
        <w:rPr>
          <w:rFonts w:ascii="Georgia" w:hAnsi="Georgia"/>
        </w:rPr>
      </w:pPr>
      <w:r w:rsidRPr="00102FA2">
        <w:rPr>
          <w:rFonts w:ascii="Georgia" w:hAnsi="Georgia"/>
          <w:b/>
        </w:rPr>
        <w:t xml:space="preserve">Objetivo: </w:t>
      </w:r>
      <w:r w:rsidRPr="00102FA2">
        <w:rPr>
          <w:rFonts w:ascii="Georgia" w:hAnsi="Georgia"/>
        </w:rPr>
        <w:t>Disminuir los tiempos de movilización entre las distintas veredas del municipio a la cabecera municipal y aumentar la seguridad para la circulación de ciclistas y peatones.</w:t>
      </w:r>
    </w:p>
    <w:p w:rsidR="00102FA2" w:rsidRPr="00102FA2" w:rsidRDefault="00102FA2" w:rsidP="00102FA2">
      <w:pPr>
        <w:jc w:val="both"/>
        <w:rPr>
          <w:rFonts w:ascii="Georgia" w:hAnsi="Georgia"/>
          <w:b/>
        </w:rPr>
      </w:pPr>
    </w:p>
    <w:p w:rsidR="00102FA2" w:rsidRPr="00102FA2" w:rsidRDefault="00102FA2" w:rsidP="00102FA2">
      <w:pPr>
        <w:autoSpaceDE w:val="0"/>
        <w:autoSpaceDN w:val="0"/>
        <w:adjustRightInd w:val="0"/>
        <w:jc w:val="both"/>
        <w:rPr>
          <w:rFonts w:ascii="Georgia" w:hAnsi="Georgia"/>
          <w:b/>
        </w:rPr>
      </w:pPr>
      <w:r w:rsidRPr="00102FA2">
        <w:rPr>
          <w:rFonts w:ascii="Georgia" w:hAnsi="Georgia"/>
          <w:b/>
        </w:rPr>
        <w:t>Estrategias:</w:t>
      </w:r>
    </w:p>
    <w:p w:rsidR="00102FA2" w:rsidRPr="00102FA2" w:rsidRDefault="00102FA2" w:rsidP="00D6109A">
      <w:pPr>
        <w:numPr>
          <w:ilvl w:val="0"/>
          <w:numId w:val="10"/>
        </w:numPr>
        <w:autoSpaceDE w:val="0"/>
        <w:autoSpaceDN w:val="0"/>
        <w:adjustRightInd w:val="0"/>
        <w:jc w:val="both"/>
        <w:rPr>
          <w:rFonts w:ascii="Georgia" w:hAnsi="Georgia" w:cs="Times-Roman"/>
        </w:rPr>
      </w:pPr>
      <w:r w:rsidRPr="00102FA2">
        <w:rPr>
          <w:rFonts w:ascii="Georgia" w:hAnsi="Georgia"/>
          <w:bCs/>
        </w:rPr>
        <w:t xml:space="preserve">Gestionar ante los diferentes entes Nacionales, Departamentales, privados y </w:t>
      </w:r>
      <w:proofErr w:type="spellStart"/>
      <w:r w:rsidRPr="00102FA2">
        <w:rPr>
          <w:rFonts w:ascii="Georgia" w:hAnsi="Georgia"/>
          <w:bCs/>
        </w:rPr>
        <w:t>ong´s</w:t>
      </w:r>
      <w:proofErr w:type="spellEnd"/>
      <w:r w:rsidRPr="00102FA2">
        <w:rPr>
          <w:rFonts w:ascii="Georgia" w:hAnsi="Georgia"/>
          <w:bCs/>
        </w:rPr>
        <w:t xml:space="preserve"> la Construcción, mantenimiento y mejoramiento de</w:t>
      </w:r>
      <w:r w:rsidRPr="00102FA2">
        <w:rPr>
          <w:rFonts w:ascii="Georgia" w:hAnsi="Georgia" w:cs="Times-Roman"/>
        </w:rPr>
        <w:t xml:space="preserve"> vías rurales, urbanas</w:t>
      </w:r>
      <w:r w:rsidRPr="00102FA2">
        <w:rPr>
          <w:rFonts w:ascii="Georgia" w:hAnsi="Georgia"/>
          <w:bCs/>
        </w:rPr>
        <w:t xml:space="preserve"> y caminos verdales incluyendo obras de drenaje</w:t>
      </w:r>
      <w:r w:rsidRPr="00102FA2">
        <w:rPr>
          <w:rFonts w:ascii="Georgia" w:hAnsi="Georgia" w:cs="Times-Roman"/>
        </w:rPr>
        <w:t xml:space="preserve">. </w:t>
      </w:r>
    </w:p>
    <w:p w:rsidR="00102FA2" w:rsidRPr="00102FA2" w:rsidRDefault="00102FA2" w:rsidP="00D6109A">
      <w:pPr>
        <w:widowControl w:val="0"/>
        <w:numPr>
          <w:ilvl w:val="0"/>
          <w:numId w:val="10"/>
        </w:numPr>
        <w:jc w:val="both"/>
        <w:rPr>
          <w:rFonts w:ascii="Georgia" w:hAnsi="Georgia"/>
        </w:rPr>
      </w:pPr>
      <w:r w:rsidRPr="00102FA2">
        <w:rPr>
          <w:rFonts w:ascii="Georgia" w:hAnsi="Georgia"/>
        </w:rPr>
        <w:t>Prolongar la construcción de bahías de parqueo.</w:t>
      </w:r>
    </w:p>
    <w:p w:rsidR="00102FA2" w:rsidRPr="00102FA2" w:rsidRDefault="00102FA2" w:rsidP="00D6109A">
      <w:pPr>
        <w:widowControl w:val="0"/>
        <w:numPr>
          <w:ilvl w:val="0"/>
          <w:numId w:val="10"/>
        </w:numPr>
        <w:jc w:val="both"/>
        <w:rPr>
          <w:rFonts w:ascii="Georgia" w:hAnsi="Georgia"/>
        </w:rPr>
      </w:pPr>
      <w:r w:rsidRPr="00102FA2">
        <w:rPr>
          <w:rFonts w:ascii="Georgia" w:hAnsi="Georgia"/>
        </w:rPr>
        <w:t>Mejorar la accesibilidad del  transporte</w:t>
      </w:r>
    </w:p>
    <w:p w:rsidR="00102FA2" w:rsidRPr="00102FA2" w:rsidRDefault="00102FA2" w:rsidP="00D6109A">
      <w:pPr>
        <w:numPr>
          <w:ilvl w:val="0"/>
          <w:numId w:val="10"/>
        </w:numPr>
        <w:jc w:val="both"/>
        <w:rPr>
          <w:rFonts w:ascii="Georgia" w:hAnsi="Georgia" w:cs="Times-Roman"/>
        </w:rPr>
      </w:pPr>
      <w:r w:rsidRPr="00102FA2">
        <w:rPr>
          <w:rFonts w:ascii="Georgia" w:hAnsi="Georgia"/>
          <w:bCs/>
        </w:rPr>
        <w:t>Adquisición de maquinaria vial.</w:t>
      </w:r>
    </w:p>
    <w:p w:rsidR="00102FA2" w:rsidRPr="00102FA2" w:rsidRDefault="00102FA2" w:rsidP="00D6109A">
      <w:pPr>
        <w:widowControl w:val="0"/>
        <w:numPr>
          <w:ilvl w:val="0"/>
          <w:numId w:val="10"/>
        </w:numPr>
        <w:suppressAutoHyphens/>
        <w:rPr>
          <w:rFonts w:ascii="Georgia" w:hAnsi="Georgia"/>
        </w:rPr>
      </w:pPr>
      <w:r w:rsidRPr="00102FA2">
        <w:rPr>
          <w:rFonts w:ascii="Georgia" w:hAnsi="Georgia"/>
        </w:rPr>
        <w:t>Instalación de señalización vial informativa, reglamentaria y preventiva.</w:t>
      </w:r>
    </w:p>
    <w:p w:rsidR="00102FA2" w:rsidRPr="00102FA2" w:rsidRDefault="00102FA2" w:rsidP="00D6109A">
      <w:pPr>
        <w:numPr>
          <w:ilvl w:val="0"/>
          <w:numId w:val="10"/>
        </w:numPr>
        <w:jc w:val="both"/>
        <w:rPr>
          <w:rFonts w:ascii="Georgia" w:hAnsi="Georgia" w:cs="Times-Roman"/>
        </w:rPr>
      </w:pPr>
      <w:r w:rsidRPr="00102FA2">
        <w:rPr>
          <w:rFonts w:ascii="Georgia" w:hAnsi="Georgia" w:cs="Times-Roman"/>
        </w:rPr>
        <w:t>Facilitar el uso de infraestructura para el transporte.</w:t>
      </w:r>
    </w:p>
    <w:p w:rsidR="00102FA2" w:rsidRDefault="00102FA2" w:rsidP="00D6109A">
      <w:pPr>
        <w:numPr>
          <w:ilvl w:val="0"/>
          <w:numId w:val="10"/>
        </w:numPr>
        <w:jc w:val="both"/>
        <w:rPr>
          <w:rFonts w:ascii="Georgia" w:hAnsi="Georgia" w:cs="Times-Roman"/>
        </w:rPr>
      </w:pPr>
      <w:r w:rsidRPr="00BF562B">
        <w:rPr>
          <w:rFonts w:ascii="Georgia" w:hAnsi="Georgia" w:cs="Times-Roman"/>
        </w:rPr>
        <w:t>Mejorar la seguridad vial.</w:t>
      </w:r>
    </w:p>
    <w:p w:rsidR="00BF562B" w:rsidRDefault="00BF562B" w:rsidP="00BF562B">
      <w:pPr>
        <w:jc w:val="both"/>
        <w:rPr>
          <w:rFonts w:ascii="Georgia" w:hAnsi="Georgia" w:cs="Times-Roman"/>
        </w:rPr>
      </w:pPr>
    </w:p>
    <w:p w:rsidR="00BF562B" w:rsidRDefault="00BF562B" w:rsidP="00BF562B">
      <w:pPr>
        <w:jc w:val="both"/>
        <w:rPr>
          <w:rFonts w:ascii="Georgia" w:hAnsi="Georgia" w:cs="Times-Roman"/>
        </w:rPr>
      </w:pPr>
    </w:p>
    <w:p w:rsidR="006D689C" w:rsidRPr="00BF562B" w:rsidRDefault="006D689C" w:rsidP="00BF562B">
      <w:pPr>
        <w:jc w:val="both"/>
        <w:rPr>
          <w:rFonts w:ascii="Georgia" w:hAnsi="Georgia" w:cs="Times-Roman"/>
        </w:rPr>
      </w:pPr>
    </w:p>
    <w:tbl>
      <w:tblPr>
        <w:tblW w:w="11057" w:type="dxa"/>
        <w:tblInd w:w="-1064" w:type="dxa"/>
        <w:tblLayout w:type="fixed"/>
        <w:tblCellMar>
          <w:left w:w="70" w:type="dxa"/>
          <w:right w:w="70" w:type="dxa"/>
        </w:tblCellMar>
        <w:tblLook w:val="04A0"/>
      </w:tblPr>
      <w:tblGrid>
        <w:gridCol w:w="1134"/>
        <w:gridCol w:w="686"/>
        <w:gridCol w:w="1553"/>
        <w:gridCol w:w="1508"/>
        <w:gridCol w:w="1215"/>
        <w:gridCol w:w="1984"/>
        <w:gridCol w:w="1904"/>
        <w:gridCol w:w="1073"/>
      </w:tblGrid>
      <w:tr w:rsidR="00102FA2" w:rsidRPr="00102FA2" w:rsidTr="00BF562B">
        <w:trPr>
          <w:trHeight w:val="300"/>
        </w:trPr>
        <w:tc>
          <w:tcPr>
            <w:tcW w:w="113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02FA2" w:rsidRPr="001E6FC1" w:rsidRDefault="00102FA2" w:rsidP="001E6FC1">
            <w:pPr>
              <w:jc w:val="center"/>
              <w:rPr>
                <w:rFonts w:ascii="Georgia" w:hAnsi="Georgia"/>
                <w:b/>
                <w:bCs/>
                <w:sz w:val="20"/>
                <w:lang w:val="es-CO"/>
              </w:rPr>
            </w:pPr>
            <w:r w:rsidRPr="001E6FC1">
              <w:rPr>
                <w:rFonts w:ascii="Georgia" w:hAnsi="Georgia"/>
                <w:b/>
                <w:bCs/>
                <w:sz w:val="20"/>
                <w:lang w:val="es-CO"/>
              </w:rPr>
              <w:t xml:space="preserve">PROGRAMA </w:t>
            </w:r>
          </w:p>
        </w:tc>
        <w:tc>
          <w:tcPr>
            <w:tcW w:w="686"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02FA2" w:rsidRPr="001E6FC1" w:rsidRDefault="001E6FC1" w:rsidP="001E6FC1">
            <w:pPr>
              <w:jc w:val="center"/>
              <w:rPr>
                <w:rFonts w:ascii="Georgia" w:hAnsi="Georgia"/>
                <w:b/>
                <w:bCs/>
                <w:sz w:val="20"/>
                <w:lang w:val="es-CO"/>
              </w:rPr>
            </w:pPr>
            <w:r w:rsidRPr="001E6FC1">
              <w:rPr>
                <w:rFonts w:ascii="Georgia" w:hAnsi="Georgia"/>
                <w:b/>
                <w:bCs/>
                <w:sz w:val="20"/>
                <w:lang w:val="es-CO"/>
              </w:rPr>
              <w:t>LÍNEA</w:t>
            </w:r>
            <w:r w:rsidR="00102FA2" w:rsidRPr="001E6FC1">
              <w:rPr>
                <w:rFonts w:ascii="Georgia" w:hAnsi="Georgia"/>
                <w:b/>
                <w:bCs/>
                <w:sz w:val="20"/>
                <w:lang w:val="es-CO"/>
              </w:rPr>
              <w:t xml:space="preserve"> BASE</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02FA2" w:rsidRPr="001E6FC1" w:rsidRDefault="00102FA2" w:rsidP="001E6FC1">
            <w:pPr>
              <w:jc w:val="center"/>
              <w:rPr>
                <w:rFonts w:ascii="Georgia" w:hAnsi="Georgia"/>
                <w:b/>
                <w:bCs/>
                <w:sz w:val="20"/>
                <w:lang w:val="es-CO"/>
              </w:rPr>
            </w:pPr>
            <w:r w:rsidRPr="001E6FC1">
              <w:rPr>
                <w:rFonts w:ascii="Georgia" w:hAnsi="Georgia"/>
                <w:b/>
                <w:bCs/>
                <w:sz w:val="20"/>
                <w:lang w:val="es-CO"/>
              </w:rPr>
              <w:t xml:space="preserve">META DE RESULTADO </w:t>
            </w:r>
            <w:r w:rsidR="001E6FC1" w:rsidRPr="001E6FC1">
              <w:rPr>
                <w:rFonts w:ascii="Georgia" w:hAnsi="Georgia"/>
                <w:b/>
                <w:bCs/>
                <w:sz w:val="20"/>
                <w:lang w:val="es-CO"/>
              </w:rPr>
              <w:t>CUATRIENIO</w:t>
            </w:r>
            <w:r w:rsidRPr="001E6FC1">
              <w:rPr>
                <w:rFonts w:ascii="Georgia" w:hAnsi="Georgia"/>
                <w:b/>
                <w:bCs/>
                <w:sz w:val="20"/>
                <w:lang w:val="es-CO"/>
              </w:rPr>
              <w:t xml:space="preserve"> </w:t>
            </w:r>
          </w:p>
        </w:tc>
        <w:tc>
          <w:tcPr>
            <w:tcW w:w="1508"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02FA2" w:rsidRPr="001E6FC1" w:rsidRDefault="00102FA2" w:rsidP="001E6FC1">
            <w:pPr>
              <w:jc w:val="center"/>
              <w:rPr>
                <w:rFonts w:ascii="Georgia" w:hAnsi="Georgia"/>
                <w:b/>
                <w:bCs/>
                <w:sz w:val="20"/>
                <w:lang w:val="es-CO"/>
              </w:rPr>
            </w:pPr>
            <w:r w:rsidRPr="001E6FC1">
              <w:rPr>
                <w:rFonts w:ascii="Georgia" w:hAnsi="Georgia"/>
                <w:b/>
                <w:bCs/>
                <w:sz w:val="20"/>
                <w:lang w:val="es-CO"/>
              </w:rPr>
              <w:t>INDICADOR DE RESULTADO</w:t>
            </w:r>
          </w:p>
        </w:tc>
        <w:tc>
          <w:tcPr>
            <w:tcW w:w="1215"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102FA2" w:rsidRPr="001E6FC1" w:rsidRDefault="00102FA2" w:rsidP="001E6FC1">
            <w:pPr>
              <w:jc w:val="center"/>
              <w:rPr>
                <w:rFonts w:ascii="Georgia" w:hAnsi="Georgia"/>
                <w:b/>
                <w:bCs/>
                <w:sz w:val="20"/>
                <w:lang w:val="es-CO"/>
              </w:rPr>
            </w:pPr>
            <w:r w:rsidRPr="001E6FC1">
              <w:rPr>
                <w:rFonts w:ascii="Georgia" w:hAnsi="Georgia"/>
                <w:b/>
                <w:bCs/>
                <w:sz w:val="20"/>
                <w:lang w:val="es-CO"/>
              </w:rPr>
              <w:t>ESPERADO EN EL 2015</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102FA2" w:rsidRPr="001E6FC1" w:rsidRDefault="00102FA2" w:rsidP="001E6FC1">
            <w:pPr>
              <w:jc w:val="center"/>
              <w:rPr>
                <w:rFonts w:ascii="Georgia" w:hAnsi="Georgia"/>
                <w:b/>
                <w:bCs/>
                <w:sz w:val="20"/>
                <w:lang w:val="es-CO"/>
              </w:rPr>
            </w:pPr>
            <w:r w:rsidRPr="001E6FC1">
              <w:rPr>
                <w:rFonts w:ascii="Georgia" w:hAnsi="Georgia"/>
                <w:b/>
                <w:bCs/>
                <w:sz w:val="20"/>
                <w:lang w:val="es-CO"/>
              </w:rPr>
              <w:t>META DE PRODUCTO</w:t>
            </w:r>
          </w:p>
        </w:tc>
        <w:tc>
          <w:tcPr>
            <w:tcW w:w="1904"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102FA2" w:rsidRPr="001E6FC1" w:rsidRDefault="00102FA2" w:rsidP="001E6FC1">
            <w:pPr>
              <w:jc w:val="center"/>
              <w:rPr>
                <w:rFonts w:ascii="Georgia" w:hAnsi="Georgia"/>
                <w:b/>
                <w:bCs/>
                <w:sz w:val="20"/>
                <w:lang w:val="es-CO"/>
              </w:rPr>
            </w:pPr>
            <w:r w:rsidRPr="001E6FC1">
              <w:rPr>
                <w:rFonts w:ascii="Georgia" w:hAnsi="Georgia"/>
                <w:b/>
                <w:bCs/>
                <w:sz w:val="20"/>
                <w:lang w:val="es-CO"/>
              </w:rPr>
              <w:t>INDICADOR DE PRODUCTO</w:t>
            </w:r>
          </w:p>
        </w:tc>
        <w:tc>
          <w:tcPr>
            <w:tcW w:w="1073"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102FA2" w:rsidRPr="001E6FC1" w:rsidRDefault="00102FA2" w:rsidP="001E6FC1">
            <w:pPr>
              <w:jc w:val="center"/>
              <w:rPr>
                <w:rFonts w:ascii="Georgia" w:hAnsi="Georgia"/>
                <w:b/>
                <w:bCs/>
                <w:sz w:val="20"/>
                <w:lang w:val="es-CO"/>
              </w:rPr>
            </w:pPr>
            <w:r w:rsidRPr="001E6FC1">
              <w:rPr>
                <w:rFonts w:ascii="Georgia" w:hAnsi="Georgia"/>
                <w:b/>
                <w:bCs/>
                <w:sz w:val="20"/>
                <w:lang w:val="es-CO"/>
              </w:rPr>
              <w:t>POBLACIÓN OBJETIVO CV</w:t>
            </w:r>
          </w:p>
        </w:tc>
      </w:tr>
      <w:tr w:rsidR="00102FA2" w:rsidRPr="00102FA2" w:rsidTr="00BF562B">
        <w:trPr>
          <w:trHeight w:val="27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02FA2" w:rsidRPr="001E6FC1" w:rsidRDefault="00102FA2" w:rsidP="001E6FC1">
            <w:pPr>
              <w:rPr>
                <w:rFonts w:ascii="Georgia" w:hAnsi="Georgia"/>
                <w:bCs/>
                <w:sz w:val="20"/>
                <w:lang w:val="es-CO"/>
              </w:rPr>
            </w:pPr>
          </w:p>
        </w:tc>
        <w:tc>
          <w:tcPr>
            <w:tcW w:w="1904" w:type="dxa"/>
            <w:vMerge/>
            <w:tcBorders>
              <w:top w:val="single" w:sz="4" w:space="0" w:color="auto"/>
              <w:left w:val="single" w:sz="4" w:space="0" w:color="auto"/>
              <w:bottom w:val="single" w:sz="4" w:space="0" w:color="000000"/>
              <w:right w:val="single" w:sz="4" w:space="0" w:color="auto"/>
            </w:tcBorders>
            <w:vAlign w:val="center"/>
            <w:hideMark/>
          </w:tcPr>
          <w:p w:rsidR="00102FA2" w:rsidRPr="001E6FC1" w:rsidRDefault="00102FA2" w:rsidP="001E6FC1">
            <w:pPr>
              <w:rPr>
                <w:rFonts w:ascii="Georgia" w:hAnsi="Georgia"/>
                <w:bCs/>
                <w:sz w:val="20"/>
                <w:lang w:val="es-CO"/>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rsidR="00102FA2" w:rsidRPr="001E6FC1" w:rsidRDefault="00102FA2" w:rsidP="001E6FC1">
            <w:pPr>
              <w:rPr>
                <w:rFonts w:ascii="Georgia" w:hAnsi="Georgia"/>
                <w:bCs/>
                <w:sz w:val="20"/>
                <w:lang w:val="es-CO"/>
              </w:rPr>
            </w:pPr>
          </w:p>
        </w:tc>
      </w:tr>
      <w:tr w:rsidR="00102FA2" w:rsidRPr="00102FA2" w:rsidTr="00BF562B">
        <w:trPr>
          <w:trHeight w:val="3060"/>
        </w:trPr>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02FA2" w:rsidRPr="001E6FC1" w:rsidRDefault="001E6FC1" w:rsidP="001E6FC1">
            <w:pPr>
              <w:jc w:val="center"/>
              <w:rPr>
                <w:rFonts w:ascii="Georgia" w:hAnsi="Georgia"/>
                <w:bCs/>
                <w:sz w:val="20"/>
                <w:lang w:val="es-CO"/>
              </w:rPr>
            </w:pPr>
            <w:r w:rsidRPr="001E6FC1">
              <w:rPr>
                <w:rFonts w:ascii="Georgia" w:hAnsi="Georgia"/>
                <w:bCs/>
                <w:sz w:val="20"/>
                <w:lang w:val="es-CO"/>
              </w:rPr>
              <w:t>VÍAS</w:t>
            </w:r>
          </w:p>
        </w:tc>
        <w:tc>
          <w:tcPr>
            <w:tcW w:w="686" w:type="dxa"/>
            <w:tcBorders>
              <w:top w:val="single" w:sz="4" w:space="0" w:color="auto"/>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70 KMS</w:t>
            </w:r>
          </w:p>
        </w:tc>
        <w:tc>
          <w:tcPr>
            <w:tcW w:w="1553"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GARANTIZAR QUE EL 100% DE LA POBLACIÓN  TENGAN VIAS OPTIMAS</w:t>
            </w:r>
          </w:p>
        </w:tc>
        <w:tc>
          <w:tcPr>
            <w:tcW w:w="1508"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POBLACIÓN BENEFICIADA / POBLACIÓN TOTAL DEL MUNICIPIO</w:t>
            </w:r>
          </w:p>
        </w:tc>
        <w:tc>
          <w:tcPr>
            <w:tcW w:w="1215" w:type="dxa"/>
            <w:tcBorders>
              <w:top w:val="single" w:sz="4" w:space="0" w:color="auto"/>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70 KMS</w:t>
            </w:r>
          </w:p>
        </w:tc>
        <w:tc>
          <w:tcPr>
            <w:tcW w:w="1984" w:type="dxa"/>
            <w:tcBorders>
              <w:top w:val="nil"/>
              <w:left w:val="nil"/>
              <w:bottom w:val="single" w:sz="4" w:space="0" w:color="auto"/>
              <w:right w:val="single" w:sz="4" w:space="0" w:color="auto"/>
            </w:tcBorders>
            <w:shd w:val="clear" w:color="auto" w:fill="DBE5F1"/>
            <w:vAlign w:val="center"/>
            <w:hideMark/>
          </w:tcPr>
          <w:p w:rsidR="00102FA2" w:rsidRPr="001E6FC1" w:rsidRDefault="001E6FC1" w:rsidP="001E6FC1">
            <w:pPr>
              <w:jc w:val="center"/>
              <w:rPr>
                <w:rFonts w:ascii="Georgia" w:hAnsi="Georgia"/>
                <w:bCs/>
                <w:sz w:val="20"/>
                <w:lang w:val="es-CO"/>
              </w:rPr>
            </w:pPr>
            <w:r w:rsidRPr="001E6FC1">
              <w:rPr>
                <w:rFonts w:ascii="Georgia" w:hAnsi="Georgia"/>
                <w:bCs/>
                <w:sz w:val="20"/>
                <w:lang w:val="es-CO"/>
              </w:rPr>
              <w:t>CONSTRUCCIÓN</w:t>
            </w:r>
            <w:r w:rsidR="00102FA2" w:rsidRPr="001E6FC1">
              <w:rPr>
                <w:rFonts w:ascii="Georgia" w:hAnsi="Georgia"/>
                <w:bCs/>
                <w:sz w:val="20"/>
                <w:lang w:val="es-CO"/>
              </w:rPr>
              <w:t xml:space="preserve">, PAVIMENTACIÓN, </w:t>
            </w:r>
            <w:r w:rsidRPr="001E6FC1">
              <w:rPr>
                <w:rFonts w:ascii="Georgia" w:hAnsi="Georgia"/>
                <w:bCs/>
                <w:sz w:val="20"/>
                <w:lang w:val="es-CO"/>
              </w:rPr>
              <w:t>ADECUACIÓN</w:t>
            </w:r>
            <w:r w:rsidR="00102FA2" w:rsidRPr="001E6FC1">
              <w:rPr>
                <w:rFonts w:ascii="Georgia" w:hAnsi="Georgia"/>
                <w:bCs/>
                <w:sz w:val="20"/>
                <w:lang w:val="es-CO"/>
              </w:rPr>
              <w:t xml:space="preserve">  Y CONFORMACIÓN DE 90 KMS DE VÍAS Y ADQUISICIÓN DE MAQUINARIA PARA LA MALLA VIAL MUNICIPAL Y/O COFINANCIACIÓN</w:t>
            </w:r>
          </w:p>
        </w:tc>
        <w:tc>
          <w:tcPr>
            <w:tcW w:w="1904" w:type="dxa"/>
            <w:tcBorders>
              <w:top w:val="nil"/>
              <w:left w:val="nil"/>
              <w:bottom w:val="single" w:sz="4" w:space="0" w:color="auto"/>
              <w:right w:val="single" w:sz="4" w:space="0" w:color="auto"/>
            </w:tcBorders>
            <w:shd w:val="clear" w:color="auto" w:fill="DBE5F1"/>
            <w:vAlign w:val="center"/>
            <w:hideMark/>
          </w:tcPr>
          <w:p w:rsidR="00102FA2" w:rsidRPr="001E6FC1" w:rsidRDefault="001E6FC1" w:rsidP="001E6FC1">
            <w:pPr>
              <w:jc w:val="center"/>
              <w:rPr>
                <w:rFonts w:ascii="Georgia" w:hAnsi="Georgia"/>
                <w:bCs/>
                <w:sz w:val="20"/>
                <w:lang w:val="es-CO"/>
              </w:rPr>
            </w:pPr>
            <w:r w:rsidRPr="001E6FC1">
              <w:rPr>
                <w:rFonts w:ascii="Georgia" w:hAnsi="Georgia"/>
                <w:bCs/>
                <w:sz w:val="20"/>
                <w:lang w:val="es-CO"/>
              </w:rPr>
              <w:t>VÍAS</w:t>
            </w:r>
            <w:r w:rsidR="00102FA2" w:rsidRPr="001E6FC1">
              <w:rPr>
                <w:rFonts w:ascii="Georgia" w:hAnsi="Georgia"/>
                <w:bCs/>
                <w:sz w:val="20"/>
                <w:lang w:val="es-CO"/>
              </w:rPr>
              <w:t xml:space="preserve"> </w:t>
            </w:r>
            <w:r w:rsidRPr="001E6FC1">
              <w:rPr>
                <w:rFonts w:ascii="Georgia" w:hAnsi="Georgia"/>
                <w:bCs/>
                <w:sz w:val="20"/>
                <w:lang w:val="es-CO"/>
              </w:rPr>
              <w:t>CONSTRUIDAS, PAVIMENTADAS</w:t>
            </w:r>
            <w:r w:rsidR="00102FA2" w:rsidRPr="001E6FC1">
              <w:rPr>
                <w:rFonts w:ascii="Georgia" w:hAnsi="Georgia"/>
                <w:bCs/>
                <w:sz w:val="20"/>
                <w:lang w:val="es-CO"/>
              </w:rPr>
              <w:t>, ADECUADAS Y MAQUINARIA ADQUIRIDA/</w:t>
            </w:r>
            <w:r w:rsidRPr="001E6FC1">
              <w:rPr>
                <w:rFonts w:ascii="Georgia" w:hAnsi="Georgia"/>
                <w:bCs/>
                <w:sz w:val="20"/>
                <w:lang w:val="es-CO"/>
              </w:rPr>
              <w:t>VÍAS</w:t>
            </w:r>
            <w:r w:rsidR="00102FA2" w:rsidRPr="001E6FC1">
              <w:rPr>
                <w:rFonts w:ascii="Georgia" w:hAnsi="Georgia"/>
                <w:bCs/>
                <w:sz w:val="20"/>
                <w:lang w:val="es-CO"/>
              </w:rPr>
              <w:t xml:space="preserve"> A </w:t>
            </w:r>
            <w:r w:rsidRPr="001E6FC1">
              <w:rPr>
                <w:rFonts w:ascii="Georgia" w:hAnsi="Georgia"/>
                <w:bCs/>
                <w:sz w:val="20"/>
                <w:lang w:val="es-CO"/>
              </w:rPr>
              <w:t>CONSTRUIR, PAVIMENTAR</w:t>
            </w:r>
            <w:r w:rsidR="00102FA2" w:rsidRPr="001E6FC1">
              <w:rPr>
                <w:rFonts w:ascii="Georgia" w:hAnsi="Georgia"/>
                <w:bCs/>
                <w:sz w:val="20"/>
                <w:lang w:val="es-CO"/>
              </w:rPr>
              <w:t>, ADECUAR Y MAQUINARIA A ADQUIRIR</w:t>
            </w:r>
          </w:p>
        </w:tc>
        <w:tc>
          <w:tcPr>
            <w:tcW w:w="1073"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TODOS</w:t>
            </w:r>
          </w:p>
        </w:tc>
      </w:tr>
    </w:tbl>
    <w:p w:rsidR="00102FA2" w:rsidRPr="00102FA2" w:rsidRDefault="00102FA2" w:rsidP="00102FA2">
      <w:pPr>
        <w:jc w:val="both"/>
        <w:rPr>
          <w:rFonts w:ascii="Georgia" w:hAnsi="Georgia" w:cs="Times-Roman"/>
        </w:rPr>
      </w:pPr>
    </w:p>
    <w:p w:rsidR="00102FA2" w:rsidRPr="00102FA2" w:rsidRDefault="00102FA2" w:rsidP="00102FA2">
      <w:pPr>
        <w:pStyle w:val="Ttulo"/>
        <w:jc w:val="left"/>
        <w:rPr>
          <w:rFonts w:ascii="Georgia" w:hAnsi="Georgia"/>
        </w:rPr>
      </w:pPr>
      <w:bookmarkStart w:id="53" w:name="_Toc326187394"/>
      <w:r w:rsidRPr="00102FA2">
        <w:rPr>
          <w:rFonts w:ascii="Georgia" w:hAnsi="Georgia"/>
        </w:rPr>
        <w:t>ARTÍCULO 21°.</w:t>
      </w:r>
      <w:bookmarkEnd w:id="53"/>
    </w:p>
    <w:p w:rsidR="00102FA2" w:rsidRPr="00102FA2" w:rsidRDefault="00102FA2" w:rsidP="00D6109A">
      <w:pPr>
        <w:numPr>
          <w:ilvl w:val="1"/>
          <w:numId w:val="22"/>
        </w:numPr>
        <w:jc w:val="both"/>
        <w:rPr>
          <w:rFonts w:ascii="Georgia" w:hAnsi="Georgia"/>
          <w:b/>
        </w:rPr>
      </w:pPr>
      <w:r w:rsidRPr="00102FA2">
        <w:rPr>
          <w:rFonts w:ascii="Georgia" w:hAnsi="Georgia"/>
          <w:b/>
        </w:rPr>
        <w:t>SECTOR SERVICIOS PÚBLICOS.</w:t>
      </w: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b/>
        </w:rPr>
      </w:pPr>
      <w:r w:rsidRPr="00102FA2">
        <w:rPr>
          <w:rFonts w:ascii="Georgia" w:hAnsi="Georgia"/>
          <w:b/>
        </w:rPr>
        <w:t xml:space="preserve">Objetivo: </w:t>
      </w:r>
      <w:r w:rsidRPr="00102FA2">
        <w:rPr>
          <w:rFonts w:ascii="Georgia" w:hAnsi="Georgia"/>
        </w:rPr>
        <w:t>Ampliar y mejorar la prestación de los servicios de  alumbrado público, agua potable y saneamiento básico, proyectando la posible adquisición del gas natural domiciliario.</w:t>
      </w:r>
    </w:p>
    <w:p w:rsidR="00102FA2" w:rsidRPr="00102FA2" w:rsidRDefault="00102FA2" w:rsidP="00BF562B">
      <w:pPr>
        <w:pStyle w:val="Ttulo1"/>
        <w:spacing w:before="0"/>
        <w:jc w:val="both"/>
        <w:rPr>
          <w:rFonts w:ascii="Georgia" w:hAnsi="Georgia"/>
          <w:color w:val="auto"/>
          <w:sz w:val="24"/>
          <w:szCs w:val="24"/>
        </w:rPr>
      </w:pPr>
      <w:bookmarkStart w:id="54" w:name="_Toc326187395"/>
      <w:r w:rsidRPr="00102FA2">
        <w:rPr>
          <w:rFonts w:ascii="Georgia" w:hAnsi="Georgia"/>
          <w:color w:val="auto"/>
          <w:sz w:val="24"/>
          <w:szCs w:val="24"/>
        </w:rPr>
        <w:t>Estrategia:</w:t>
      </w:r>
      <w:bookmarkEnd w:id="54"/>
    </w:p>
    <w:p w:rsidR="00102FA2" w:rsidRPr="00102FA2" w:rsidRDefault="00102FA2" w:rsidP="00D6109A">
      <w:pPr>
        <w:numPr>
          <w:ilvl w:val="0"/>
          <w:numId w:val="11"/>
        </w:numPr>
        <w:ind w:left="714" w:hanging="357"/>
        <w:jc w:val="both"/>
        <w:rPr>
          <w:rFonts w:ascii="Georgia" w:hAnsi="Georgia"/>
        </w:rPr>
      </w:pPr>
      <w:r w:rsidRPr="00102FA2">
        <w:rPr>
          <w:rFonts w:ascii="Georgia" w:hAnsi="Georgia"/>
        </w:rPr>
        <w:t xml:space="preserve">Gestionar ante los diferentes entes Nacionales, Departamentales, Regalías, privados y </w:t>
      </w:r>
      <w:proofErr w:type="spellStart"/>
      <w:r w:rsidRPr="00102FA2">
        <w:rPr>
          <w:rFonts w:ascii="Georgia" w:hAnsi="Georgia"/>
        </w:rPr>
        <w:t>Ong´s</w:t>
      </w:r>
      <w:proofErr w:type="spellEnd"/>
      <w:r w:rsidRPr="00102FA2">
        <w:rPr>
          <w:rFonts w:ascii="Georgia" w:hAnsi="Georgia"/>
        </w:rPr>
        <w:t xml:space="preserve"> la construcción y optimización del Plan maestro de Acueducto y Alcantarillado del municipio.</w:t>
      </w:r>
    </w:p>
    <w:p w:rsidR="00102FA2" w:rsidRPr="00102FA2" w:rsidRDefault="00102FA2" w:rsidP="00D6109A">
      <w:pPr>
        <w:numPr>
          <w:ilvl w:val="0"/>
          <w:numId w:val="11"/>
        </w:numPr>
        <w:ind w:left="714" w:hanging="357"/>
        <w:jc w:val="both"/>
        <w:rPr>
          <w:rFonts w:ascii="Georgia" w:hAnsi="Georgia"/>
        </w:rPr>
      </w:pPr>
      <w:r w:rsidRPr="00102FA2">
        <w:rPr>
          <w:rFonts w:ascii="Georgia" w:hAnsi="Georgia"/>
        </w:rPr>
        <w:t>Gestionar recursos ante los diferentes entes Nacionales y Departamentales para realizar el proyecto regional de Acueducto.</w:t>
      </w:r>
    </w:p>
    <w:p w:rsidR="00102FA2" w:rsidRPr="00102FA2" w:rsidRDefault="00102FA2" w:rsidP="00D6109A">
      <w:pPr>
        <w:numPr>
          <w:ilvl w:val="0"/>
          <w:numId w:val="11"/>
        </w:numPr>
        <w:ind w:left="714" w:hanging="357"/>
        <w:jc w:val="both"/>
        <w:rPr>
          <w:rFonts w:ascii="Georgia" w:hAnsi="Georgia"/>
        </w:rPr>
      </w:pPr>
      <w:r w:rsidRPr="00102FA2">
        <w:rPr>
          <w:rFonts w:ascii="Georgia" w:hAnsi="Georgia"/>
          <w:lang w:val="es-CO"/>
        </w:rPr>
        <w:t xml:space="preserve">Actualización e implementación del PSMV y PGIRS, </w:t>
      </w:r>
      <w:r w:rsidRPr="00102FA2">
        <w:rPr>
          <w:rFonts w:ascii="Georgia" w:hAnsi="Georgia"/>
        </w:rPr>
        <w:t xml:space="preserve">con el fin de minimizar los riesgos del medio ambiente y salud; y </w:t>
      </w:r>
      <w:r w:rsidRPr="00102FA2">
        <w:rPr>
          <w:rFonts w:ascii="Georgia" w:hAnsi="Georgia"/>
          <w:lang w:val="es-CO"/>
        </w:rPr>
        <w:t>Gestionar con los diferentes entes territoriales, nacionales y departamentales el proyecto regional de residuos</w:t>
      </w:r>
      <w:r w:rsidRPr="00102FA2">
        <w:rPr>
          <w:rFonts w:ascii="Georgia" w:hAnsi="Georgia" w:cs="Georgia"/>
          <w:lang w:val="es-CO"/>
        </w:rPr>
        <w:t>.</w:t>
      </w:r>
    </w:p>
    <w:p w:rsidR="00102FA2" w:rsidRPr="00102FA2" w:rsidRDefault="00102FA2" w:rsidP="00D6109A">
      <w:pPr>
        <w:numPr>
          <w:ilvl w:val="0"/>
          <w:numId w:val="11"/>
        </w:numPr>
        <w:ind w:left="714" w:hanging="357"/>
        <w:jc w:val="both"/>
        <w:rPr>
          <w:rFonts w:ascii="Georgia" w:hAnsi="Georgia"/>
        </w:rPr>
      </w:pPr>
      <w:r w:rsidRPr="00102FA2">
        <w:rPr>
          <w:rFonts w:ascii="Georgia" w:hAnsi="Georgia"/>
        </w:rPr>
        <w:t>Lograr la acreditación municipal para la prestación de los servicios de Agua Potable y saneamiento Básico.</w:t>
      </w:r>
    </w:p>
    <w:p w:rsidR="00102FA2" w:rsidRPr="00102FA2" w:rsidRDefault="00102FA2" w:rsidP="00D6109A">
      <w:pPr>
        <w:numPr>
          <w:ilvl w:val="0"/>
          <w:numId w:val="11"/>
        </w:numPr>
        <w:ind w:left="714" w:hanging="357"/>
        <w:jc w:val="both"/>
        <w:rPr>
          <w:rFonts w:ascii="Georgia" w:hAnsi="Georgia"/>
        </w:rPr>
      </w:pPr>
      <w:r w:rsidRPr="00102FA2">
        <w:rPr>
          <w:rFonts w:ascii="Georgia" w:hAnsi="Georgia"/>
        </w:rPr>
        <w:t>Continuar con el funcionamiento del Fondo de Solidaridad y Redistribución de Ingresos.</w:t>
      </w:r>
    </w:p>
    <w:p w:rsidR="00102FA2" w:rsidRPr="00102FA2" w:rsidRDefault="00102FA2" w:rsidP="00D6109A">
      <w:pPr>
        <w:numPr>
          <w:ilvl w:val="0"/>
          <w:numId w:val="11"/>
        </w:numPr>
        <w:ind w:left="714" w:hanging="357"/>
        <w:jc w:val="both"/>
        <w:rPr>
          <w:rFonts w:ascii="Georgia" w:hAnsi="Georgia"/>
        </w:rPr>
      </w:pPr>
      <w:r w:rsidRPr="00102FA2">
        <w:rPr>
          <w:rFonts w:ascii="Georgia" w:hAnsi="Georgia"/>
        </w:rPr>
        <w:t>Aplicación de la estratificación socioeconómica, conforme a la metodología nacional establecida.</w:t>
      </w:r>
    </w:p>
    <w:p w:rsidR="00102FA2" w:rsidRPr="00F02042" w:rsidRDefault="00102FA2" w:rsidP="00D6109A">
      <w:pPr>
        <w:widowControl w:val="0"/>
        <w:numPr>
          <w:ilvl w:val="0"/>
          <w:numId w:val="11"/>
        </w:numPr>
        <w:ind w:left="714" w:hanging="357"/>
        <w:jc w:val="both"/>
        <w:rPr>
          <w:rFonts w:ascii="Georgia" w:hAnsi="Georgia"/>
        </w:rPr>
      </w:pPr>
      <w:r w:rsidRPr="00F02042">
        <w:rPr>
          <w:rFonts w:ascii="Georgia" w:hAnsi="Georgia"/>
        </w:rPr>
        <w:t>For</w:t>
      </w:r>
      <w:r w:rsidR="00F02042" w:rsidRPr="00F02042">
        <w:rPr>
          <w:rFonts w:ascii="Georgia" w:hAnsi="Georgia"/>
        </w:rPr>
        <w:t>t</w:t>
      </w:r>
      <w:r w:rsidR="00F02042">
        <w:rPr>
          <w:rFonts w:ascii="Georgia" w:hAnsi="Georgia"/>
        </w:rPr>
        <w:t>a</w:t>
      </w:r>
      <w:r w:rsidRPr="00F02042">
        <w:rPr>
          <w:rFonts w:ascii="Georgia" w:hAnsi="Georgia"/>
        </w:rPr>
        <w:t xml:space="preserve">lecer el Acueducto </w:t>
      </w:r>
      <w:proofErr w:type="spellStart"/>
      <w:r w:rsidRPr="00F02042">
        <w:rPr>
          <w:rFonts w:ascii="Georgia" w:hAnsi="Georgia"/>
        </w:rPr>
        <w:t>Veredal</w:t>
      </w:r>
      <w:proofErr w:type="spellEnd"/>
      <w:r w:rsidRPr="00F02042">
        <w:rPr>
          <w:rFonts w:ascii="Georgia" w:hAnsi="Georgia"/>
        </w:rPr>
        <w:t>, mediante la reforestación y compra de predios en los nacimientos de las quebradas.</w:t>
      </w:r>
    </w:p>
    <w:p w:rsidR="00102FA2" w:rsidRPr="00102FA2" w:rsidRDefault="00102FA2" w:rsidP="00D6109A">
      <w:pPr>
        <w:widowControl w:val="0"/>
        <w:numPr>
          <w:ilvl w:val="0"/>
          <w:numId w:val="12"/>
        </w:numPr>
        <w:ind w:left="714" w:hanging="357"/>
        <w:jc w:val="both"/>
        <w:rPr>
          <w:rFonts w:ascii="Georgia" w:hAnsi="Georgia"/>
        </w:rPr>
      </w:pPr>
      <w:r w:rsidRPr="00102FA2">
        <w:rPr>
          <w:rFonts w:ascii="Georgia" w:hAnsi="Georgia"/>
        </w:rPr>
        <w:t>Ampliación de cobertura de red de alumbrado público.</w:t>
      </w:r>
    </w:p>
    <w:p w:rsidR="00102FA2" w:rsidRPr="00102FA2" w:rsidRDefault="00102FA2" w:rsidP="00D6109A">
      <w:pPr>
        <w:widowControl w:val="0"/>
        <w:numPr>
          <w:ilvl w:val="0"/>
          <w:numId w:val="12"/>
        </w:numPr>
        <w:ind w:left="714" w:hanging="357"/>
        <w:jc w:val="both"/>
        <w:rPr>
          <w:rFonts w:ascii="Georgia" w:hAnsi="Georgia"/>
        </w:rPr>
      </w:pPr>
      <w:r w:rsidRPr="00102FA2">
        <w:rPr>
          <w:rFonts w:ascii="Georgia" w:hAnsi="Georgia"/>
        </w:rPr>
        <w:t>Mantenimiento de la red de alumbrado público existente.</w:t>
      </w:r>
    </w:p>
    <w:p w:rsidR="00102FA2" w:rsidRPr="00102FA2" w:rsidRDefault="00102FA2" w:rsidP="00D6109A">
      <w:pPr>
        <w:widowControl w:val="0"/>
        <w:numPr>
          <w:ilvl w:val="0"/>
          <w:numId w:val="12"/>
        </w:numPr>
        <w:ind w:left="714" w:hanging="357"/>
        <w:jc w:val="both"/>
        <w:rPr>
          <w:rFonts w:ascii="Georgia" w:hAnsi="Georgia"/>
        </w:rPr>
      </w:pPr>
      <w:r w:rsidRPr="00102FA2">
        <w:rPr>
          <w:rFonts w:ascii="Georgia" w:hAnsi="Georgia"/>
        </w:rPr>
        <w:lastRenderedPageBreak/>
        <w:t>Implementar la cobertura  del servicio de gas  natural  en el Municipio.</w:t>
      </w: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p>
    <w:tbl>
      <w:tblPr>
        <w:tblW w:w="10821" w:type="dxa"/>
        <w:tblInd w:w="-923" w:type="dxa"/>
        <w:tblLayout w:type="fixed"/>
        <w:tblCellMar>
          <w:left w:w="70" w:type="dxa"/>
          <w:right w:w="70" w:type="dxa"/>
        </w:tblCellMar>
        <w:tblLook w:val="04A0"/>
      </w:tblPr>
      <w:tblGrid>
        <w:gridCol w:w="1277"/>
        <w:gridCol w:w="1134"/>
        <w:gridCol w:w="1559"/>
        <w:gridCol w:w="1100"/>
        <w:gridCol w:w="1113"/>
        <w:gridCol w:w="1462"/>
        <w:gridCol w:w="1851"/>
        <w:gridCol w:w="1325"/>
      </w:tblGrid>
      <w:tr w:rsidR="00102FA2" w:rsidRPr="001E6FC1" w:rsidTr="00BF562B">
        <w:trPr>
          <w:trHeight w:val="256"/>
        </w:trPr>
        <w:tc>
          <w:tcPr>
            <w:tcW w:w="1277"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02FA2" w:rsidRPr="00F02042" w:rsidRDefault="00102FA2" w:rsidP="001E6FC1">
            <w:pPr>
              <w:jc w:val="center"/>
              <w:rPr>
                <w:rFonts w:ascii="Georgia" w:hAnsi="Georgia"/>
                <w:b/>
                <w:bCs/>
                <w:sz w:val="20"/>
                <w:lang w:val="es-CO"/>
              </w:rPr>
            </w:pPr>
            <w:r w:rsidRPr="00F02042">
              <w:rPr>
                <w:rFonts w:ascii="Georgia" w:hAnsi="Georgia"/>
                <w:b/>
                <w:bCs/>
                <w:sz w:val="20"/>
                <w:lang w:val="es-CO"/>
              </w:rPr>
              <w:t xml:space="preserve">PROGRAMA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02FA2" w:rsidRPr="00F02042" w:rsidRDefault="00F02042" w:rsidP="001E6FC1">
            <w:pPr>
              <w:jc w:val="center"/>
              <w:rPr>
                <w:rFonts w:ascii="Georgia" w:hAnsi="Georgia"/>
                <w:b/>
                <w:bCs/>
                <w:sz w:val="20"/>
                <w:lang w:val="es-CO"/>
              </w:rPr>
            </w:pPr>
            <w:r w:rsidRPr="00F02042">
              <w:rPr>
                <w:rFonts w:ascii="Georgia" w:hAnsi="Georgia"/>
                <w:b/>
                <w:bCs/>
                <w:sz w:val="20"/>
                <w:lang w:val="es-CO"/>
              </w:rPr>
              <w:t>LÍNEA</w:t>
            </w:r>
            <w:r w:rsidR="00102FA2" w:rsidRPr="00F02042">
              <w:rPr>
                <w:rFonts w:ascii="Georgia" w:hAnsi="Georgia"/>
                <w:b/>
                <w:bCs/>
                <w:sz w:val="20"/>
                <w:lang w:val="es-CO"/>
              </w:rPr>
              <w:t xml:space="preserve"> BASE</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02FA2" w:rsidRPr="00F02042" w:rsidRDefault="00102FA2" w:rsidP="001E6FC1">
            <w:pPr>
              <w:jc w:val="center"/>
              <w:rPr>
                <w:rFonts w:ascii="Georgia" w:hAnsi="Georgia"/>
                <w:b/>
                <w:bCs/>
                <w:sz w:val="20"/>
                <w:lang w:val="es-CO"/>
              </w:rPr>
            </w:pPr>
            <w:r w:rsidRPr="00F02042">
              <w:rPr>
                <w:rFonts w:ascii="Georgia" w:hAnsi="Georgia"/>
                <w:b/>
                <w:bCs/>
                <w:sz w:val="20"/>
                <w:lang w:val="es-CO"/>
              </w:rPr>
              <w:t xml:space="preserve">META DE RESULTADO </w:t>
            </w:r>
            <w:r w:rsidR="00F02042" w:rsidRPr="00F02042">
              <w:rPr>
                <w:rFonts w:ascii="Georgia" w:hAnsi="Georgia"/>
                <w:b/>
                <w:bCs/>
                <w:sz w:val="20"/>
                <w:lang w:val="es-CO"/>
              </w:rPr>
              <w:t>CUATRIENIO</w:t>
            </w:r>
            <w:r w:rsidRPr="00F02042">
              <w:rPr>
                <w:rFonts w:ascii="Georgia" w:hAnsi="Georgia"/>
                <w:b/>
                <w:bCs/>
                <w:sz w:val="20"/>
                <w:lang w:val="es-CO"/>
              </w:rPr>
              <w:t xml:space="preserve"> </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02FA2" w:rsidRPr="00F02042" w:rsidRDefault="00102FA2" w:rsidP="001E6FC1">
            <w:pPr>
              <w:jc w:val="center"/>
              <w:rPr>
                <w:rFonts w:ascii="Georgia" w:hAnsi="Georgia"/>
                <w:b/>
                <w:bCs/>
                <w:sz w:val="20"/>
                <w:lang w:val="es-CO"/>
              </w:rPr>
            </w:pPr>
            <w:r w:rsidRPr="00F02042">
              <w:rPr>
                <w:rFonts w:ascii="Georgia" w:hAnsi="Georgia"/>
                <w:b/>
                <w:bCs/>
                <w:sz w:val="20"/>
                <w:lang w:val="es-CO"/>
              </w:rPr>
              <w:t>INDICADOR DE RESULTADO</w:t>
            </w:r>
          </w:p>
        </w:tc>
        <w:tc>
          <w:tcPr>
            <w:tcW w:w="1113"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102FA2" w:rsidRPr="00F02042" w:rsidRDefault="00102FA2" w:rsidP="001E6FC1">
            <w:pPr>
              <w:jc w:val="center"/>
              <w:rPr>
                <w:rFonts w:ascii="Georgia" w:hAnsi="Georgia"/>
                <w:b/>
                <w:bCs/>
                <w:sz w:val="20"/>
                <w:lang w:val="es-CO"/>
              </w:rPr>
            </w:pPr>
            <w:r w:rsidRPr="00F02042">
              <w:rPr>
                <w:rFonts w:ascii="Georgia" w:hAnsi="Georgia"/>
                <w:b/>
                <w:bCs/>
                <w:sz w:val="20"/>
                <w:lang w:val="es-CO"/>
              </w:rPr>
              <w:t>ESPERADO EN EL 2015</w:t>
            </w:r>
          </w:p>
        </w:tc>
        <w:tc>
          <w:tcPr>
            <w:tcW w:w="1462"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102FA2" w:rsidRPr="00F02042" w:rsidRDefault="00102FA2" w:rsidP="001E6FC1">
            <w:pPr>
              <w:jc w:val="center"/>
              <w:rPr>
                <w:rFonts w:ascii="Georgia" w:hAnsi="Georgia"/>
                <w:b/>
                <w:bCs/>
                <w:sz w:val="20"/>
                <w:lang w:val="es-CO"/>
              </w:rPr>
            </w:pPr>
            <w:r w:rsidRPr="00F02042">
              <w:rPr>
                <w:rFonts w:ascii="Georgia" w:hAnsi="Georgia"/>
                <w:b/>
                <w:bCs/>
                <w:sz w:val="20"/>
                <w:lang w:val="es-CO"/>
              </w:rPr>
              <w:t>META DE PRODUCTO</w:t>
            </w:r>
          </w:p>
        </w:tc>
        <w:tc>
          <w:tcPr>
            <w:tcW w:w="1851"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102FA2" w:rsidRPr="00F02042" w:rsidRDefault="00102FA2" w:rsidP="001E6FC1">
            <w:pPr>
              <w:jc w:val="center"/>
              <w:rPr>
                <w:rFonts w:ascii="Georgia" w:hAnsi="Georgia"/>
                <w:b/>
                <w:bCs/>
                <w:sz w:val="20"/>
                <w:lang w:val="es-CO"/>
              </w:rPr>
            </w:pPr>
            <w:r w:rsidRPr="00F02042">
              <w:rPr>
                <w:rFonts w:ascii="Georgia" w:hAnsi="Georgia"/>
                <w:b/>
                <w:bCs/>
                <w:sz w:val="20"/>
                <w:lang w:val="es-CO"/>
              </w:rPr>
              <w:t>INDICADOR DE PRODUCTO</w:t>
            </w:r>
          </w:p>
        </w:tc>
        <w:tc>
          <w:tcPr>
            <w:tcW w:w="1325"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102FA2" w:rsidRPr="00F02042" w:rsidRDefault="00102FA2" w:rsidP="001E6FC1">
            <w:pPr>
              <w:jc w:val="center"/>
              <w:rPr>
                <w:rFonts w:ascii="Georgia" w:hAnsi="Georgia"/>
                <w:b/>
                <w:bCs/>
                <w:sz w:val="20"/>
                <w:lang w:val="es-CO"/>
              </w:rPr>
            </w:pPr>
            <w:r w:rsidRPr="00F02042">
              <w:rPr>
                <w:rFonts w:ascii="Georgia" w:hAnsi="Georgia"/>
                <w:b/>
                <w:bCs/>
                <w:sz w:val="20"/>
                <w:lang w:val="es-CO"/>
              </w:rPr>
              <w:t>POBLACIÓN OBJETIVO CV</w:t>
            </w:r>
          </w:p>
        </w:tc>
      </w:tr>
      <w:tr w:rsidR="00102FA2" w:rsidRPr="001E6FC1" w:rsidTr="00BF562B">
        <w:trPr>
          <w:trHeight w:val="232"/>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102FA2" w:rsidRPr="001E6FC1" w:rsidRDefault="00102FA2" w:rsidP="001E6FC1">
            <w:pPr>
              <w:rPr>
                <w:rFonts w:ascii="Georgia" w:hAnsi="Georgia"/>
                <w:bCs/>
                <w:sz w:val="20"/>
                <w:lang w:val="es-CO"/>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rsidR="00102FA2" w:rsidRPr="001E6FC1" w:rsidRDefault="00102FA2" w:rsidP="001E6FC1">
            <w:pPr>
              <w:rPr>
                <w:rFonts w:ascii="Georgia" w:hAnsi="Georgia"/>
                <w:bCs/>
                <w:sz w:val="20"/>
                <w:lang w:val="es-CO"/>
              </w:rPr>
            </w:pPr>
          </w:p>
        </w:tc>
        <w:tc>
          <w:tcPr>
            <w:tcW w:w="1462" w:type="dxa"/>
            <w:vMerge/>
            <w:tcBorders>
              <w:top w:val="single" w:sz="4" w:space="0" w:color="auto"/>
              <w:left w:val="single" w:sz="4" w:space="0" w:color="auto"/>
              <w:bottom w:val="single" w:sz="4" w:space="0" w:color="000000"/>
              <w:right w:val="single" w:sz="4" w:space="0" w:color="auto"/>
            </w:tcBorders>
            <w:vAlign w:val="center"/>
            <w:hideMark/>
          </w:tcPr>
          <w:p w:rsidR="00102FA2" w:rsidRPr="001E6FC1" w:rsidRDefault="00102FA2" w:rsidP="001E6FC1">
            <w:pPr>
              <w:rPr>
                <w:rFonts w:ascii="Georgia" w:hAnsi="Georgia"/>
                <w:bCs/>
                <w:sz w:val="20"/>
                <w:lang w:val="es-CO"/>
              </w:rPr>
            </w:pPr>
          </w:p>
        </w:tc>
        <w:tc>
          <w:tcPr>
            <w:tcW w:w="1851" w:type="dxa"/>
            <w:vMerge/>
            <w:tcBorders>
              <w:top w:val="single" w:sz="4" w:space="0" w:color="auto"/>
              <w:left w:val="single" w:sz="4" w:space="0" w:color="auto"/>
              <w:bottom w:val="single" w:sz="4" w:space="0" w:color="000000"/>
              <w:right w:val="single" w:sz="4" w:space="0" w:color="auto"/>
            </w:tcBorders>
            <w:vAlign w:val="center"/>
            <w:hideMark/>
          </w:tcPr>
          <w:p w:rsidR="00102FA2" w:rsidRPr="001E6FC1" w:rsidRDefault="00102FA2" w:rsidP="001E6FC1">
            <w:pPr>
              <w:rPr>
                <w:rFonts w:ascii="Georgia" w:hAnsi="Georgia"/>
                <w:bCs/>
                <w:sz w:val="20"/>
                <w:lang w:val="es-CO"/>
              </w:rPr>
            </w:pP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102FA2" w:rsidRPr="001E6FC1" w:rsidRDefault="00102FA2" w:rsidP="001E6FC1">
            <w:pPr>
              <w:rPr>
                <w:rFonts w:ascii="Georgia" w:hAnsi="Georgia"/>
                <w:bCs/>
                <w:sz w:val="20"/>
                <w:lang w:val="es-CO"/>
              </w:rPr>
            </w:pPr>
          </w:p>
        </w:tc>
      </w:tr>
      <w:tr w:rsidR="00102FA2" w:rsidRPr="001E6FC1" w:rsidTr="00BF562B">
        <w:trPr>
          <w:trHeight w:val="2321"/>
        </w:trPr>
        <w:tc>
          <w:tcPr>
            <w:tcW w:w="1277" w:type="dxa"/>
            <w:vMerge w:val="restart"/>
            <w:tcBorders>
              <w:top w:val="nil"/>
              <w:left w:val="single" w:sz="4" w:space="0" w:color="auto"/>
              <w:bottom w:val="nil"/>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SERVICIOS </w:t>
            </w:r>
            <w:r w:rsidR="00F02042" w:rsidRPr="001E6FC1">
              <w:rPr>
                <w:rFonts w:ascii="Georgia" w:hAnsi="Georgia"/>
                <w:bCs/>
                <w:sz w:val="20"/>
                <w:lang w:val="es-CO"/>
              </w:rPr>
              <w:t>PÚBLICOS</w:t>
            </w:r>
            <w:r w:rsidRPr="001E6FC1">
              <w:rPr>
                <w:rFonts w:ascii="Georgia" w:hAnsi="Georgia"/>
                <w:bCs/>
                <w:sz w:val="20"/>
                <w:lang w:val="es-CO"/>
              </w:rPr>
              <w:t xml:space="preserve"> ACUEDUCTO, ALCANTARILLADO Y ASEO </w:t>
            </w:r>
          </w:p>
        </w:tc>
        <w:tc>
          <w:tcPr>
            <w:tcW w:w="1134" w:type="dxa"/>
            <w:vMerge w:val="restart"/>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5.955 HABITANTES</w:t>
            </w:r>
          </w:p>
        </w:tc>
        <w:tc>
          <w:tcPr>
            <w:tcW w:w="1559" w:type="dxa"/>
            <w:vMerge w:val="restart"/>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GARANTIZAR AL 100% DE LOS HABITANTES DEL CASCO URBANO Y CENTROS POBLADOS (5.955 HAB)   EL FORTALECIMIENTO DE LA EFICIENCIA Y EFICACIA EN LA </w:t>
            </w:r>
            <w:r w:rsidR="00F02042" w:rsidRPr="001E6FC1">
              <w:rPr>
                <w:rFonts w:ascii="Georgia" w:hAnsi="Georgia"/>
                <w:bCs/>
                <w:sz w:val="20"/>
                <w:lang w:val="es-CO"/>
              </w:rPr>
              <w:t>PRESTACIÓN</w:t>
            </w:r>
            <w:r w:rsidRPr="001E6FC1">
              <w:rPr>
                <w:rFonts w:ascii="Georgia" w:hAnsi="Georgia"/>
                <w:bCs/>
                <w:sz w:val="20"/>
                <w:lang w:val="es-CO"/>
              </w:rPr>
              <w:t xml:space="preserve"> DE SERVICIOS </w:t>
            </w:r>
            <w:r w:rsidR="00F02042" w:rsidRPr="001E6FC1">
              <w:rPr>
                <w:rFonts w:ascii="Georgia" w:hAnsi="Georgia"/>
                <w:bCs/>
                <w:sz w:val="20"/>
                <w:lang w:val="es-CO"/>
              </w:rPr>
              <w:t>PÚBLICOS</w:t>
            </w:r>
            <w:r w:rsidRPr="001E6FC1">
              <w:rPr>
                <w:rFonts w:ascii="Georgia" w:hAnsi="Georgia"/>
                <w:bCs/>
                <w:sz w:val="20"/>
                <w:lang w:val="es-CO"/>
              </w:rPr>
              <w:t xml:space="preserve"> (ACUEDUCTO, ALCANTARILLADO Y UN SISTEMA DE DISPOSICIÓN FINAL DE RESIDUOS </w:t>
            </w:r>
            <w:r w:rsidR="00F02042" w:rsidRPr="001E6FC1">
              <w:rPr>
                <w:rFonts w:ascii="Georgia" w:hAnsi="Georgia"/>
                <w:bCs/>
                <w:sz w:val="20"/>
                <w:lang w:val="es-CO"/>
              </w:rPr>
              <w:t>SÓLIDOS</w:t>
            </w:r>
            <w:r w:rsidRPr="001E6FC1">
              <w:rPr>
                <w:rFonts w:ascii="Georgia" w:hAnsi="Georgia"/>
                <w:bCs/>
                <w:sz w:val="20"/>
                <w:lang w:val="es-CO"/>
              </w:rPr>
              <w:t xml:space="preserve"> )                       </w:t>
            </w:r>
          </w:p>
        </w:tc>
        <w:tc>
          <w:tcPr>
            <w:tcW w:w="1100" w:type="dxa"/>
            <w:vMerge w:val="restart"/>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No DE PERSONAS BENEFICIADAS / 100% DEL TOTAL DE HABITANTES DEL CASCO URBANO Y CENTROS POBLADOS</w:t>
            </w:r>
          </w:p>
        </w:tc>
        <w:tc>
          <w:tcPr>
            <w:tcW w:w="1113" w:type="dxa"/>
            <w:vMerge w:val="restart"/>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5.955 HABITANTES</w:t>
            </w:r>
          </w:p>
        </w:tc>
        <w:tc>
          <w:tcPr>
            <w:tcW w:w="1462"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DAR CUMPLIMIENTO AL 100% DE LAS FASES: FASE I (</w:t>
            </w:r>
            <w:r w:rsidR="00F02042" w:rsidRPr="001E6FC1">
              <w:rPr>
                <w:rFonts w:ascii="Georgia" w:hAnsi="Georgia"/>
                <w:bCs/>
                <w:sz w:val="20"/>
                <w:lang w:val="es-CO"/>
              </w:rPr>
              <w:t>EVALUACIÓN</w:t>
            </w:r>
            <w:r w:rsidRPr="001E6FC1">
              <w:rPr>
                <w:rFonts w:ascii="Georgia" w:hAnsi="Georgia"/>
                <w:bCs/>
                <w:sz w:val="20"/>
                <w:lang w:val="es-CO"/>
              </w:rPr>
              <w:t xml:space="preserve"> </w:t>
            </w:r>
            <w:r w:rsidR="00F02042" w:rsidRPr="001E6FC1">
              <w:rPr>
                <w:rFonts w:ascii="Georgia" w:hAnsi="Georgia"/>
                <w:bCs/>
                <w:sz w:val="20"/>
                <w:lang w:val="es-CO"/>
              </w:rPr>
              <w:t>SISTEMÁTICA</w:t>
            </w:r>
            <w:r w:rsidRPr="001E6FC1">
              <w:rPr>
                <w:rFonts w:ascii="Georgia" w:hAnsi="Georgia"/>
                <w:bCs/>
                <w:sz w:val="20"/>
                <w:lang w:val="es-CO"/>
              </w:rPr>
              <w:t xml:space="preserve"> DE LAS SERVICIOS DE AGUA Y SANEAMIENTO), FASE II (</w:t>
            </w:r>
            <w:r w:rsidR="00F02042" w:rsidRPr="001E6FC1">
              <w:rPr>
                <w:rFonts w:ascii="Georgia" w:hAnsi="Georgia"/>
                <w:bCs/>
                <w:sz w:val="20"/>
                <w:lang w:val="es-CO"/>
              </w:rPr>
              <w:t>ESTRUCTURACIÓN</w:t>
            </w:r>
            <w:r w:rsidRPr="001E6FC1">
              <w:rPr>
                <w:rFonts w:ascii="Georgia" w:hAnsi="Georgia"/>
                <w:bCs/>
                <w:sz w:val="20"/>
                <w:lang w:val="es-CO"/>
              </w:rPr>
              <w:t xml:space="preserve"> DE LA EMPRESA), FASE III ( </w:t>
            </w:r>
            <w:r w:rsidR="00F02042" w:rsidRPr="001E6FC1">
              <w:rPr>
                <w:rFonts w:ascii="Georgia" w:hAnsi="Georgia"/>
                <w:bCs/>
                <w:sz w:val="20"/>
                <w:lang w:val="es-CO"/>
              </w:rPr>
              <w:t>INFORMACIÓN</w:t>
            </w:r>
            <w:r w:rsidRPr="001E6FC1">
              <w:rPr>
                <w:rFonts w:ascii="Georgia" w:hAnsi="Georgia"/>
                <w:bCs/>
                <w:sz w:val="20"/>
                <w:lang w:val="es-CO"/>
              </w:rPr>
              <w:t xml:space="preserve"> Y </w:t>
            </w:r>
            <w:r w:rsidR="00F02042" w:rsidRPr="001E6FC1">
              <w:rPr>
                <w:rFonts w:ascii="Georgia" w:hAnsi="Georgia"/>
                <w:bCs/>
                <w:sz w:val="20"/>
                <w:lang w:val="es-CO"/>
              </w:rPr>
              <w:t>DIVULGACIÓN</w:t>
            </w:r>
            <w:r w:rsidRPr="001E6FC1">
              <w:rPr>
                <w:rFonts w:ascii="Georgia" w:hAnsi="Georgia"/>
                <w:bCs/>
                <w:sz w:val="20"/>
                <w:lang w:val="es-CO"/>
              </w:rPr>
              <w:t>) FASE IV</w:t>
            </w:r>
          </w:p>
        </w:tc>
        <w:tc>
          <w:tcPr>
            <w:tcW w:w="1851"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CUMPLIMIENTO DE FASE / CUMPLIMIENTO DE LAS 5 FASES     </w:t>
            </w:r>
          </w:p>
        </w:tc>
        <w:tc>
          <w:tcPr>
            <w:tcW w:w="1325" w:type="dxa"/>
            <w:vMerge w:val="restart"/>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TODOS</w:t>
            </w:r>
          </w:p>
        </w:tc>
      </w:tr>
      <w:tr w:rsidR="00102FA2" w:rsidRPr="001E6FC1" w:rsidTr="00BF562B">
        <w:trPr>
          <w:trHeight w:val="1074"/>
        </w:trPr>
        <w:tc>
          <w:tcPr>
            <w:tcW w:w="1277" w:type="dxa"/>
            <w:vMerge/>
            <w:tcBorders>
              <w:top w:val="nil"/>
              <w:left w:val="single" w:sz="4" w:space="0" w:color="auto"/>
              <w:bottom w:val="nil"/>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559"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00"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13"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462" w:type="dxa"/>
            <w:tcBorders>
              <w:top w:val="nil"/>
              <w:left w:val="nil"/>
              <w:bottom w:val="single" w:sz="4" w:space="0" w:color="auto"/>
              <w:right w:val="single" w:sz="4" w:space="0" w:color="auto"/>
            </w:tcBorders>
            <w:shd w:val="clear" w:color="auto" w:fill="E5B8B7"/>
            <w:vAlign w:val="center"/>
            <w:hideMark/>
          </w:tcPr>
          <w:p w:rsidR="00102FA2" w:rsidRPr="001E6FC1" w:rsidRDefault="00F02042" w:rsidP="001E6FC1">
            <w:pPr>
              <w:jc w:val="center"/>
              <w:rPr>
                <w:rFonts w:ascii="Georgia" w:hAnsi="Georgia"/>
                <w:bCs/>
                <w:sz w:val="20"/>
                <w:lang w:val="es-CO"/>
              </w:rPr>
            </w:pPr>
            <w:r w:rsidRPr="001E6FC1">
              <w:rPr>
                <w:rFonts w:ascii="Georgia" w:hAnsi="Georgia"/>
                <w:bCs/>
                <w:sz w:val="20"/>
                <w:lang w:val="es-CO"/>
              </w:rPr>
              <w:t>EJECUCIÓN</w:t>
            </w:r>
            <w:r w:rsidR="00102FA2" w:rsidRPr="001E6FC1">
              <w:rPr>
                <w:rFonts w:ascii="Georgia" w:hAnsi="Georgia"/>
                <w:bCs/>
                <w:sz w:val="20"/>
                <w:lang w:val="es-CO"/>
              </w:rPr>
              <w:t xml:space="preserve"> E </w:t>
            </w:r>
            <w:r w:rsidRPr="001E6FC1">
              <w:rPr>
                <w:rFonts w:ascii="Georgia" w:hAnsi="Georgia"/>
                <w:bCs/>
                <w:sz w:val="20"/>
                <w:lang w:val="es-CO"/>
              </w:rPr>
              <w:t>IMPLANTACIÓN</w:t>
            </w:r>
            <w:r w:rsidR="00102FA2" w:rsidRPr="001E6FC1">
              <w:rPr>
                <w:rFonts w:ascii="Georgia" w:hAnsi="Georgia"/>
                <w:bCs/>
                <w:sz w:val="20"/>
                <w:lang w:val="es-CO"/>
              </w:rPr>
              <w:t xml:space="preserve"> PLAN MAESTRO DE ACUEDUCTO Y DAR CONTINUIDAD ANUALMENTE</w:t>
            </w:r>
          </w:p>
        </w:tc>
        <w:tc>
          <w:tcPr>
            <w:tcW w:w="1851"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PLAN IMPLEMENTADO/PLAN A IMPLEMENTAR</w:t>
            </w:r>
          </w:p>
        </w:tc>
        <w:tc>
          <w:tcPr>
            <w:tcW w:w="1325"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r>
      <w:tr w:rsidR="00102FA2" w:rsidRPr="001E6FC1" w:rsidTr="00BF562B">
        <w:trPr>
          <w:trHeight w:val="956"/>
        </w:trPr>
        <w:tc>
          <w:tcPr>
            <w:tcW w:w="1277" w:type="dxa"/>
            <w:vMerge/>
            <w:tcBorders>
              <w:top w:val="nil"/>
              <w:left w:val="single" w:sz="4" w:space="0" w:color="auto"/>
              <w:bottom w:val="nil"/>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559"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00"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13"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462" w:type="dxa"/>
            <w:tcBorders>
              <w:top w:val="nil"/>
              <w:left w:val="nil"/>
              <w:bottom w:val="single" w:sz="4" w:space="0" w:color="auto"/>
              <w:right w:val="single" w:sz="4" w:space="0" w:color="auto"/>
            </w:tcBorders>
            <w:shd w:val="clear" w:color="auto" w:fill="E5B8B7"/>
            <w:vAlign w:val="center"/>
            <w:hideMark/>
          </w:tcPr>
          <w:p w:rsidR="00102FA2" w:rsidRPr="001E6FC1" w:rsidRDefault="00F02042" w:rsidP="001E6FC1">
            <w:pPr>
              <w:jc w:val="center"/>
              <w:rPr>
                <w:rFonts w:ascii="Georgia" w:hAnsi="Georgia"/>
                <w:bCs/>
                <w:sz w:val="20"/>
                <w:lang w:val="es-CO"/>
              </w:rPr>
            </w:pPr>
            <w:r w:rsidRPr="001E6FC1">
              <w:rPr>
                <w:rFonts w:ascii="Georgia" w:hAnsi="Georgia"/>
                <w:bCs/>
                <w:sz w:val="20"/>
                <w:lang w:val="es-CO"/>
              </w:rPr>
              <w:t>EJECUCIÓN</w:t>
            </w:r>
            <w:r w:rsidR="00102FA2" w:rsidRPr="001E6FC1">
              <w:rPr>
                <w:rFonts w:ascii="Georgia" w:hAnsi="Georgia"/>
                <w:bCs/>
                <w:sz w:val="20"/>
                <w:lang w:val="es-CO"/>
              </w:rPr>
              <w:t xml:space="preserve"> E </w:t>
            </w:r>
            <w:r w:rsidRPr="001E6FC1">
              <w:rPr>
                <w:rFonts w:ascii="Georgia" w:hAnsi="Georgia"/>
                <w:bCs/>
                <w:sz w:val="20"/>
                <w:lang w:val="es-CO"/>
              </w:rPr>
              <w:t>IMPLANTACIÓN</w:t>
            </w:r>
            <w:r w:rsidR="00102FA2" w:rsidRPr="001E6FC1">
              <w:rPr>
                <w:rFonts w:ascii="Georgia" w:hAnsi="Georgia"/>
                <w:bCs/>
                <w:sz w:val="20"/>
                <w:lang w:val="es-CO"/>
              </w:rPr>
              <w:t xml:space="preserve"> PLAN MAESTRO DE ALCANTARILLADO Y DAR CONTINUIDAD ANUALMENTE</w:t>
            </w:r>
          </w:p>
        </w:tc>
        <w:tc>
          <w:tcPr>
            <w:tcW w:w="1851"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PLAN IMPLEMENTADO/PLAN A IMPLEMENTAR</w:t>
            </w:r>
          </w:p>
        </w:tc>
        <w:tc>
          <w:tcPr>
            <w:tcW w:w="1325"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r>
      <w:tr w:rsidR="00102FA2" w:rsidRPr="001E6FC1" w:rsidTr="00BF562B">
        <w:trPr>
          <w:trHeight w:val="748"/>
        </w:trPr>
        <w:tc>
          <w:tcPr>
            <w:tcW w:w="1277" w:type="dxa"/>
            <w:vMerge/>
            <w:tcBorders>
              <w:top w:val="nil"/>
              <w:left w:val="single" w:sz="4" w:space="0" w:color="auto"/>
              <w:bottom w:val="nil"/>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559"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00"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13"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462" w:type="dxa"/>
            <w:tcBorders>
              <w:top w:val="nil"/>
              <w:left w:val="nil"/>
              <w:bottom w:val="single" w:sz="4" w:space="0" w:color="auto"/>
              <w:right w:val="single" w:sz="4" w:space="0" w:color="auto"/>
            </w:tcBorders>
            <w:shd w:val="clear" w:color="auto" w:fill="E5B8B7"/>
            <w:vAlign w:val="center"/>
            <w:hideMark/>
          </w:tcPr>
          <w:p w:rsidR="00102FA2" w:rsidRPr="001E6FC1" w:rsidRDefault="00F02042" w:rsidP="001E6FC1">
            <w:pPr>
              <w:jc w:val="center"/>
              <w:rPr>
                <w:rFonts w:ascii="Georgia" w:hAnsi="Georgia"/>
                <w:bCs/>
                <w:sz w:val="20"/>
                <w:lang w:val="es-CO"/>
              </w:rPr>
            </w:pPr>
            <w:r w:rsidRPr="001E6FC1">
              <w:rPr>
                <w:rFonts w:ascii="Georgia" w:hAnsi="Georgia"/>
                <w:bCs/>
                <w:sz w:val="20"/>
                <w:lang w:val="es-CO"/>
              </w:rPr>
              <w:t>EJECUCIÓN</w:t>
            </w:r>
            <w:r w:rsidR="00102FA2" w:rsidRPr="001E6FC1">
              <w:rPr>
                <w:rFonts w:ascii="Georgia" w:hAnsi="Georgia"/>
                <w:bCs/>
                <w:sz w:val="20"/>
                <w:lang w:val="es-CO"/>
              </w:rPr>
              <w:t xml:space="preserve"> E </w:t>
            </w:r>
            <w:r w:rsidRPr="001E6FC1">
              <w:rPr>
                <w:rFonts w:ascii="Georgia" w:hAnsi="Georgia"/>
                <w:bCs/>
                <w:sz w:val="20"/>
                <w:lang w:val="es-CO"/>
              </w:rPr>
              <w:t>IMPLANTACIÓN</w:t>
            </w:r>
            <w:r w:rsidR="00102FA2" w:rsidRPr="001E6FC1">
              <w:rPr>
                <w:rFonts w:ascii="Georgia" w:hAnsi="Georgia"/>
                <w:bCs/>
                <w:sz w:val="20"/>
                <w:lang w:val="es-CO"/>
              </w:rPr>
              <w:t xml:space="preserve"> PLAN MAESTRO DE ALCANTARILLADO Y DAR CONTINUIDAD ANUALMENTE</w:t>
            </w:r>
          </w:p>
        </w:tc>
        <w:tc>
          <w:tcPr>
            <w:tcW w:w="1851"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PLAN IMPLEMENTADO/PLAN A IMPLEMENTAR</w:t>
            </w:r>
          </w:p>
        </w:tc>
        <w:tc>
          <w:tcPr>
            <w:tcW w:w="1325"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r>
      <w:tr w:rsidR="00102FA2" w:rsidRPr="001E6FC1" w:rsidTr="00BF562B">
        <w:trPr>
          <w:trHeight w:val="1352"/>
        </w:trPr>
        <w:tc>
          <w:tcPr>
            <w:tcW w:w="1277" w:type="dxa"/>
            <w:vMerge/>
            <w:tcBorders>
              <w:top w:val="nil"/>
              <w:left w:val="single" w:sz="4" w:space="0" w:color="auto"/>
              <w:bottom w:val="nil"/>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559"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00"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13"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462"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REDUCIR LOS COSTOS DE OPERACIÓN QUE PRODUCEN </w:t>
            </w:r>
            <w:r w:rsidR="00F02042" w:rsidRPr="001E6FC1">
              <w:rPr>
                <w:rFonts w:ascii="Georgia" w:hAnsi="Georgia"/>
                <w:bCs/>
                <w:sz w:val="20"/>
                <w:lang w:val="es-CO"/>
              </w:rPr>
              <w:t>ALQUILER</w:t>
            </w:r>
            <w:r w:rsidRPr="001E6FC1">
              <w:rPr>
                <w:rFonts w:ascii="Georgia" w:hAnsi="Georgia"/>
                <w:bCs/>
                <w:sz w:val="20"/>
                <w:lang w:val="es-CO"/>
              </w:rPr>
              <w:t xml:space="preserve"> DE MAQUINARA Y TENER </w:t>
            </w:r>
            <w:r w:rsidR="00F02042" w:rsidRPr="001E6FC1">
              <w:rPr>
                <w:rFonts w:ascii="Georgia" w:hAnsi="Georgia"/>
                <w:bCs/>
                <w:sz w:val="20"/>
                <w:lang w:val="es-CO"/>
              </w:rPr>
              <w:t>DISPOSICIÓN</w:t>
            </w:r>
            <w:r w:rsidRPr="001E6FC1">
              <w:rPr>
                <w:rFonts w:ascii="Georgia" w:hAnsi="Georgia"/>
                <w:bCs/>
                <w:sz w:val="20"/>
                <w:lang w:val="es-CO"/>
              </w:rPr>
              <w:t xml:space="preserve"> CONTINUA DE LA MISMA </w:t>
            </w:r>
          </w:p>
        </w:tc>
        <w:tc>
          <w:tcPr>
            <w:tcW w:w="1851" w:type="dxa"/>
            <w:tcBorders>
              <w:top w:val="nil"/>
              <w:left w:val="nil"/>
              <w:bottom w:val="single" w:sz="4" w:space="0" w:color="auto"/>
              <w:right w:val="single" w:sz="4" w:space="0" w:color="auto"/>
            </w:tcBorders>
            <w:shd w:val="clear" w:color="auto" w:fill="DBE5F1"/>
            <w:vAlign w:val="center"/>
            <w:hideMark/>
          </w:tcPr>
          <w:p w:rsidR="00102FA2" w:rsidRPr="001E6FC1" w:rsidRDefault="00F02042" w:rsidP="001E6FC1">
            <w:pPr>
              <w:jc w:val="center"/>
              <w:rPr>
                <w:rFonts w:ascii="Georgia" w:hAnsi="Georgia"/>
                <w:bCs/>
                <w:sz w:val="20"/>
                <w:lang w:val="es-CO"/>
              </w:rPr>
            </w:pPr>
            <w:r w:rsidRPr="001E6FC1">
              <w:rPr>
                <w:rFonts w:ascii="Georgia" w:hAnsi="Georgia"/>
                <w:bCs/>
                <w:sz w:val="20"/>
                <w:lang w:val="es-CO"/>
              </w:rPr>
              <w:t>VEHÍCULO</w:t>
            </w:r>
            <w:r w:rsidR="00102FA2" w:rsidRPr="001E6FC1">
              <w:rPr>
                <w:rFonts w:ascii="Georgia" w:hAnsi="Georgia"/>
                <w:bCs/>
                <w:sz w:val="20"/>
                <w:lang w:val="es-CO"/>
              </w:rPr>
              <w:t xml:space="preserve"> ADQUIRIDO/VEHICULO A ADQUIRIR          </w:t>
            </w:r>
          </w:p>
        </w:tc>
        <w:tc>
          <w:tcPr>
            <w:tcW w:w="1325"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r>
      <w:tr w:rsidR="00102FA2" w:rsidRPr="001E6FC1" w:rsidTr="00BF562B">
        <w:trPr>
          <w:trHeight w:val="585"/>
        </w:trPr>
        <w:tc>
          <w:tcPr>
            <w:tcW w:w="1277" w:type="dxa"/>
            <w:vMerge/>
            <w:tcBorders>
              <w:top w:val="nil"/>
              <w:left w:val="single" w:sz="4" w:space="0" w:color="auto"/>
              <w:bottom w:val="nil"/>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559"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00"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13"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462" w:type="dxa"/>
            <w:tcBorders>
              <w:top w:val="nil"/>
              <w:left w:val="nil"/>
              <w:bottom w:val="single" w:sz="4" w:space="0" w:color="auto"/>
              <w:right w:val="single" w:sz="4" w:space="0" w:color="auto"/>
            </w:tcBorders>
            <w:shd w:val="clear" w:color="auto" w:fill="E5B8B7"/>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IMPLEMENTAR EL PGIRS,</w:t>
            </w:r>
            <w:r w:rsidR="00F02042">
              <w:rPr>
                <w:rFonts w:ascii="Georgia" w:hAnsi="Georgia"/>
                <w:bCs/>
                <w:sz w:val="20"/>
                <w:lang w:val="es-CO"/>
              </w:rPr>
              <w:t xml:space="preserve"> </w:t>
            </w:r>
            <w:r w:rsidRPr="001E6FC1">
              <w:rPr>
                <w:rFonts w:ascii="Georgia" w:hAnsi="Georgia"/>
                <w:bCs/>
                <w:sz w:val="20"/>
                <w:lang w:val="es-CO"/>
              </w:rPr>
              <w:t xml:space="preserve">PSMV Y DAR CONTINUIDAD ANUALMENTE      </w:t>
            </w:r>
          </w:p>
        </w:tc>
        <w:tc>
          <w:tcPr>
            <w:tcW w:w="1851"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PLANES IMPLEMENTADO/PLANES A IMPLEMENTAR Y DAR CONTINUIDAD ANUALMENTE                </w:t>
            </w:r>
          </w:p>
        </w:tc>
        <w:tc>
          <w:tcPr>
            <w:tcW w:w="1325"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r>
      <w:tr w:rsidR="00102FA2" w:rsidRPr="001E6FC1" w:rsidTr="00BF562B">
        <w:trPr>
          <w:trHeight w:val="594"/>
        </w:trPr>
        <w:tc>
          <w:tcPr>
            <w:tcW w:w="1277" w:type="dxa"/>
            <w:vMerge/>
            <w:tcBorders>
              <w:top w:val="nil"/>
              <w:left w:val="single" w:sz="4" w:space="0" w:color="auto"/>
              <w:bottom w:val="nil"/>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559"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00"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13"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462"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MANTENER EL SANEAMIENTO </w:t>
            </w:r>
            <w:r w:rsidR="00F02042" w:rsidRPr="001E6FC1">
              <w:rPr>
                <w:rFonts w:ascii="Georgia" w:hAnsi="Georgia"/>
                <w:bCs/>
                <w:sz w:val="20"/>
                <w:lang w:val="es-CO"/>
              </w:rPr>
              <w:t>BÁSICO</w:t>
            </w:r>
            <w:r w:rsidR="00F02042">
              <w:rPr>
                <w:rFonts w:ascii="Georgia" w:hAnsi="Georgia"/>
                <w:bCs/>
                <w:sz w:val="20"/>
                <w:lang w:val="es-CO"/>
              </w:rPr>
              <w:t xml:space="preserve"> ANUAL </w:t>
            </w:r>
            <w:r w:rsidRPr="001E6FC1">
              <w:rPr>
                <w:rFonts w:ascii="Georgia" w:hAnsi="Georgia"/>
                <w:bCs/>
                <w:sz w:val="20"/>
                <w:lang w:val="es-CO"/>
              </w:rPr>
              <w:t xml:space="preserve">MUNICIPAL          </w:t>
            </w:r>
          </w:p>
        </w:tc>
        <w:tc>
          <w:tcPr>
            <w:tcW w:w="1851"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MANTENIMIENTO REALIZADO/MANTENIMIENTO A REALIZAR    </w:t>
            </w:r>
          </w:p>
        </w:tc>
        <w:tc>
          <w:tcPr>
            <w:tcW w:w="1325"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r>
      <w:tr w:rsidR="00102FA2" w:rsidRPr="001E6FC1" w:rsidTr="00BF562B">
        <w:trPr>
          <w:trHeight w:val="832"/>
        </w:trPr>
        <w:tc>
          <w:tcPr>
            <w:tcW w:w="1277" w:type="dxa"/>
            <w:vMerge w:val="restart"/>
            <w:tcBorders>
              <w:top w:val="single" w:sz="4" w:space="0" w:color="auto"/>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SERVICIOS </w:t>
            </w:r>
            <w:r w:rsidR="00F02042" w:rsidRPr="001E6FC1">
              <w:rPr>
                <w:rFonts w:ascii="Georgia" w:hAnsi="Georgia"/>
                <w:bCs/>
                <w:sz w:val="20"/>
                <w:lang w:val="es-CO"/>
              </w:rPr>
              <w:t>PÚBLICOS</w:t>
            </w:r>
            <w:r w:rsidRPr="001E6FC1">
              <w:rPr>
                <w:rFonts w:ascii="Georgia" w:hAnsi="Georgia"/>
                <w:bCs/>
                <w:sz w:val="20"/>
                <w:lang w:val="es-CO"/>
              </w:rPr>
              <w:t xml:space="preserve"> DIFERENTES A (ACUEDUCTO, ALCANTARILLADO Y ASEO) </w:t>
            </w:r>
          </w:p>
        </w:tc>
        <w:tc>
          <w:tcPr>
            <w:tcW w:w="1134"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5.955 HABITANTES</w:t>
            </w:r>
          </w:p>
        </w:tc>
        <w:tc>
          <w:tcPr>
            <w:tcW w:w="1559" w:type="dxa"/>
            <w:tcBorders>
              <w:top w:val="nil"/>
              <w:left w:val="nil"/>
              <w:bottom w:val="nil"/>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r w:rsidRPr="001E6FC1">
              <w:rPr>
                <w:rFonts w:ascii="Georgia" w:hAnsi="Georgia"/>
                <w:bCs/>
                <w:sz w:val="20"/>
                <w:lang w:val="es-CO"/>
              </w:rPr>
              <w:t xml:space="preserve">AMPLIAR EN UN LA RED DE ALUMBRADO PUBLICO PARA BENEFICIAR EL 10% DE LOS HABITANTES  ( 596) DEL MUNICIPIO </w:t>
            </w:r>
          </w:p>
        </w:tc>
        <w:tc>
          <w:tcPr>
            <w:tcW w:w="1100" w:type="dxa"/>
            <w:tcBorders>
              <w:top w:val="nil"/>
              <w:left w:val="nil"/>
              <w:bottom w:val="nil"/>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r w:rsidRPr="001E6FC1">
              <w:rPr>
                <w:rFonts w:ascii="Georgia" w:hAnsi="Georgia"/>
                <w:bCs/>
                <w:sz w:val="20"/>
                <w:lang w:val="es-CO"/>
              </w:rPr>
              <w:t xml:space="preserve"> DE PERSONAS BENEFICIADAS / 10% DEL TOTAL DE HABITANTES</w:t>
            </w:r>
          </w:p>
        </w:tc>
        <w:tc>
          <w:tcPr>
            <w:tcW w:w="1113"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596 HABITANTES</w:t>
            </w:r>
          </w:p>
        </w:tc>
        <w:tc>
          <w:tcPr>
            <w:tcW w:w="1462"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 </w:t>
            </w:r>
            <w:r w:rsidR="00F02042" w:rsidRPr="001E6FC1">
              <w:rPr>
                <w:rFonts w:ascii="Georgia" w:hAnsi="Georgia"/>
                <w:bCs/>
                <w:sz w:val="20"/>
                <w:lang w:val="es-CO"/>
              </w:rPr>
              <w:t>AMPLIACIÓN</w:t>
            </w:r>
            <w:r w:rsidRPr="001E6FC1">
              <w:rPr>
                <w:rFonts w:ascii="Georgia" w:hAnsi="Georgia"/>
                <w:bCs/>
                <w:sz w:val="20"/>
                <w:lang w:val="es-CO"/>
              </w:rPr>
              <w:t xml:space="preserve"> Y MEJORAMIENTO ALUMBRADO PUBLICO</w:t>
            </w:r>
          </w:p>
        </w:tc>
        <w:tc>
          <w:tcPr>
            <w:tcW w:w="1851"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sz w:val="20"/>
                <w:lang w:val="es-CO"/>
              </w:rPr>
            </w:pPr>
            <w:r w:rsidRPr="001E6FC1">
              <w:rPr>
                <w:rFonts w:ascii="Georgia" w:hAnsi="Georgia"/>
                <w:sz w:val="20"/>
                <w:lang w:val="es-CO"/>
              </w:rPr>
              <w:t>AMPLIAR EN 124 MTS EL ALUMBRADO PÚBLICO</w:t>
            </w:r>
          </w:p>
        </w:tc>
        <w:tc>
          <w:tcPr>
            <w:tcW w:w="1325"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r>
      <w:tr w:rsidR="00102FA2" w:rsidRPr="001E6FC1" w:rsidTr="00BF562B">
        <w:trPr>
          <w:trHeight w:val="843"/>
        </w:trPr>
        <w:tc>
          <w:tcPr>
            <w:tcW w:w="1277" w:type="dxa"/>
            <w:vMerge/>
            <w:tcBorders>
              <w:top w:val="single" w:sz="4" w:space="0" w:color="auto"/>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c>
          <w:tcPr>
            <w:tcW w:w="1134"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5. 955 HABITANTES</w:t>
            </w:r>
          </w:p>
        </w:tc>
        <w:tc>
          <w:tcPr>
            <w:tcW w:w="1559" w:type="dxa"/>
            <w:tcBorders>
              <w:top w:val="single" w:sz="4" w:space="0" w:color="auto"/>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LOGRAR QUE EL 50% DE LOS HABITANTES  ( 2.978) DEL MUNICIPIO ACCEDAN AL GAS NATURAL DOMICILIARIO </w:t>
            </w:r>
          </w:p>
        </w:tc>
        <w:tc>
          <w:tcPr>
            <w:tcW w:w="1100" w:type="dxa"/>
            <w:tcBorders>
              <w:top w:val="single" w:sz="4" w:space="0" w:color="auto"/>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No DE PERSONAS BENEFICIADAS / 50% DEL TOTAL DE HABITANTES</w:t>
            </w:r>
          </w:p>
        </w:tc>
        <w:tc>
          <w:tcPr>
            <w:tcW w:w="1113"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2.978 HABITANTES</w:t>
            </w:r>
          </w:p>
        </w:tc>
        <w:tc>
          <w:tcPr>
            <w:tcW w:w="1462"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bCs/>
                <w:sz w:val="20"/>
                <w:lang w:val="es-CO"/>
              </w:rPr>
            </w:pPr>
            <w:r w:rsidRPr="001E6FC1">
              <w:rPr>
                <w:rFonts w:ascii="Georgia" w:hAnsi="Georgia"/>
                <w:bCs/>
                <w:sz w:val="20"/>
                <w:lang w:val="es-CO"/>
              </w:rPr>
              <w:t xml:space="preserve">ESTUDIOS Y DISEÑOS PARA LA </w:t>
            </w:r>
            <w:r w:rsidR="00F02042" w:rsidRPr="001E6FC1">
              <w:rPr>
                <w:rFonts w:ascii="Georgia" w:hAnsi="Georgia"/>
                <w:bCs/>
                <w:sz w:val="20"/>
                <w:lang w:val="es-CO"/>
              </w:rPr>
              <w:t>IMPLEMENTACIÓN</w:t>
            </w:r>
            <w:r w:rsidRPr="001E6FC1">
              <w:rPr>
                <w:rFonts w:ascii="Georgia" w:hAnsi="Georgia"/>
                <w:bCs/>
                <w:sz w:val="20"/>
                <w:lang w:val="es-CO"/>
              </w:rPr>
              <w:t xml:space="preserve"> DEL GAS NATURAL </w:t>
            </w:r>
            <w:r w:rsidR="00F02042" w:rsidRPr="001E6FC1">
              <w:rPr>
                <w:rFonts w:ascii="Georgia" w:hAnsi="Georgia"/>
                <w:bCs/>
                <w:sz w:val="20"/>
                <w:lang w:val="es-CO"/>
              </w:rPr>
              <w:t>DOMICILIARIO</w:t>
            </w:r>
          </w:p>
        </w:tc>
        <w:tc>
          <w:tcPr>
            <w:tcW w:w="1851" w:type="dxa"/>
            <w:tcBorders>
              <w:top w:val="nil"/>
              <w:left w:val="nil"/>
              <w:bottom w:val="single" w:sz="4" w:space="0" w:color="auto"/>
              <w:right w:val="single" w:sz="4" w:space="0" w:color="auto"/>
            </w:tcBorders>
            <w:shd w:val="clear" w:color="auto" w:fill="DBE5F1"/>
            <w:vAlign w:val="center"/>
            <w:hideMark/>
          </w:tcPr>
          <w:p w:rsidR="00102FA2" w:rsidRPr="001E6FC1" w:rsidRDefault="00102FA2" w:rsidP="001E6FC1">
            <w:pPr>
              <w:jc w:val="center"/>
              <w:rPr>
                <w:rFonts w:ascii="Georgia" w:hAnsi="Georgia"/>
                <w:sz w:val="20"/>
                <w:lang w:val="es-CO"/>
              </w:rPr>
            </w:pPr>
            <w:r w:rsidRPr="001E6FC1">
              <w:rPr>
                <w:rFonts w:ascii="Georgia" w:hAnsi="Georgia"/>
                <w:sz w:val="20"/>
                <w:lang w:val="es-CO"/>
              </w:rPr>
              <w:t xml:space="preserve">DISEÑOS REALIZADOS E </w:t>
            </w:r>
            <w:r w:rsidR="00F02042" w:rsidRPr="001E6FC1">
              <w:rPr>
                <w:rFonts w:ascii="Georgia" w:hAnsi="Georgia"/>
                <w:sz w:val="20"/>
                <w:lang w:val="es-CO"/>
              </w:rPr>
              <w:t>IMPLEMENTADOS</w:t>
            </w:r>
            <w:r w:rsidRPr="001E6FC1">
              <w:rPr>
                <w:rFonts w:ascii="Georgia" w:hAnsi="Georgia"/>
                <w:sz w:val="20"/>
                <w:lang w:val="es-CO"/>
              </w:rPr>
              <w:t>/DISEÑOS A REALIZAR E IMPLEMENTAR</w:t>
            </w:r>
          </w:p>
        </w:tc>
        <w:tc>
          <w:tcPr>
            <w:tcW w:w="1325" w:type="dxa"/>
            <w:vMerge/>
            <w:tcBorders>
              <w:top w:val="nil"/>
              <w:left w:val="single" w:sz="4" w:space="0" w:color="auto"/>
              <w:bottom w:val="single" w:sz="4" w:space="0" w:color="000000"/>
              <w:right w:val="single" w:sz="4" w:space="0" w:color="auto"/>
            </w:tcBorders>
            <w:shd w:val="clear" w:color="auto" w:fill="DBE5F1"/>
            <w:vAlign w:val="center"/>
            <w:hideMark/>
          </w:tcPr>
          <w:p w:rsidR="00102FA2" w:rsidRPr="001E6FC1" w:rsidRDefault="00102FA2" w:rsidP="001E6FC1">
            <w:pPr>
              <w:rPr>
                <w:rFonts w:ascii="Georgia" w:hAnsi="Georgia"/>
                <w:bCs/>
                <w:sz w:val="20"/>
                <w:lang w:val="es-CO"/>
              </w:rPr>
            </w:pPr>
          </w:p>
        </w:tc>
      </w:tr>
    </w:tbl>
    <w:p w:rsidR="00102FA2" w:rsidRPr="001E6FC1" w:rsidRDefault="00102FA2" w:rsidP="00102FA2">
      <w:pPr>
        <w:pStyle w:val="Prrafodelista"/>
        <w:spacing w:after="0" w:line="240" w:lineRule="auto"/>
        <w:ind w:left="0"/>
        <w:jc w:val="both"/>
        <w:rPr>
          <w:rFonts w:ascii="Georgia" w:eastAsia="Times New Roman" w:hAnsi="Georgia"/>
          <w:sz w:val="20"/>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tblGrid>
      <w:tr w:rsidR="00102FA2" w:rsidRPr="00102FA2" w:rsidTr="001E6FC1">
        <w:tc>
          <w:tcPr>
            <w:tcW w:w="1951" w:type="dxa"/>
            <w:shd w:val="clear" w:color="auto" w:fill="E5B8B7"/>
          </w:tcPr>
          <w:p w:rsidR="00102FA2" w:rsidRPr="00102FA2" w:rsidRDefault="00102FA2" w:rsidP="001E6FC1">
            <w:pPr>
              <w:jc w:val="both"/>
              <w:rPr>
                <w:rFonts w:ascii="Georgia" w:hAnsi="Georgia"/>
                <w:b/>
              </w:rPr>
            </w:pPr>
            <w:r w:rsidRPr="00102FA2">
              <w:rPr>
                <w:rFonts w:ascii="Georgia" w:hAnsi="Georgia"/>
                <w:b/>
              </w:rPr>
              <w:t>ODM</w:t>
            </w:r>
          </w:p>
        </w:tc>
      </w:tr>
    </w:tbl>
    <w:p w:rsidR="00102FA2" w:rsidRPr="00102FA2" w:rsidRDefault="00102FA2" w:rsidP="00102FA2">
      <w:pPr>
        <w:pStyle w:val="Prrafodelista"/>
        <w:spacing w:after="120" w:line="360" w:lineRule="auto"/>
        <w:ind w:left="0"/>
        <w:jc w:val="both"/>
        <w:rPr>
          <w:rFonts w:ascii="Georgia" w:eastAsia="Times New Roman" w:hAnsi="Georgia"/>
          <w:b/>
          <w:sz w:val="24"/>
          <w:szCs w:val="24"/>
          <w:lang w:val="es-ES" w:eastAsia="es-CO"/>
        </w:rPr>
      </w:pPr>
    </w:p>
    <w:p w:rsidR="00102FA2" w:rsidRPr="00102FA2" w:rsidRDefault="00102FA2" w:rsidP="00102FA2">
      <w:pPr>
        <w:pStyle w:val="Ttulo"/>
        <w:jc w:val="left"/>
        <w:rPr>
          <w:rFonts w:ascii="Georgia" w:hAnsi="Georgia"/>
        </w:rPr>
      </w:pPr>
      <w:bookmarkStart w:id="55" w:name="_Toc326187396"/>
      <w:r w:rsidRPr="00102FA2">
        <w:rPr>
          <w:rFonts w:ascii="Georgia" w:hAnsi="Georgia"/>
        </w:rPr>
        <w:t>ARTÍCULO 22°.</w:t>
      </w:r>
      <w:bookmarkEnd w:id="55"/>
    </w:p>
    <w:p w:rsidR="00102FA2" w:rsidRPr="00102FA2" w:rsidRDefault="00102FA2" w:rsidP="00D6109A">
      <w:pPr>
        <w:pStyle w:val="Ttulo1"/>
        <w:keepLines w:val="0"/>
        <w:numPr>
          <w:ilvl w:val="1"/>
          <w:numId w:val="22"/>
        </w:numPr>
        <w:spacing w:before="240" w:after="60"/>
        <w:jc w:val="both"/>
        <w:rPr>
          <w:rFonts w:ascii="Georgia" w:hAnsi="Georgia"/>
          <w:color w:val="auto"/>
          <w:sz w:val="24"/>
          <w:szCs w:val="24"/>
        </w:rPr>
      </w:pPr>
      <w:bookmarkStart w:id="56" w:name="_Toc326187397"/>
      <w:r w:rsidRPr="00102FA2">
        <w:rPr>
          <w:rFonts w:ascii="Georgia" w:hAnsi="Georgia"/>
          <w:bCs w:val="0"/>
          <w:color w:val="auto"/>
          <w:sz w:val="24"/>
          <w:szCs w:val="24"/>
        </w:rPr>
        <w:t>SECTOR DE EQUIPAMIENTO MUNICIPAL</w:t>
      </w:r>
      <w:bookmarkEnd w:id="56"/>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r w:rsidRPr="00102FA2">
        <w:rPr>
          <w:rFonts w:ascii="Georgia" w:hAnsi="Georgia"/>
          <w:b/>
        </w:rPr>
        <w:t xml:space="preserve">Objetivo: </w:t>
      </w:r>
      <w:r w:rsidRPr="00102FA2">
        <w:rPr>
          <w:rFonts w:ascii="Georgia" w:hAnsi="Georgia"/>
        </w:rPr>
        <w:t>Construir, ampliar, mantener y adecuar  los equipamientos municipales para el desarrollo de las funciones misionales de la administración.</w:t>
      </w:r>
    </w:p>
    <w:p w:rsidR="00102FA2" w:rsidRPr="00102FA2" w:rsidRDefault="00102FA2" w:rsidP="00102FA2">
      <w:pPr>
        <w:jc w:val="both"/>
        <w:rPr>
          <w:rFonts w:ascii="Georgia" w:hAnsi="Georgia"/>
        </w:rPr>
      </w:pPr>
    </w:p>
    <w:p w:rsidR="00102FA2" w:rsidRPr="00102FA2" w:rsidRDefault="00102FA2" w:rsidP="00102FA2">
      <w:pPr>
        <w:spacing w:after="240"/>
        <w:jc w:val="both"/>
        <w:rPr>
          <w:rFonts w:ascii="Georgia" w:hAnsi="Georgia"/>
          <w:b/>
        </w:rPr>
      </w:pPr>
      <w:r w:rsidRPr="00102FA2">
        <w:rPr>
          <w:rFonts w:ascii="Georgia" w:hAnsi="Georgia"/>
          <w:b/>
        </w:rPr>
        <w:t xml:space="preserve">Estrategias: </w:t>
      </w:r>
    </w:p>
    <w:p w:rsidR="00102FA2" w:rsidRPr="00102FA2" w:rsidRDefault="00102FA2" w:rsidP="00D6109A">
      <w:pPr>
        <w:widowControl w:val="0"/>
        <w:numPr>
          <w:ilvl w:val="0"/>
          <w:numId w:val="11"/>
        </w:numPr>
        <w:ind w:left="714" w:hanging="357"/>
        <w:jc w:val="both"/>
        <w:rPr>
          <w:rFonts w:ascii="Georgia" w:hAnsi="Georgia"/>
        </w:rPr>
      </w:pPr>
      <w:r w:rsidRPr="00102FA2">
        <w:rPr>
          <w:rFonts w:ascii="Georgia" w:hAnsi="Georgia"/>
        </w:rPr>
        <w:t>Gestionar recursos ante los diferentes entes territoriales y nacionales para la adquisición de predios, diseños  y  estudios de viabilidad para proyectos de uso institucional.</w:t>
      </w:r>
    </w:p>
    <w:p w:rsidR="00102FA2" w:rsidRPr="00102FA2" w:rsidRDefault="00102FA2" w:rsidP="00D6109A">
      <w:pPr>
        <w:widowControl w:val="0"/>
        <w:numPr>
          <w:ilvl w:val="0"/>
          <w:numId w:val="11"/>
        </w:numPr>
        <w:ind w:left="714" w:hanging="357"/>
        <w:jc w:val="both"/>
        <w:rPr>
          <w:rFonts w:ascii="Georgia" w:hAnsi="Georgia"/>
        </w:rPr>
      </w:pPr>
      <w:r w:rsidRPr="00102FA2">
        <w:rPr>
          <w:rFonts w:ascii="Georgia" w:hAnsi="Georgia"/>
        </w:rPr>
        <w:t>Gestionar recursos ante los diferentes entes territoriales y nacionales para Construir, Ampliar y/o mantener la infraestructura de física de las dependencias administrativas del municipio y bienes de uso público de propiedad del municipio.</w:t>
      </w:r>
    </w:p>
    <w:p w:rsidR="00102FA2" w:rsidRPr="00102FA2" w:rsidRDefault="00102FA2" w:rsidP="00102FA2">
      <w:pPr>
        <w:ind w:left="714"/>
        <w:jc w:val="both"/>
        <w:rPr>
          <w:rFonts w:ascii="Georgia" w:hAnsi="Georgia"/>
        </w:rPr>
      </w:pPr>
    </w:p>
    <w:tbl>
      <w:tblPr>
        <w:tblW w:w="10916" w:type="dxa"/>
        <w:tblInd w:w="-923" w:type="dxa"/>
        <w:tblLayout w:type="fixed"/>
        <w:tblCellMar>
          <w:left w:w="70" w:type="dxa"/>
          <w:right w:w="70" w:type="dxa"/>
        </w:tblCellMar>
        <w:tblLook w:val="04A0"/>
      </w:tblPr>
      <w:tblGrid>
        <w:gridCol w:w="1277"/>
        <w:gridCol w:w="1134"/>
        <w:gridCol w:w="1134"/>
        <w:gridCol w:w="1276"/>
        <w:gridCol w:w="1299"/>
        <w:gridCol w:w="1677"/>
        <w:gridCol w:w="2282"/>
        <w:gridCol w:w="837"/>
      </w:tblGrid>
      <w:tr w:rsidR="00102FA2" w:rsidRPr="00102FA2" w:rsidTr="00BF562B">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 xml:space="preserve">PROGRAMA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02FA2" w:rsidRPr="00F02042" w:rsidRDefault="00F02042" w:rsidP="001E6FC1">
            <w:pPr>
              <w:jc w:val="center"/>
              <w:rPr>
                <w:rFonts w:ascii="Georgia" w:hAnsi="Georgia"/>
                <w:bCs/>
                <w:sz w:val="20"/>
                <w:lang w:val="es-CO"/>
              </w:rPr>
            </w:pPr>
            <w:r w:rsidRPr="00F02042">
              <w:rPr>
                <w:rFonts w:ascii="Georgia" w:hAnsi="Georgia"/>
                <w:bCs/>
                <w:sz w:val="20"/>
                <w:lang w:val="es-CO"/>
              </w:rPr>
              <w:t>LÍNEA</w:t>
            </w:r>
            <w:r w:rsidR="00102FA2" w:rsidRPr="00F02042">
              <w:rPr>
                <w:rFonts w:ascii="Georgia" w:hAnsi="Georgia"/>
                <w:bCs/>
                <w:sz w:val="20"/>
                <w:lang w:val="es-CO"/>
              </w:rPr>
              <w:t xml:space="preserve"> BASE</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 xml:space="preserve">META DE RESULTADO </w:t>
            </w:r>
            <w:r w:rsidR="00F02042" w:rsidRPr="00F02042">
              <w:rPr>
                <w:rFonts w:ascii="Georgia" w:hAnsi="Georgia"/>
                <w:bCs/>
                <w:sz w:val="20"/>
                <w:lang w:val="es-CO"/>
              </w:rPr>
              <w:t>CUATRIENIO</w:t>
            </w:r>
            <w:r w:rsidRPr="00F02042">
              <w:rPr>
                <w:rFonts w:ascii="Georgia" w:hAnsi="Georgia"/>
                <w:bCs/>
                <w:sz w:val="20"/>
                <w:lang w:val="es-CO"/>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INDICADOR DE RESULTADO</w:t>
            </w:r>
          </w:p>
        </w:tc>
        <w:tc>
          <w:tcPr>
            <w:tcW w:w="1299"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ESPERADO EN EL 2015</w:t>
            </w:r>
          </w:p>
        </w:tc>
        <w:tc>
          <w:tcPr>
            <w:tcW w:w="1677"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META DE PRODUCTO</w:t>
            </w:r>
          </w:p>
        </w:tc>
        <w:tc>
          <w:tcPr>
            <w:tcW w:w="2282"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INDICADOR DE PRODUCTO</w:t>
            </w:r>
          </w:p>
        </w:tc>
        <w:tc>
          <w:tcPr>
            <w:tcW w:w="837"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POBLACIÓN OBJETIVO CV</w:t>
            </w:r>
          </w:p>
        </w:tc>
      </w:tr>
      <w:tr w:rsidR="00102FA2" w:rsidRPr="00102FA2" w:rsidTr="00BF562B">
        <w:trPr>
          <w:trHeight w:val="273"/>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102FA2" w:rsidRPr="00F02042"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2FA2" w:rsidRPr="00F02042"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2FA2" w:rsidRPr="00F02042" w:rsidRDefault="00102FA2" w:rsidP="001E6FC1">
            <w:pPr>
              <w:rPr>
                <w:rFonts w:ascii="Georgia" w:hAnsi="Georgia"/>
                <w:bCs/>
                <w:sz w:val="20"/>
                <w:lang w:val="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02FA2" w:rsidRPr="00F02042" w:rsidRDefault="00102FA2" w:rsidP="001E6FC1">
            <w:pPr>
              <w:rPr>
                <w:rFonts w:ascii="Georgia" w:hAnsi="Georgia"/>
                <w:bCs/>
                <w:sz w:val="20"/>
                <w:lang w:val="es-CO"/>
              </w:rPr>
            </w:pPr>
          </w:p>
        </w:tc>
        <w:tc>
          <w:tcPr>
            <w:tcW w:w="1299" w:type="dxa"/>
            <w:vMerge/>
            <w:tcBorders>
              <w:top w:val="single" w:sz="4" w:space="0" w:color="auto"/>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677" w:type="dxa"/>
            <w:vMerge/>
            <w:tcBorders>
              <w:top w:val="single" w:sz="4" w:space="0" w:color="auto"/>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2282" w:type="dxa"/>
            <w:vMerge/>
            <w:tcBorders>
              <w:top w:val="single" w:sz="4" w:space="0" w:color="auto"/>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r>
      <w:tr w:rsidR="00102FA2" w:rsidRPr="00102FA2" w:rsidTr="00BF562B">
        <w:trPr>
          <w:trHeight w:val="1159"/>
        </w:trPr>
        <w:tc>
          <w:tcPr>
            <w:tcW w:w="1277" w:type="dxa"/>
            <w:vMerge w:val="restart"/>
            <w:tcBorders>
              <w:top w:val="nil"/>
              <w:left w:val="single" w:sz="4" w:space="0" w:color="auto"/>
              <w:bottom w:val="single" w:sz="4" w:space="0" w:color="000000"/>
              <w:right w:val="single" w:sz="4" w:space="0" w:color="auto"/>
            </w:tcBorders>
            <w:shd w:val="clear" w:color="auto" w:fill="DBE5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EQUIPAMIENTO MUNICIPAL</w:t>
            </w:r>
          </w:p>
        </w:tc>
        <w:tc>
          <w:tcPr>
            <w:tcW w:w="1134" w:type="dxa"/>
            <w:vMerge w:val="restart"/>
            <w:tcBorders>
              <w:top w:val="nil"/>
              <w:left w:val="single" w:sz="4" w:space="0" w:color="auto"/>
              <w:bottom w:val="single" w:sz="4" w:space="0" w:color="000000"/>
              <w:right w:val="single" w:sz="4" w:space="0" w:color="auto"/>
            </w:tcBorders>
            <w:shd w:val="clear" w:color="auto" w:fill="DBE5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5.955 HABITANTES</w:t>
            </w:r>
          </w:p>
        </w:tc>
        <w:tc>
          <w:tcPr>
            <w:tcW w:w="1134" w:type="dxa"/>
            <w:vMerge w:val="restart"/>
            <w:tcBorders>
              <w:top w:val="nil"/>
              <w:left w:val="single" w:sz="4" w:space="0" w:color="auto"/>
              <w:bottom w:val="single" w:sz="4" w:space="0" w:color="000000"/>
              <w:right w:val="single" w:sz="4" w:space="0" w:color="auto"/>
            </w:tcBorders>
            <w:shd w:val="clear" w:color="auto" w:fill="DBE5F1"/>
            <w:noWrap/>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 xml:space="preserve">GARANTIZAR QUE EL 100% DE LA POBLACIÓN  UTILICEN EL </w:t>
            </w:r>
            <w:r w:rsidRPr="00F02042">
              <w:rPr>
                <w:rFonts w:ascii="Georgia" w:hAnsi="Georgia"/>
                <w:bCs/>
                <w:sz w:val="20"/>
                <w:lang w:val="es-CO"/>
              </w:rPr>
              <w:lastRenderedPageBreak/>
              <w:t>EQUIPAMIENTO  A DISPOSICIÓN (5.955)</w:t>
            </w:r>
          </w:p>
        </w:tc>
        <w:tc>
          <w:tcPr>
            <w:tcW w:w="1276" w:type="dxa"/>
            <w:vMerge w:val="restart"/>
            <w:tcBorders>
              <w:top w:val="nil"/>
              <w:left w:val="single" w:sz="4" w:space="0" w:color="auto"/>
              <w:bottom w:val="single" w:sz="4" w:space="0" w:color="000000"/>
              <w:right w:val="single" w:sz="4" w:space="0" w:color="auto"/>
            </w:tcBorders>
            <w:shd w:val="clear" w:color="auto" w:fill="DBE5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lastRenderedPageBreak/>
              <w:t>POBLACIÓN BENEFICIADA / POBLACIÓN TOTAL DEL MUNICIPIO</w:t>
            </w:r>
          </w:p>
        </w:tc>
        <w:tc>
          <w:tcPr>
            <w:tcW w:w="1299" w:type="dxa"/>
            <w:vMerge w:val="restart"/>
            <w:tcBorders>
              <w:top w:val="nil"/>
              <w:left w:val="single" w:sz="4" w:space="0" w:color="auto"/>
              <w:bottom w:val="single" w:sz="4" w:space="0" w:color="000000"/>
              <w:right w:val="single" w:sz="4" w:space="0" w:color="auto"/>
            </w:tcBorders>
            <w:shd w:val="clear" w:color="auto" w:fill="DBE5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5.955 HABITANTES</w:t>
            </w:r>
          </w:p>
        </w:tc>
        <w:tc>
          <w:tcPr>
            <w:tcW w:w="1677" w:type="dxa"/>
            <w:tcBorders>
              <w:top w:val="nil"/>
              <w:left w:val="nil"/>
              <w:bottom w:val="single" w:sz="4" w:space="0" w:color="auto"/>
              <w:right w:val="single" w:sz="4" w:space="0" w:color="auto"/>
            </w:tcBorders>
            <w:shd w:val="clear" w:color="auto" w:fill="DBE5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CONSTRUIR, MEJORAR , AMPLIAR Y/O DOTAR 10,000 M2 EL EQUIPAMIENTO MUNICIPAL ANUALMENTE</w:t>
            </w:r>
          </w:p>
        </w:tc>
        <w:tc>
          <w:tcPr>
            <w:tcW w:w="2282" w:type="dxa"/>
            <w:tcBorders>
              <w:top w:val="nil"/>
              <w:left w:val="nil"/>
              <w:bottom w:val="single" w:sz="4" w:space="0" w:color="auto"/>
              <w:right w:val="single" w:sz="4" w:space="0" w:color="auto"/>
            </w:tcBorders>
            <w:shd w:val="clear" w:color="auto" w:fill="DBE5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M2 CONSTRUIDOS, MEJORADOS, DOTADOS Y/O AMPLIADOS/M2 DE EQUIPAMIENTO MUNICIPAL</w:t>
            </w:r>
          </w:p>
        </w:tc>
        <w:tc>
          <w:tcPr>
            <w:tcW w:w="837" w:type="dxa"/>
            <w:vMerge w:val="restart"/>
            <w:tcBorders>
              <w:top w:val="nil"/>
              <w:left w:val="single" w:sz="4" w:space="0" w:color="auto"/>
              <w:bottom w:val="single" w:sz="4" w:space="0" w:color="000000"/>
              <w:right w:val="single" w:sz="4" w:space="0" w:color="auto"/>
            </w:tcBorders>
            <w:shd w:val="clear" w:color="auto" w:fill="DBE5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TODOS</w:t>
            </w:r>
          </w:p>
        </w:tc>
      </w:tr>
      <w:tr w:rsidR="00102FA2" w:rsidRPr="00102FA2" w:rsidTr="00BF562B">
        <w:trPr>
          <w:trHeight w:val="1131"/>
        </w:trPr>
        <w:tc>
          <w:tcPr>
            <w:tcW w:w="1277"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299"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677" w:type="dxa"/>
            <w:tcBorders>
              <w:top w:val="nil"/>
              <w:left w:val="nil"/>
              <w:bottom w:val="single" w:sz="4" w:space="0" w:color="auto"/>
              <w:right w:val="single" w:sz="4" w:space="0" w:color="auto"/>
            </w:tcBorders>
            <w:shd w:val="clear" w:color="auto" w:fill="DBE5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 xml:space="preserve">ADQUISICIÓN DE PREDIOS PARA LA CONSTRUCCIÓN DE 4 SALONES </w:t>
            </w:r>
            <w:r w:rsidR="00F02042" w:rsidRPr="00F02042">
              <w:rPr>
                <w:rFonts w:ascii="Georgia" w:hAnsi="Georgia"/>
                <w:bCs/>
                <w:sz w:val="20"/>
                <w:lang w:val="es-CO"/>
              </w:rPr>
              <w:t>MULTIPROPÓSITO</w:t>
            </w:r>
            <w:r w:rsidRPr="00F02042">
              <w:rPr>
                <w:rFonts w:ascii="Georgia" w:hAnsi="Georgia"/>
                <w:bCs/>
                <w:sz w:val="20"/>
                <w:lang w:val="es-CO"/>
              </w:rPr>
              <w:t xml:space="preserve"> EN LA ZONA RURAL</w:t>
            </w:r>
          </w:p>
        </w:tc>
        <w:tc>
          <w:tcPr>
            <w:tcW w:w="2282" w:type="dxa"/>
            <w:tcBorders>
              <w:top w:val="nil"/>
              <w:left w:val="nil"/>
              <w:bottom w:val="single" w:sz="4" w:space="0" w:color="auto"/>
              <w:right w:val="single" w:sz="4" w:space="0" w:color="auto"/>
            </w:tcBorders>
            <w:shd w:val="clear" w:color="auto" w:fill="DBE5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PREDIOS ADQUIRIDOS/PREDIOS ADQUIRIR</w:t>
            </w:r>
          </w:p>
        </w:tc>
        <w:tc>
          <w:tcPr>
            <w:tcW w:w="837" w:type="dxa"/>
            <w:vMerge/>
            <w:tcBorders>
              <w:top w:val="nil"/>
              <w:left w:val="single" w:sz="4" w:space="0" w:color="auto"/>
              <w:bottom w:val="single" w:sz="4" w:space="0" w:color="000000"/>
              <w:right w:val="single" w:sz="4" w:space="0" w:color="auto"/>
            </w:tcBorders>
            <w:vAlign w:val="center"/>
            <w:hideMark/>
          </w:tcPr>
          <w:p w:rsidR="00102FA2" w:rsidRPr="00102FA2" w:rsidRDefault="00102FA2" w:rsidP="001E6FC1">
            <w:pPr>
              <w:rPr>
                <w:rFonts w:ascii="Georgia" w:hAnsi="Georgia"/>
                <w:b/>
                <w:bCs/>
                <w:lang w:val="es-CO"/>
              </w:rPr>
            </w:pPr>
          </w:p>
        </w:tc>
      </w:tr>
      <w:tr w:rsidR="00102FA2" w:rsidRPr="00102FA2" w:rsidTr="00BF562B">
        <w:trPr>
          <w:trHeight w:val="1120"/>
        </w:trPr>
        <w:tc>
          <w:tcPr>
            <w:tcW w:w="1277"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299"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677" w:type="dxa"/>
            <w:tcBorders>
              <w:top w:val="nil"/>
              <w:left w:val="nil"/>
              <w:bottom w:val="single" w:sz="4" w:space="0" w:color="auto"/>
              <w:right w:val="single" w:sz="4" w:space="0" w:color="auto"/>
            </w:tcBorders>
            <w:shd w:val="clear" w:color="auto" w:fill="DBE5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 xml:space="preserve">REALIZAR ANUALMENTE 1 </w:t>
            </w:r>
            <w:r w:rsidR="00F02042" w:rsidRPr="00F02042">
              <w:rPr>
                <w:rFonts w:ascii="Georgia" w:hAnsi="Georgia"/>
                <w:bCs/>
                <w:sz w:val="20"/>
                <w:lang w:val="es-CO"/>
              </w:rPr>
              <w:t>ACTUALIZACIÓN</w:t>
            </w:r>
            <w:r w:rsidRPr="00F02042">
              <w:rPr>
                <w:rFonts w:ascii="Georgia" w:hAnsi="Georgia"/>
                <w:bCs/>
                <w:sz w:val="20"/>
                <w:lang w:val="es-CO"/>
              </w:rPr>
              <w:t xml:space="preserve"> DE LA </w:t>
            </w:r>
            <w:r w:rsidR="00F02042" w:rsidRPr="00F02042">
              <w:rPr>
                <w:rFonts w:ascii="Georgia" w:hAnsi="Georgia"/>
                <w:bCs/>
                <w:sz w:val="20"/>
                <w:lang w:val="es-CO"/>
              </w:rPr>
              <w:t>SISTEMATIZACIÓN</w:t>
            </w:r>
            <w:r w:rsidRPr="00F02042">
              <w:rPr>
                <w:rFonts w:ascii="Georgia" w:hAnsi="Georgia"/>
                <w:bCs/>
                <w:sz w:val="20"/>
                <w:lang w:val="es-CO"/>
              </w:rPr>
              <w:t xml:space="preserve"> DEL EQUIPAMIENTO MUNICIPAL</w:t>
            </w:r>
          </w:p>
        </w:tc>
        <w:tc>
          <w:tcPr>
            <w:tcW w:w="2282" w:type="dxa"/>
            <w:tcBorders>
              <w:top w:val="nil"/>
              <w:left w:val="nil"/>
              <w:bottom w:val="single" w:sz="4" w:space="0" w:color="auto"/>
              <w:right w:val="single" w:sz="4" w:space="0" w:color="auto"/>
            </w:tcBorders>
            <w:shd w:val="clear" w:color="auto" w:fill="DBE5F1"/>
            <w:vAlign w:val="center"/>
            <w:hideMark/>
          </w:tcPr>
          <w:p w:rsidR="00102FA2" w:rsidRPr="00F02042" w:rsidRDefault="00F02042" w:rsidP="001E6FC1">
            <w:pPr>
              <w:jc w:val="center"/>
              <w:rPr>
                <w:rFonts w:ascii="Georgia" w:hAnsi="Georgia"/>
                <w:bCs/>
                <w:sz w:val="20"/>
                <w:lang w:val="es-CO"/>
              </w:rPr>
            </w:pPr>
            <w:r w:rsidRPr="00F02042">
              <w:rPr>
                <w:rFonts w:ascii="Georgia" w:hAnsi="Georgia"/>
                <w:bCs/>
                <w:sz w:val="20"/>
                <w:lang w:val="es-CO"/>
              </w:rPr>
              <w:t>SISTEMATIZACIÓN</w:t>
            </w:r>
            <w:r w:rsidR="00102FA2" w:rsidRPr="00F02042">
              <w:rPr>
                <w:rFonts w:ascii="Georgia" w:hAnsi="Georgia"/>
                <w:bCs/>
                <w:sz w:val="20"/>
                <w:lang w:val="es-CO"/>
              </w:rPr>
              <w:t xml:space="preserve"> REALIZADA/</w:t>
            </w:r>
            <w:r w:rsidRPr="00F02042">
              <w:rPr>
                <w:rFonts w:ascii="Georgia" w:hAnsi="Georgia"/>
                <w:bCs/>
                <w:sz w:val="20"/>
                <w:lang w:val="es-CO"/>
              </w:rPr>
              <w:t>SISTEMATIZACIÓN</w:t>
            </w:r>
            <w:r w:rsidR="00102FA2" w:rsidRPr="00F02042">
              <w:rPr>
                <w:rFonts w:ascii="Georgia" w:hAnsi="Georgia"/>
                <w:bCs/>
                <w:sz w:val="20"/>
                <w:lang w:val="es-CO"/>
              </w:rPr>
              <w:t xml:space="preserve"> A REALIZAR</w:t>
            </w:r>
          </w:p>
        </w:tc>
        <w:tc>
          <w:tcPr>
            <w:tcW w:w="837" w:type="dxa"/>
            <w:vMerge/>
            <w:tcBorders>
              <w:top w:val="nil"/>
              <w:left w:val="single" w:sz="4" w:space="0" w:color="auto"/>
              <w:bottom w:val="single" w:sz="4" w:space="0" w:color="000000"/>
              <w:right w:val="single" w:sz="4" w:space="0" w:color="auto"/>
            </w:tcBorders>
            <w:vAlign w:val="center"/>
            <w:hideMark/>
          </w:tcPr>
          <w:p w:rsidR="00102FA2" w:rsidRPr="00102FA2" w:rsidRDefault="00102FA2" w:rsidP="001E6FC1">
            <w:pPr>
              <w:rPr>
                <w:rFonts w:ascii="Georgia" w:hAnsi="Georgia"/>
                <w:b/>
                <w:bCs/>
                <w:lang w:val="es-CO"/>
              </w:rPr>
            </w:pPr>
          </w:p>
        </w:tc>
      </w:tr>
      <w:tr w:rsidR="00102FA2" w:rsidRPr="00102FA2" w:rsidTr="00BF562B">
        <w:trPr>
          <w:trHeight w:val="696"/>
        </w:trPr>
        <w:tc>
          <w:tcPr>
            <w:tcW w:w="1277"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299"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677" w:type="dxa"/>
            <w:tcBorders>
              <w:top w:val="nil"/>
              <w:left w:val="nil"/>
              <w:bottom w:val="single" w:sz="4" w:space="0" w:color="auto"/>
              <w:right w:val="single" w:sz="4" w:space="0" w:color="auto"/>
            </w:tcBorders>
            <w:shd w:val="clear" w:color="auto" w:fill="DBE5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 xml:space="preserve">REALIZAR UN MEJORAMIENTO ANUAL DEL ORNATO </w:t>
            </w:r>
            <w:r w:rsidR="00F02042" w:rsidRPr="00F02042">
              <w:rPr>
                <w:rFonts w:ascii="Georgia" w:hAnsi="Georgia"/>
                <w:bCs/>
                <w:sz w:val="20"/>
                <w:lang w:val="es-CO"/>
              </w:rPr>
              <w:t>MUNICIPAL</w:t>
            </w:r>
          </w:p>
        </w:tc>
        <w:tc>
          <w:tcPr>
            <w:tcW w:w="2282" w:type="dxa"/>
            <w:tcBorders>
              <w:top w:val="nil"/>
              <w:left w:val="nil"/>
              <w:bottom w:val="single" w:sz="4" w:space="0" w:color="auto"/>
              <w:right w:val="single" w:sz="4" w:space="0" w:color="auto"/>
            </w:tcBorders>
            <w:shd w:val="clear" w:color="auto" w:fill="DBE5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MEJORAMIENTO REALIZADO/MEJORAMIENTO A REALIZAR</w:t>
            </w:r>
          </w:p>
        </w:tc>
        <w:tc>
          <w:tcPr>
            <w:tcW w:w="837" w:type="dxa"/>
            <w:vMerge/>
            <w:tcBorders>
              <w:top w:val="nil"/>
              <w:left w:val="single" w:sz="4" w:space="0" w:color="auto"/>
              <w:bottom w:val="single" w:sz="4" w:space="0" w:color="000000"/>
              <w:right w:val="single" w:sz="4" w:space="0" w:color="auto"/>
            </w:tcBorders>
            <w:vAlign w:val="center"/>
            <w:hideMark/>
          </w:tcPr>
          <w:p w:rsidR="00102FA2" w:rsidRPr="00102FA2" w:rsidRDefault="00102FA2" w:rsidP="001E6FC1">
            <w:pPr>
              <w:rPr>
                <w:rFonts w:ascii="Georgia" w:hAnsi="Georgia"/>
                <w:b/>
                <w:bCs/>
                <w:lang w:val="es-CO"/>
              </w:rPr>
            </w:pPr>
          </w:p>
        </w:tc>
      </w:tr>
      <w:tr w:rsidR="00102FA2" w:rsidRPr="00102FA2" w:rsidTr="00BF562B">
        <w:trPr>
          <w:trHeight w:val="1416"/>
        </w:trPr>
        <w:tc>
          <w:tcPr>
            <w:tcW w:w="1277"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134"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299" w:type="dxa"/>
            <w:vMerge/>
            <w:tcBorders>
              <w:top w:val="nil"/>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677" w:type="dxa"/>
            <w:tcBorders>
              <w:top w:val="nil"/>
              <w:left w:val="nil"/>
              <w:bottom w:val="single" w:sz="4" w:space="0" w:color="auto"/>
              <w:right w:val="single" w:sz="4" w:space="0" w:color="auto"/>
            </w:tcBorders>
            <w:shd w:val="clear" w:color="auto" w:fill="DBE5F1"/>
            <w:vAlign w:val="center"/>
            <w:hideMark/>
          </w:tcPr>
          <w:p w:rsidR="00102FA2" w:rsidRPr="00F02042" w:rsidRDefault="00F02042" w:rsidP="001E6FC1">
            <w:pPr>
              <w:jc w:val="center"/>
              <w:rPr>
                <w:rFonts w:ascii="Georgia" w:hAnsi="Georgia"/>
                <w:bCs/>
                <w:sz w:val="20"/>
                <w:lang w:val="es-CO"/>
              </w:rPr>
            </w:pPr>
            <w:r w:rsidRPr="00F02042">
              <w:rPr>
                <w:rFonts w:ascii="Georgia" w:hAnsi="Georgia"/>
                <w:bCs/>
                <w:sz w:val="20"/>
                <w:lang w:val="es-CO"/>
              </w:rPr>
              <w:t>ADQUISICIÓN</w:t>
            </w:r>
            <w:r w:rsidR="00102FA2" w:rsidRPr="00F02042">
              <w:rPr>
                <w:rFonts w:ascii="Georgia" w:hAnsi="Georgia"/>
                <w:bCs/>
                <w:sz w:val="20"/>
                <w:lang w:val="es-CO"/>
              </w:rPr>
              <w:t xml:space="preserve"> DE PREDIO PARA LA REUBICACIÓN DE LA INSTITUCIÓN EDUCATIVA LA </w:t>
            </w:r>
            <w:r w:rsidRPr="00F02042">
              <w:rPr>
                <w:rFonts w:ascii="Georgia" w:hAnsi="Georgia"/>
                <w:bCs/>
                <w:sz w:val="20"/>
                <w:lang w:val="es-CO"/>
              </w:rPr>
              <w:t>MARÍA</w:t>
            </w:r>
            <w:r w:rsidR="00102FA2" w:rsidRPr="00F02042">
              <w:rPr>
                <w:rFonts w:ascii="Georgia" w:hAnsi="Georgia"/>
                <w:bCs/>
                <w:sz w:val="20"/>
                <w:lang w:val="es-CO"/>
              </w:rPr>
              <w:t xml:space="preserve"> , CONSTRUCCIÓN SEDE DE BOMBEROS, CENTRO DE ACOPIO Y TEATRO MUNICIPAL</w:t>
            </w:r>
          </w:p>
        </w:tc>
        <w:tc>
          <w:tcPr>
            <w:tcW w:w="2282" w:type="dxa"/>
            <w:tcBorders>
              <w:top w:val="nil"/>
              <w:left w:val="nil"/>
              <w:bottom w:val="single" w:sz="4" w:space="0" w:color="auto"/>
              <w:right w:val="single" w:sz="4" w:space="0" w:color="auto"/>
            </w:tcBorders>
            <w:shd w:val="clear" w:color="auto" w:fill="DBE5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PREDIOS ADQUIRIDO/PREDIOS ADQUIRIR</w:t>
            </w:r>
          </w:p>
        </w:tc>
        <w:tc>
          <w:tcPr>
            <w:tcW w:w="837" w:type="dxa"/>
            <w:vMerge/>
            <w:tcBorders>
              <w:top w:val="nil"/>
              <w:left w:val="single" w:sz="4" w:space="0" w:color="auto"/>
              <w:bottom w:val="single" w:sz="4" w:space="0" w:color="000000"/>
              <w:right w:val="single" w:sz="4" w:space="0" w:color="auto"/>
            </w:tcBorders>
            <w:vAlign w:val="center"/>
            <w:hideMark/>
          </w:tcPr>
          <w:p w:rsidR="00102FA2" w:rsidRPr="00102FA2" w:rsidRDefault="00102FA2" w:rsidP="001E6FC1">
            <w:pPr>
              <w:rPr>
                <w:rFonts w:ascii="Georgia" w:hAnsi="Georgia"/>
                <w:b/>
                <w:bCs/>
                <w:lang w:val="es-CO"/>
              </w:rPr>
            </w:pPr>
          </w:p>
        </w:tc>
      </w:tr>
    </w:tbl>
    <w:p w:rsidR="00102FA2" w:rsidRPr="00102FA2" w:rsidRDefault="00102FA2" w:rsidP="00102FA2">
      <w:pPr>
        <w:ind w:left="714"/>
        <w:jc w:val="both"/>
        <w:rPr>
          <w:rFonts w:ascii="Georgia" w:hAnsi="Georgia"/>
        </w:rPr>
      </w:pPr>
    </w:p>
    <w:p w:rsidR="00102FA2" w:rsidRPr="00102FA2" w:rsidRDefault="00102FA2" w:rsidP="00102FA2">
      <w:pPr>
        <w:ind w:left="714"/>
        <w:jc w:val="both"/>
        <w:rPr>
          <w:rFonts w:ascii="Georgia" w:hAnsi="Georgia"/>
        </w:rPr>
      </w:pPr>
    </w:p>
    <w:p w:rsidR="00102FA2" w:rsidRPr="00102FA2" w:rsidRDefault="00102FA2" w:rsidP="00102FA2">
      <w:pPr>
        <w:pStyle w:val="Ttulo"/>
        <w:jc w:val="left"/>
        <w:rPr>
          <w:rFonts w:ascii="Georgia" w:hAnsi="Georgia"/>
        </w:rPr>
      </w:pPr>
      <w:bookmarkStart w:id="57" w:name="_Toc326187398"/>
      <w:r w:rsidRPr="00102FA2">
        <w:rPr>
          <w:rFonts w:ascii="Georgia" w:hAnsi="Georgia"/>
        </w:rPr>
        <w:t>ARTÍCULO 23°.</w:t>
      </w:r>
      <w:bookmarkEnd w:id="57"/>
    </w:p>
    <w:p w:rsidR="00102FA2" w:rsidRPr="00102FA2" w:rsidRDefault="00102FA2" w:rsidP="00102FA2">
      <w:pPr>
        <w:rPr>
          <w:rFonts w:ascii="Georgia" w:hAnsi="Georgia"/>
        </w:rPr>
      </w:pPr>
    </w:p>
    <w:p w:rsidR="00102FA2" w:rsidRPr="00102FA2" w:rsidRDefault="00102FA2" w:rsidP="00D6109A">
      <w:pPr>
        <w:widowControl w:val="0"/>
        <w:numPr>
          <w:ilvl w:val="1"/>
          <w:numId w:val="22"/>
        </w:numPr>
        <w:spacing w:after="240"/>
        <w:jc w:val="both"/>
        <w:rPr>
          <w:rFonts w:ascii="Georgia" w:hAnsi="Georgia"/>
          <w:b/>
        </w:rPr>
      </w:pPr>
      <w:r w:rsidRPr="00102FA2">
        <w:rPr>
          <w:rFonts w:ascii="Georgia" w:hAnsi="Georgia"/>
          <w:b/>
        </w:rPr>
        <w:t>SECTOR VIVIENDA.</w:t>
      </w:r>
    </w:p>
    <w:p w:rsidR="00BF562B" w:rsidRDefault="00BF562B" w:rsidP="00102FA2">
      <w:pPr>
        <w:jc w:val="both"/>
        <w:rPr>
          <w:rFonts w:ascii="Georgia" w:hAnsi="Georgia"/>
          <w:b/>
        </w:rPr>
      </w:pPr>
    </w:p>
    <w:p w:rsidR="00102FA2" w:rsidRPr="00102FA2" w:rsidRDefault="00102FA2" w:rsidP="00102FA2">
      <w:pPr>
        <w:jc w:val="both"/>
        <w:rPr>
          <w:rFonts w:ascii="Georgia" w:hAnsi="Georgia"/>
        </w:rPr>
      </w:pPr>
      <w:r w:rsidRPr="00102FA2">
        <w:rPr>
          <w:rFonts w:ascii="Georgia" w:hAnsi="Georgia"/>
          <w:b/>
        </w:rPr>
        <w:t xml:space="preserve">Objetivo: </w:t>
      </w:r>
      <w:r w:rsidRPr="00102FA2">
        <w:rPr>
          <w:rFonts w:ascii="Georgia" w:hAnsi="Georgia"/>
        </w:rPr>
        <w:t xml:space="preserve">Reducir el déficit cuantitativo y cualitativo de vivienda de los habitantes de Albán buscando mejorar la calidad de vida de la población en condiciones de fragilidad social. </w:t>
      </w: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b/>
        </w:rPr>
      </w:pPr>
      <w:r w:rsidRPr="00102FA2">
        <w:rPr>
          <w:rFonts w:ascii="Georgia" w:hAnsi="Georgia"/>
          <w:b/>
        </w:rPr>
        <w:lastRenderedPageBreak/>
        <w:t>Estrategias:</w:t>
      </w:r>
    </w:p>
    <w:p w:rsidR="00102FA2" w:rsidRPr="00102FA2" w:rsidRDefault="00102FA2" w:rsidP="00102FA2">
      <w:pPr>
        <w:jc w:val="both"/>
        <w:rPr>
          <w:rFonts w:ascii="Georgia" w:hAnsi="Georgia"/>
          <w:b/>
        </w:rPr>
      </w:pPr>
    </w:p>
    <w:p w:rsidR="00102FA2" w:rsidRPr="00102FA2" w:rsidRDefault="00102FA2" w:rsidP="00D6109A">
      <w:pPr>
        <w:widowControl w:val="0"/>
        <w:numPr>
          <w:ilvl w:val="0"/>
          <w:numId w:val="9"/>
        </w:numPr>
        <w:suppressAutoHyphens/>
        <w:jc w:val="both"/>
        <w:rPr>
          <w:rFonts w:ascii="Georgia" w:hAnsi="Georgia"/>
        </w:rPr>
      </w:pPr>
      <w:r w:rsidRPr="00102FA2">
        <w:rPr>
          <w:rFonts w:ascii="Georgia" w:hAnsi="Georgia"/>
        </w:rPr>
        <w:t>Gestionar recursos ante los diferentes entes territoriales y nacionales para la Adquisición de predios para el desarrollo de proyecto de vivienda de interés social.</w:t>
      </w:r>
    </w:p>
    <w:p w:rsidR="00102FA2" w:rsidRPr="00102FA2" w:rsidRDefault="00102FA2" w:rsidP="00D6109A">
      <w:pPr>
        <w:widowControl w:val="0"/>
        <w:numPr>
          <w:ilvl w:val="0"/>
          <w:numId w:val="9"/>
        </w:numPr>
        <w:suppressAutoHyphens/>
        <w:jc w:val="both"/>
        <w:rPr>
          <w:rFonts w:ascii="Georgia" w:hAnsi="Georgia"/>
        </w:rPr>
      </w:pPr>
      <w:r w:rsidRPr="00102FA2">
        <w:rPr>
          <w:rFonts w:ascii="Georgia" w:hAnsi="Georgia"/>
        </w:rPr>
        <w:t>Priorizar proyectos para la comunidad desplazada, discapacitada y en pobreza extrema red juntos.</w:t>
      </w:r>
    </w:p>
    <w:p w:rsidR="00102FA2" w:rsidRPr="00102FA2" w:rsidRDefault="00102FA2" w:rsidP="00D6109A">
      <w:pPr>
        <w:numPr>
          <w:ilvl w:val="0"/>
          <w:numId w:val="9"/>
        </w:numPr>
        <w:jc w:val="both"/>
        <w:rPr>
          <w:rFonts w:ascii="Georgia" w:hAnsi="Georgia"/>
        </w:rPr>
      </w:pPr>
      <w:r w:rsidRPr="00102FA2">
        <w:rPr>
          <w:rFonts w:ascii="Georgia" w:hAnsi="Georgia"/>
        </w:rPr>
        <w:t xml:space="preserve">Aprobar la construcción de viviendas, como solución económica y digna. </w:t>
      </w:r>
    </w:p>
    <w:p w:rsidR="00102FA2" w:rsidRPr="00102FA2" w:rsidRDefault="00102FA2" w:rsidP="00D6109A">
      <w:pPr>
        <w:numPr>
          <w:ilvl w:val="0"/>
          <w:numId w:val="9"/>
        </w:numPr>
        <w:jc w:val="both"/>
        <w:rPr>
          <w:rFonts w:ascii="Georgia" w:hAnsi="Georgia"/>
        </w:rPr>
      </w:pPr>
      <w:r w:rsidRPr="00102FA2">
        <w:rPr>
          <w:rFonts w:ascii="Georgia" w:hAnsi="Georgia"/>
        </w:rPr>
        <w:t>Arraigar el Campesino a su Tierra, gestionando Subsidios con el banco Agrario a los que no tengan Caja de Compensación y Ayudar a Tramitar los Subsidios a los que la tengan.</w:t>
      </w:r>
    </w:p>
    <w:p w:rsidR="00102FA2" w:rsidRPr="00102FA2" w:rsidRDefault="00102FA2" w:rsidP="00D6109A">
      <w:pPr>
        <w:numPr>
          <w:ilvl w:val="0"/>
          <w:numId w:val="9"/>
        </w:numPr>
        <w:jc w:val="both"/>
        <w:rPr>
          <w:rFonts w:ascii="Georgia" w:hAnsi="Georgia"/>
        </w:rPr>
      </w:pPr>
      <w:r w:rsidRPr="00102FA2">
        <w:rPr>
          <w:rFonts w:ascii="Georgia" w:hAnsi="Georgia"/>
        </w:rPr>
        <w:t xml:space="preserve">Mejoramiento de Vivienda Urbana y Rural </w:t>
      </w:r>
    </w:p>
    <w:p w:rsidR="00102FA2" w:rsidRDefault="00102FA2" w:rsidP="00D6109A">
      <w:pPr>
        <w:numPr>
          <w:ilvl w:val="0"/>
          <w:numId w:val="9"/>
        </w:numPr>
        <w:jc w:val="both"/>
        <w:rPr>
          <w:rFonts w:ascii="Georgia" w:hAnsi="Georgia"/>
        </w:rPr>
      </w:pPr>
      <w:r w:rsidRPr="00102FA2">
        <w:rPr>
          <w:rFonts w:ascii="Georgia" w:hAnsi="Georgia"/>
        </w:rPr>
        <w:t xml:space="preserve">Darle apoyo y solución concertada al sector facilitando los medios para que esta comunidad presente los requisitos establecidos en la ley en especial un proyecto de vivienda ceñido a los lineamientos del E.O.T. que permitan a los más necesitados ascender a una vivienda en condiciones dignas.  </w:t>
      </w:r>
    </w:p>
    <w:p w:rsidR="00F02042" w:rsidRDefault="00F02042" w:rsidP="00F02042">
      <w:pPr>
        <w:ind w:left="720"/>
        <w:jc w:val="both"/>
        <w:rPr>
          <w:rFonts w:ascii="Georgia" w:hAnsi="Georgia"/>
        </w:rPr>
      </w:pPr>
    </w:p>
    <w:p w:rsidR="00F02042" w:rsidRDefault="00F02042" w:rsidP="00F02042">
      <w:pPr>
        <w:ind w:left="720"/>
        <w:jc w:val="both"/>
        <w:rPr>
          <w:rFonts w:ascii="Georgia" w:hAnsi="Georgia"/>
        </w:rPr>
      </w:pPr>
    </w:p>
    <w:tbl>
      <w:tblPr>
        <w:tblW w:w="10916" w:type="dxa"/>
        <w:tblInd w:w="-923" w:type="dxa"/>
        <w:tblLayout w:type="fixed"/>
        <w:tblCellMar>
          <w:left w:w="70" w:type="dxa"/>
          <w:right w:w="70" w:type="dxa"/>
        </w:tblCellMar>
        <w:tblLook w:val="04A0"/>
      </w:tblPr>
      <w:tblGrid>
        <w:gridCol w:w="1225"/>
        <w:gridCol w:w="1134"/>
        <w:gridCol w:w="1611"/>
        <w:gridCol w:w="1276"/>
        <w:gridCol w:w="992"/>
        <w:gridCol w:w="1843"/>
        <w:gridCol w:w="1927"/>
        <w:gridCol w:w="908"/>
      </w:tblGrid>
      <w:tr w:rsidR="00102FA2" w:rsidRPr="00F02042" w:rsidTr="00BF562B">
        <w:trPr>
          <w:trHeight w:val="300"/>
        </w:trPr>
        <w:tc>
          <w:tcPr>
            <w:tcW w:w="1225"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02FA2" w:rsidRPr="00F02042" w:rsidRDefault="00102FA2" w:rsidP="001E6FC1">
            <w:pPr>
              <w:jc w:val="center"/>
              <w:rPr>
                <w:rFonts w:ascii="Georgia" w:hAnsi="Georgia"/>
                <w:b/>
                <w:bCs/>
                <w:sz w:val="20"/>
                <w:lang w:val="es-CO"/>
              </w:rPr>
            </w:pPr>
            <w:r w:rsidRPr="00F02042">
              <w:rPr>
                <w:rFonts w:ascii="Georgia" w:hAnsi="Georgia"/>
                <w:b/>
                <w:bCs/>
                <w:sz w:val="20"/>
                <w:lang w:val="es-CO"/>
              </w:rPr>
              <w:t xml:space="preserve">PROGRAMA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02FA2" w:rsidRPr="00F02042" w:rsidRDefault="00F02042" w:rsidP="001E6FC1">
            <w:pPr>
              <w:jc w:val="center"/>
              <w:rPr>
                <w:rFonts w:ascii="Georgia" w:hAnsi="Georgia"/>
                <w:b/>
                <w:bCs/>
                <w:sz w:val="20"/>
                <w:lang w:val="es-CO"/>
              </w:rPr>
            </w:pPr>
            <w:r w:rsidRPr="00F02042">
              <w:rPr>
                <w:rFonts w:ascii="Georgia" w:hAnsi="Georgia"/>
                <w:b/>
                <w:bCs/>
                <w:sz w:val="20"/>
                <w:lang w:val="es-CO"/>
              </w:rPr>
              <w:t>LÍNEA</w:t>
            </w:r>
            <w:r w:rsidR="00102FA2" w:rsidRPr="00F02042">
              <w:rPr>
                <w:rFonts w:ascii="Georgia" w:hAnsi="Georgia"/>
                <w:b/>
                <w:bCs/>
                <w:sz w:val="20"/>
                <w:lang w:val="es-CO"/>
              </w:rPr>
              <w:t xml:space="preserve"> BASE</w:t>
            </w:r>
          </w:p>
        </w:tc>
        <w:tc>
          <w:tcPr>
            <w:tcW w:w="1611"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02FA2" w:rsidRPr="00F02042" w:rsidRDefault="00102FA2" w:rsidP="001E6FC1">
            <w:pPr>
              <w:jc w:val="center"/>
              <w:rPr>
                <w:rFonts w:ascii="Georgia" w:hAnsi="Georgia"/>
                <w:b/>
                <w:bCs/>
                <w:sz w:val="20"/>
                <w:lang w:val="es-CO"/>
              </w:rPr>
            </w:pPr>
            <w:r w:rsidRPr="00F02042">
              <w:rPr>
                <w:rFonts w:ascii="Georgia" w:hAnsi="Georgia"/>
                <w:b/>
                <w:bCs/>
                <w:sz w:val="20"/>
                <w:lang w:val="es-CO"/>
              </w:rPr>
              <w:t xml:space="preserve">META DE RESULTADO </w:t>
            </w:r>
            <w:r w:rsidR="00F02042" w:rsidRPr="00F02042">
              <w:rPr>
                <w:rFonts w:ascii="Georgia" w:hAnsi="Georgia"/>
                <w:b/>
                <w:bCs/>
                <w:sz w:val="20"/>
                <w:lang w:val="es-CO"/>
              </w:rPr>
              <w:t>CUATRIENIO</w:t>
            </w:r>
            <w:r w:rsidRPr="00F02042">
              <w:rPr>
                <w:rFonts w:ascii="Georgia" w:hAnsi="Georgia"/>
                <w:b/>
                <w:bCs/>
                <w:sz w:val="20"/>
                <w:lang w:val="es-CO"/>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02FA2" w:rsidRPr="00F02042" w:rsidRDefault="00102FA2" w:rsidP="001E6FC1">
            <w:pPr>
              <w:jc w:val="center"/>
              <w:rPr>
                <w:rFonts w:ascii="Georgia" w:hAnsi="Georgia"/>
                <w:b/>
                <w:bCs/>
                <w:sz w:val="20"/>
                <w:lang w:val="es-CO"/>
              </w:rPr>
            </w:pPr>
            <w:r w:rsidRPr="00F02042">
              <w:rPr>
                <w:rFonts w:ascii="Georgia" w:hAnsi="Georgia"/>
                <w:b/>
                <w:bCs/>
                <w:sz w:val="20"/>
                <w:lang w:val="es-CO"/>
              </w:rPr>
              <w:t>INDICADOR DE RESULTADO</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102FA2" w:rsidRPr="00F02042" w:rsidRDefault="00102FA2" w:rsidP="001E6FC1">
            <w:pPr>
              <w:jc w:val="center"/>
              <w:rPr>
                <w:rFonts w:ascii="Georgia" w:hAnsi="Georgia"/>
                <w:b/>
                <w:bCs/>
                <w:sz w:val="20"/>
                <w:lang w:val="es-CO"/>
              </w:rPr>
            </w:pPr>
            <w:r w:rsidRPr="00F02042">
              <w:rPr>
                <w:rFonts w:ascii="Georgia" w:hAnsi="Georgia"/>
                <w:b/>
                <w:bCs/>
                <w:sz w:val="20"/>
                <w:lang w:val="es-CO"/>
              </w:rPr>
              <w:t>ESPERADO EN EL 2015</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102FA2" w:rsidRPr="00F02042" w:rsidRDefault="00102FA2" w:rsidP="001E6FC1">
            <w:pPr>
              <w:jc w:val="center"/>
              <w:rPr>
                <w:rFonts w:ascii="Georgia" w:hAnsi="Georgia"/>
                <w:b/>
                <w:bCs/>
                <w:sz w:val="20"/>
                <w:lang w:val="es-CO"/>
              </w:rPr>
            </w:pPr>
            <w:r w:rsidRPr="00F02042">
              <w:rPr>
                <w:rFonts w:ascii="Georgia" w:hAnsi="Georgia"/>
                <w:b/>
                <w:bCs/>
                <w:sz w:val="20"/>
                <w:lang w:val="es-CO"/>
              </w:rPr>
              <w:t>META DE PRODUCTO</w:t>
            </w:r>
          </w:p>
        </w:tc>
        <w:tc>
          <w:tcPr>
            <w:tcW w:w="1927"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102FA2" w:rsidRPr="00F02042" w:rsidRDefault="00102FA2" w:rsidP="001E6FC1">
            <w:pPr>
              <w:jc w:val="center"/>
              <w:rPr>
                <w:rFonts w:ascii="Georgia" w:hAnsi="Georgia"/>
                <w:b/>
                <w:bCs/>
                <w:sz w:val="20"/>
                <w:lang w:val="es-CO"/>
              </w:rPr>
            </w:pPr>
            <w:r w:rsidRPr="00F02042">
              <w:rPr>
                <w:rFonts w:ascii="Georgia" w:hAnsi="Georgia"/>
                <w:b/>
                <w:bCs/>
                <w:sz w:val="20"/>
                <w:lang w:val="es-CO"/>
              </w:rPr>
              <w:t>INDICADOR DE PRODUCTO</w:t>
            </w:r>
          </w:p>
        </w:tc>
        <w:tc>
          <w:tcPr>
            <w:tcW w:w="908"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102FA2" w:rsidRPr="00F02042" w:rsidRDefault="00102FA2" w:rsidP="001E6FC1">
            <w:pPr>
              <w:jc w:val="center"/>
              <w:rPr>
                <w:rFonts w:ascii="Georgia" w:hAnsi="Georgia"/>
                <w:b/>
                <w:bCs/>
                <w:sz w:val="20"/>
                <w:lang w:val="es-CO"/>
              </w:rPr>
            </w:pPr>
            <w:r w:rsidRPr="00F02042">
              <w:rPr>
                <w:rFonts w:ascii="Georgia" w:hAnsi="Georgia"/>
                <w:b/>
                <w:bCs/>
                <w:sz w:val="20"/>
                <w:lang w:val="es-CO"/>
              </w:rPr>
              <w:t>POBLACIÓN OBJETIVO CV</w:t>
            </w:r>
          </w:p>
        </w:tc>
      </w:tr>
      <w:tr w:rsidR="00102FA2" w:rsidRPr="00F02042" w:rsidTr="00BF562B">
        <w:trPr>
          <w:trHeight w:val="273"/>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102FA2" w:rsidRPr="00F02042"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2FA2" w:rsidRPr="00F02042" w:rsidRDefault="00102FA2" w:rsidP="001E6FC1">
            <w:pPr>
              <w:rPr>
                <w:rFonts w:ascii="Georgia" w:hAnsi="Georgia"/>
                <w:bCs/>
                <w:sz w:val="20"/>
                <w:lang w:val="es-CO"/>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102FA2" w:rsidRPr="00F02042" w:rsidRDefault="00102FA2" w:rsidP="001E6FC1">
            <w:pPr>
              <w:rPr>
                <w:rFonts w:ascii="Georgia" w:hAnsi="Georgia"/>
                <w:bCs/>
                <w:sz w:val="20"/>
                <w:lang w:val="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02FA2" w:rsidRPr="00F02042" w:rsidRDefault="00102FA2" w:rsidP="001E6FC1">
            <w:pPr>
              <w:rPr>
                <w:rFonts w:ascii="Georgia" w:hAnsi="Georgia"/>
                <w:bCs/>
                <w:sz w:val="20"/>
                <w:lang w:val="es-CO"/>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1927" w:type="dxa"/>
            <w:vMerge/>
            <w:tcBorders>
              <w:top w:val="single" w:sz="4" w:space="0" w:color="auto"/>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c>
          <w:tcPr>
            <w:tcW w:w="908" w:type="dxa"/>
            <w:vMerge/>
            <w:tcBorders>
              <w:top w:val="single" w:sz="4" w:space="0" w:color="auto"/>
              <w:left w:val="single" w:sz="4" w:space="0" w:color="auto"/>
              <w:bottom w:val="single" w:sz="4" w:space="0" w:color="000000"/>
              <w:right w:val="single" w:sz="4" w:space="0" w:color="auto"/>
            </w:tcBorders>
            <w:vAlign w:val="center"/>
            <w:hideMark/>
          </w:tcPr>
          <w:p w:rsidR="00102FA2" w:rsidRPr="00F02042" w:rsidRDefault="00102FA2" w:rsidP="001E6FC1">
            <w:pPr>
              <w:rPr>
                <w:rFonts w:ascii="Georgia" w:hAnsi="Georgia"/>
                <w:bCs/>
                <w:sz w:val="20"/>
                <w:lang w:val="es-CO"/>
              </w:rPr>
            </w:pPr>
          </w:p>
        </w:tc>
      </w:tr>
      <w:tr w:rsidR="00102FA2" w:rsidRPr="00F02042" w:rsidTr="00BF562B">
        <w:trPr>
          <w:trHeight w:val="1164"/>
        </w:trPr>
        <w:tc>
          <w:tcPr>
            <w:tcW w:w="1225"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VIVIENDA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60 FLIAS</w:t>
            </w:r>
          </w:p>
        </w:tc>
        <w:tc>
          <w:tcPr>
            <w:tcW w:w="1611" w:type="dxa"/>
            <w:vMerge w:val="restart"/>
            <w:tcBorders>
              <w:top w:val="nil"/>
              <w:left w:val="single" w:sz="4" w:space="0" w:color="auto"/>
              <w:bottom w:val="single" w:sz="4" w:space="0" w:color="auto"/>
              <w:right w:val="single" w:sz="4" w:space="0" w:color="auto"/>
            </w:tcBorders>
            <w:shd w:val="clear" w:color="auto" w:fill="C6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br/>
              <w:t>CONSTRUIR Y MEJORAR LA INFRAESTRUCTURA FÍSICA DE LAS VIVIENDAS DE LAS FAMILIAS DE ESCASOS RECURSO</w:t>
            </w:r>
          </w:p>
        </w:tc>
        <w:tc>
          <w:tcPr>
            <w:tcW w:w="1276" w:type="dxa"/>
            <w:vMerge w:val="restart"/>
            <w:tcBorders>
              <w:top w:val="nil"/>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FAMILIAS BENEFICIADAS / 50% (60) DEL TOTAL DE FAMILIAS INSCRITAS EN EL PROGRAMA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60 FLIAS</w:t>
            </w:r>
          </w:p>
        </w:tc>
        <w:tc>
          <w:tcPr>
            <w:tcW w:w="1843" w:type="dxa"/>
            <w:tcBorders>
              <w:top w:val="nil"/>
              <w:left w:val="nil"/>
              <w:bottom w:val="single" w:sz="4" w:space="0" w:color="auto"/>
              <w:right w:val="single" w:sz="4" w:space="0" w:color="auto"/>
            </w:tcBorders>
            <w:shd w:val="clear" w:color="auto" w:fill="E5B8B7"/>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BENEFICIAR A 15 FAMILIAS DE LA ZONA URBANA DE LAS CLASES MENOS FAVORECIDAS CON MEJORAMIENTO DE LAS CONDICIONES DE SU VIVIENDA RED UNIDOS</w:t>
            </w:r>
          </w:p>
        </w:tc>
        <w:tc>
          <w:tcPr>
            <w:tcW w:w="1927" w:type="dxa"/>
            <w:tcBorders>
              <w:top w:val="nil"/>
              <w:left w:val="nil"/>
              <w:bottom w:val="single" w:sz="4" w:space="0" w:color="auto"/>
              <w:right w:val="single" w:sz="4" w:space="0" w:color="auto"/>
            </w:tcBorders>
            <w:shd w:val="clear" w:color="auto" w:fill="C6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FLIAS BENEFICIADAS/ FLIAS A BENEFICIAR</w:t>
            </w:r>
          </w:p>
        </w:tc>
        <w:tc>
          <w:tcPr>
            <w:tcW w:w="908" w:type="dxa"/>
            <w:vMerge w:val="restart"/>
            <w:tcBorders>
              <w:top w:val="nil"/>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TODOS</w:t>
            </w:r>
          </w:p>
        </w:tc>
      </w:tr>
      <w:tr w:rsidR="00102FA2" w:rsidRPr="00F02042" w:rsidTr="00BF562B">
        <w:trPr>
          <w:trHeight w:val="1123"/>
        </w:trPr>
        <w:tc>
          <w:tcPr>
            <w:tcW w:w="1225"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c>
          <w:tcPr>
            <w:tcW w:w="1611" w:type="dxa"/>
            <w:vMerge/>
            <w:tcBorders>
              <w:top w:val="nil"/>
              <w:left w:val="single" w:sz="4" w:space="0" w:color="auto"/>
              <w:bottom w:val="single" w:sz="4" w:space="0" w:color="auto"/>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c>
          <w:tcPr>
            <w:tcW w:w="992"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auto" w:fill="E5B8B7"/>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BENEFICIAR A 50 FAMILIAS DE LA ZONA RURAL DE LAS CLASES MENOS FAVORECIDAS CON MEJORAMIENTO DE LAS CONDICIONES DE SU VIVIENDA RED UNIDOS</w:t>
            </w:r>
          </w:p>
        </w:tc>
        <w:tc>
          <w:tcPr>
            <w:tcW w:w="1927" w:type="dxa"/>
            <w:tcBorders>
              <w:top w:val="nil"/>
              <w:left w:val="nil"/>
              <w:bottom w:val="single" w:sz="4" w:space="0" w:color="auto"/>
              <w:right w:val="single" w:sz="4" w:space="0" w:color="auto"/>
            </w:tcBorders>
            <w:shd w:val="clear" w:color="auto" w:fill="C6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FLIAS BENEFICIADAS/ FLIAS A BENEFICIAR</w:t>
            </w:r>
          </w:p>
        </w:tc>
        <w:tc>
          <w:tcPr>
            <w:tcW w:w="908"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r>
      <w:tr w:rsidR="00102FA2" w:rsidRPr="00F02042" w:rsidTr="00BF562B">
        <w:trPr>
          <w:trHeight w:val="1976"/>
        </w:trPr>
        <w:tc>
          <w:tcPr>
            <w:tcW w:w="1225"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c>
          <w:tcPr>
            <w:tcW w:w="1611" w:type="dxa"/>
            <w:vMerge/>
            <w:tcBorders>
              <w:top w:val="nil"/>
              <w:left w:val="single" w:sz="4" w:space="0" w:color="auto"/>
              <w:bottom w:val="single" w:sz="4" w:space="0" w:color="auto"/>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c>
          <w:tcPr>
            <w:tcW w:w="992"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auto" w:fill="E5B8B7"/>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ADQUISICIÓN DE PREDIOS Y OBRAS DE URBANISMO PARA FUTURAS REUBICACIONES DE FAMILIAS QUE VIVAN EN ZONAS GEOLÓGICAS INESTABLES TANTO RURALES COMO URBANAS DE LAS CLASES MENOS FAVORECIDAS FLIAS DESPLAZADAS, DISCAPACITADAS Y FLIAS EN POBREZA EXTREMA</w:t>
            </w:r>
          </w:p>
        </w:tc>
        <w:tc>
          <w:tcPr>
            <w:tcW w:w="1927" w:type="dxa"/>
            <w:tcBorders>
              <w:top w:val="nil"/>
              <w:left w:val="nil"/>
              <w:bottom w:val="single" w:sz="4" w:space="0" w:color="auto"/>
              <w:right w:val="single" w:sz="4" w:space="0" w:color="auto"/>
            </w:tcBorders>
            <w:shd w:val="clear" w:color="auto" w:fill="C6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PREDIOS ADQUIRIDOS/PREDIOS ADQUIRIR</w:t>
            </w:r>
          </w:p>
        </w:tc>
        <w:tc>
          <w:tcPr>
            <w:tcW w:w="908"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r>
      <w:tr w:rsidR="00102FA2" w:rsidRPr="00F02042" w:rsidTr="00BF562B">
        <w:trPr>
          <w:trHeight w:val="984"/>
        </w:trPr>
        <w:tc>
          <w:tcPr>
            <w:tcW w:w="1225"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c>
          <w:tcPr>
            <w:tcW w:w="1611" w:type="dxa"/>
            <w:vMerge/>
            <w:tcBorders>
              <w:top w:val="nil"/>
              <w:left w:val="single" w:sz="4" w:space="0" w:color="auto"/>
              <w:bottom w:val="single" w:sz="4" w:space="0" w:color="auto"/>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c>
          <w:tcPr>
            <w:tcW w:w="1276"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c>
          <w:tcPr>
            <w:tcW w:w="992"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c>
          <w:tcPr>
            <w:tcW w:w="1843" w:type="dxa"/>
            <w:tcBorders>
              <w:top w:val="nil"/>
              <w:left w:val="nil"/>
              <w:bottom w:val="single" w:sz="4" w:space="0" w:color="auto"/>
              <w:right w:val="single" w:sz="4" w:space="0" w:color="auto"/>
            </w:tcBorders>
            <w:shd w:val="clear" w:color="auto" w:fill="E5B8B7"/>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BRINDAR SOLUCIÓN A 5 FAMILIAS DE BAJOS RECURSOS DE LA ZONA URBANA QUE NO POSEEN VIVIENDA</w:t>
            </w:r>
          </w:p>
        </w:tc>
        <w:tc>
          <w:tcPr>
            <w:tcW w:w="1927" w:type="dxa"/>
            <w:tcBorders>
              <w:top w:val="nil"/>
              <w:left w:val="nil"/>
              <w:bottom w:val="single" w:sz="4" w:space="0" w:color="auto"/>
              <w:right w:val="single" w:sz="4" w:space="0" w:color="auto"/>
            </w:tcBorders>
            <w:shd w:val="clear" w:color="auto" w:fill="C6D9F1"/>
            <w:vAlign w:val="center"/>
            <w:hideMark/>
          </w:tcPr>
          <w:p w:rsidR="00102FA2" w:rsidRPr="00F02042" w:rsidRDefault="00102FA2" w:rsidP="001E6FC1">
            <w:pPr>
              <w:jc w:val="center"/>
              <w:rPr>
                <w:rFonts w:ascii="Georgia" w:hAnsi="Georgia"/>
                <w:bCs/>
                <w:sz w:val="20"/>
                <w:lang w:val="es-CO"/>
              </w:rPr>
            </w:pPr>
            <w:r w:rsidRPr="00F02042">
              <w:rPr>
                <w:rFonts w:ascii="Georgia" w:hAnsi="Georgia"/>
                <w:bCs/>
                <w:sz w:val="20"/>
                <w:lang w:val="es-CO"/>
              </w:rPr>
              <w:t>FLIAS BENEFICIADAS/ FLIAS A BENEFICIAR</w:t>
            </w:r>
          </w:p>
        </w:tc>
        <w:tc>
          <w:tcPr>
            <w:tcW w:w="908" w:type="dxa"/>
            <w:vMerge/>
            <w:tcBorders>
              <w:top w:val="nil"/>
              <w:left w:val="single" w:sz="4" w:space="0" w:color="auto"/>
              <w:bottom w:val="single" w:sz="4" w:space="0" w:color="000000"/>
              <w:right w:val="single" w:sz="4" w:space="0" w:color="auto"/>
            </w:tcBorders>
            <w:shd w:val="clear" w:color="auto" w:fill="C6D9F1"/>
            <w:vAlign w:val="center"/>
            <w:hideMark/>
          </w:tcPr>
          <w:p w:rsidR="00102FA2" w:rsidRPr="00F02042" w:rsidRDefault="00102FA2" w:rsidP="001E6FC1">
            <w:pPr>
              <w:rPr>
                <w:rFonts w:ascii="Georgia" w:hAnsi="Georgia"/>
                <w:bCs/>
                <w:sz w:val="20"/>
                <w:lang w:val="es-CO"/>
              </w:rPr>
            </w:pPr>
          </w:p>
        </w:tc>
      </w:tr>
    </w:tbl>
    <w:p w:rsidR="00102FA2" w:rsidRPr="00102FA2" w:rsidRDefault="00102FA2" w:rsidP="00102FA2">
      <w:pPr>
        <w:jc w:val="both"/>
        <w:rPr>
          <w:rFonts w:ascii="Georgia" w:hAnsi="Georgia"/>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tblGrid>
      <w:tr w:rsidR="00102FA2" w:rsidRPr="00102FA2" w:rsidTr="001E6FC1">
        <w:tc>
          <w:tcPr>
            <w:tcW w:w="1951" w:type="dxa"/>
            <w:shd w:val="clear" w:color="auto" w:fill="E5B8B7"/>
          </w:tcPr>
          <w:p w:rsidR="00102FA2" w:rsidRPr="00102FA2" w:rsidRDefault="008D0088" w:rsidP="001E6FC1">
            <w:pPr>
              <w:jc w:val="both"/>
              <w:rPr>
                <w:rFonts w:ascii="Georgia" w:hAnsi="Georgia"/>
                <w:b/>
              </w:rPr>
            </w:pPr>
            <w:r w:rsidRPr="008D0088">
              <w:rPr>
                <w:rFonts w:ascii="Georgia" w:hAnsi="Georgia"/>
                <w:b/>
                <w:noProof/>
              </w:rPr>
              <w:pict>
                <v:rect id="_x0000_s1033" style="position:absolute;left:0;text-align:left;margin-left:108.75pt;margin-top:5.85pt;width:347pt;height:35.5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" fillcolor="#a3c4ff" strokecolor="#4a7ebb">
                  <v:fill color2="#e5eeff" rotate="t" angle="180" colors="0 #a3c4ff;22938f #bfd5ff;1 #e5eeff" focus="100%" type="gradient"/>
                  <v:shadow on="t" color="black" opacity="24903f" origin=",.5" offset="0,.55556mm"/>
                  <v:textbox style="mso-next-textbox:#_x0000_s1033">
                    <w:txbxContent>
                      <w:p w:rsidR="00D52612" w:rsidRDefault="00D52612" w:rsidP="00102FA2">
                        <w:pPr>
                          <w:pStyle w:val="NormalWeb"/>
                          <w:spacing w:before="0" w:beforeAutospacing="0" w:after="0" w:afterAutospacing="0"/>
                          <w:jc w:val="both"/>
                        </w:pPr>
                        <w:r w:rsidRPr="00005583">
                          <w:rPr>
                            <w:rFonts w:ascii="Arial" w:hAnsi="Arial" w:cs="Arial"/>
                            <w:b/>
                            <w:bCs/>
                            <w:color w:val="000000"/>
                            <w:kern w:val="24"/>
                          </w:rPr>
                          <w:t xml:space="preserve">4. EJE DE  DESARROLLO EN LA EFICIENCIA Y GESTIÓN </w:t>
                        </w:r>
                      </w:p>
                      <w:p w:rsidR="00D52612" w:rsidRPr="001C4FAD" w:rsidRDefault="00D52612" w:rsidP="00102FA2">
                        <w:pPr>
                          <w:pStyle w:val="Ttulo"/>
                          <w:rPr>
                            <w:rFonts w:ascii="Arial" w:hAnsi="Arial"/>
                          </w:rPr>
                        </w:pPr>
                        <w:bookmarkStart w:id="58" w:name="_Toc326187399"/>
                        <w:r w:rsidRPr="001C4FAD">
                          <w:rPr>
                            <w:rFonts w:ascii="Arial" w:hAnsi="Arial"/>
                          </w:rPr>
                          <w:t>INSTITUCIONAL</w:t>
                        </w:r>
                        <w:bookmarkEnd w:id="58"/>
                      </w:p>
                    </w:txbxContent>
                  </v:textbox>
                </v:rect>
              </w:pict>
            </w:r>
            <w:r w:rsidR="00102FA2" w:rsidRPr="00102FA2">
              <w:rPr>
                <w:rFonts w:ascii="Georgia" w:hAnsi="Georgia"/>
                <w:b/>
              </w:rPr>
              <w:t>ODM</w:t>
            </w:r>
          </w:p>
        </w:tc>
      </w:tr>
    </w:tbl>
    <w:p w:rsidR="00102FA2" w:rsidRPr="00102FA2" w:rsidRDefault="00102FA2" w:rsidP="00102FA2">
      <w:pPr>
        <w:pStyle w:val="Textoindependiente3"/>
        <w:widowControl w:val="0"/>
        <w:spacing w:line="276" w:lineRule="auto"/>
        <w:jc w:val="both"/>
        <w:rPr>
          <w:rFonts w:ascii="Georgia" w:hAnsi="Georgia" w:cs="Arial"/>
          <w:b/>
          <w:sz w:val="24"/>
          <w:szCs w:val="24"/>
        </w:rPr>
      </w:pPr>
    </w:p>
    <w:p w:rsidR="00102FA2" w:rsidRPr="00102FA2" w:rsidRDefault="00102FA2" w:rsidP="00102FA2">
      <w:pPr>
        <w:pStyle w:val="Textoindependiente3"/>
        <w:widowControl w:val="0"/>
        <w:spacing w:line="276" w:lineRule="auto"/>
        <w:jc w:val="both"/>
        <w:rPr>
          <w:rFonts w:ascii="Georgia" w:hAnsi="Georgia"/>
          <w:b/>
          <w:sz w:val="24"/>
          <w:szCs w:val="24"/>
        </w:rPr>
      </w:pPr>
      <w:bookmarkStart w:id="59" w:name="_Toc326187400"/>
      <w:r w:rsidRPr="00102FA2">
        <w:rPr>
          <w:rFonts w:ascii="Georgia" w:hAnsi="Georgia"/>
          <w:b/>
          <w:sz w:val="24"/>
          <w:szCs w:val="24"/>
        </w:rPr>
        <w:t>ARTÍCULO 24°.</w:t>
      </w:r>
      <w:bookmarkEnd w:id="59"/>
      <w:r w:rsidRPr="00102FA2">
        <w:rPr>
          <w:rFonts w:ascii="Georgia" w:hAnsi="Georgia"/>
          <w:b/>
          <w:sz w:val="24"/>
          <w:szCs w:val="24"/>
        </w:rPr>
        <w:t xml:space="preserve"> </w:t>
      </w:r>
    </w:p>
    <w:p w:rsidR="00102FA2" w:rsidRPr="00102FA2" w:rsidRDefault="00102FA2" w:rsidP="00102FA2">
      <w:pPr>
        <w:ind w:left="720"/>
        <w:jc w:val="both"/>
        <w:rPr>
          <w:rFonts w:ascii="Georgia" w:hAnsi="Georgia"/>
          <w:highlight w:val="green"/>
        </w:rPr>
      </w:pPr>
    </w:p>
    <w:p w:rsidR="00102FA2" w:rsidRPr="00102FA2" w:rsidRDefault="00102FA2" w:rsidP="00102FA2">
      <w:pPr>
        <w:jc w:val="both"/>
        <w:rPr>
          <w:rFonts w:ascii="Georgia" w:hAnsi="Georgia"/>
          <w:b/>
        </w:rPr>
      </w:pPr>
      <w:r w:rsidRPr="00102FA2">
        <w:rPr>
          <w:rFonts w:ascii="Georgia" w:hAnsi="Georgia"/>
          <w:b/>
        </w:rPr>
        <w:t xml:space="preserve">Política: </w:t>
      </w:r>
      <w:r w:rsidRPr="00102FA2">
        <w:rPr>
          <w:rFonts w:ascii="Georgia" w:hAnsi="Georgia"/>
        </w:rPr>
        <w:t xml:space="preserve">Promover una administración ágil, dinámica y eficaz que preste un buen servicio con la gente y para la gente, dando cumplimiento a los principios legales y constitucionales de la administración pública. </w:t>
      </w:r>
      <w:r w:rsidRPr="00102FA2">
        <w:rPr>
          <w:rFonts w:ascii="Georgia" w:hAnsi="Georgia"/>
          <w:b/>
        </w:rPr>
        <w:t xml:space="preserve">Política: </w:t>
      </w:r>
      <w:r w:rsidRPr="00102FA2">
        <w:rPr>
          <w:rFonts w:ascii="Georgia" w:hAnsi="Georgia"/>
        </w:rPr>
        <w:t xml:space="preserve">Desde la creación de su municipalidad, Albán se ha posicionado y es reconocido por su labor administrativa, sin embargo el incremento de las exigencias y la complejidad de la actividad pública, aunado a que los niveles de participación e interacción con la comunidad no son óptimos, hacen necesaria la implementación de procedimientos de gestión orientados a lograr  una reciprocidad de comunicación  de la administración que permitan escuchar y conocer a los ciudadanos, medir la acción administrativa, asegurar el nivel de los servicios y consolidar una cultura de servicio al público acompañada de forma efectiva por la comunidad. </w:t>
      </w:r>
      <w:r w:rsidRPr="00102FA2">
        <w:rPr>
          <w:rFonts w:ascii="Georgia" w:hAnsi="Georgia"/>
          <w:b/>
        </w:rPr>
        <w:t xml:space="preserve">Política: </w:t>
      </w:r>
      <w:r w:rsidRPr="00102FA2">
        <w:rPr>
          <w:rFonts w:ascii="Georgia" w:hAnsi="Georgia"/>
        </w:rPr>
        <w:t xml:space="preserve">Promover la seguridad en el área urbana y rural del municipio, permitiendo  el progreso de Albán, para cual se involucrara la </w:t>
      </w:r>
      <w:r w:rsidRPr="00102FA2">
        <w:rPr>
          <w:rFonts w:ascii="Georgia" w:hAnsi="Georgia"/>
        </w:rPr>
        <w:lastRenderedPageBreak/>
        <w:t>comunidad y las autoridades permitiendo el funcionamiento de frentes de seguridad  de los barrios y veredas y fortaleciendo la logística del cuerpo de policía, generando las condiciones para la convivencia pacífica y armónica.</w:t>
      </w:r>
    </w:p>
    <w:p w:rsidR="00102FA2" w:rsidRPr="00102FA2" w:rsidRDefault="00102FA2" w:rsidP="00102FA2">
      <w:pPr>
        <w:jc w:val="both"/>
        <w:rPr>
          <w:rFonts w:ascii="Georgia" w:hAnsi="Georgia"/>
          <w:b/>
        </w:rPr>
      </w:pPr>
    </w:p>
    <w:p w:rsidR="00102FA2" w:rsidRPr="00102FA2" w:rsidRDefault="00102FA2" w:rsidP="00102FA2">
      <w:pPr>
        <w:pStyle w:val="Textoindependiente3"/>
        <w:widowControl w:val="0"/>
        <w:spacing w:line="276" w:lineRule="auto"/>
        <w:jc w:val="both"/>
        <w:rPr>
          <w:rFonts w:ascii="Georgia" w:hAnsi="Georgia" w:cs="Arial"/>
          <w:sz w:val="24"/>
          <w:szCs w:val="24"/>
        </w:rPr>
      </w:pPr>
      <w:r w:rsidRPr="00102FA2">
        <w:rPr>
          <w:rFonts w:ascii="Georgia" w:hAnsi="Georgia" w:cs="Arial"/>
          <w:b/>
          <w:sz w:val="24"/>
          <w:szCs w:val="24"/>
        </w:rPr>
        <w:t>Objetivo:</w:t>
      </w:r>
      <w:r w:rsidRPr="00102FA2">
        <w:rPr>
          <w:rFonts w:ascii="Georgia" w:hAnsi="Georgia" w:cs="Arial"/>
          <w:sz w:val="24"/>
          <w:szCs w:val="24"/>
        </w:rPr>
        <w:t xml:space="preserve"> Fortalecer las relaciones entre administración y comunidad a través de la divulgación de la gestión y la eficiencia administrativa mediante el mejoramiento del servicio y el incremento de los ingresos fiscales del municipio; promover la convivencia pacífica y armónica para la seguridad de los </w:t>
      </w:r>
      <w:r w:rsidR="00610FA2" w:rsidRPr="00102FA2">
        <w:rPr>
          <w:rFonts w:ascii="Georgia" w:hAnsi="Georgia" w:cs="Arial"/>
          <w:sz w:val="24"/>
          <w:szCs w:val="24"/>
        </w:rPr>
        <w:t>Albánense</w:t>
      </w:r>
      <w:r w:rsidRPr="00102FA2">
        <w:rPr>
          <w:rFonts w:ascii="Georgia" w:hAnsi="Georgia" w:cs="Arial"/>
          <w:sz w:val="24"/>
          <w:szCs w:val="24"/>
        </w:rPr>
        <w:t>.</w:t>
      </w:r>
    </w:p>
    <w:p w:rsidR="00102FA2" w:rsidRPr="00102FA2" w:rsidRDefault="00102FA2" w:rsidP="00102FA2">
      <w:pPr>
        <w:jc w:val="both"/>
        <w:rPr>
          <w:rFonts w:ascii="Georgia" w:hAnsi="Georgia"/>
        </w:rPr>
      </w:pPr>
    </w:p>
    <w:p w:rsidR="00102FA2" w:rsidRPr="00102FA2" w:rsidRDefault="008D0088" w:rsidP="00102FA2">
      <w:pPr>
        <w:jc w:val="both"/>
        <w:rPr>
          <w:rFonts w:ascii="Georgia" w:hAnsi="Georgia"/>
        </w:rPr>
      </w:pPr>
      <w:r w:rsidRPr="008D0088">
        <w:rPr>
          <w:rFonts w:ascii="Georgia" w:hAnsi="Georgia"/>
          <w:noProof/>
        </w:rPr>
        <w:pict>
          <v:rect id="_x0000_s1029" style="position:absolute;left:0;text-align:left;margin-left:0;margin-top:0;width:437.35pt;height:88.9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" fillcolor="#a3c4ff" strokecolor="#4a7ebb">
            <v:fill color2="#e5eeff" rotate="t" angle="180" colors="0 #a3c4ff;22938f #bfd5ff;1 #e5eeff" focus="100%" type="gradient"/>
            <v:shadow on="t" color="black" opacity="24903f" origin=",.5" offset="0,.55556mm"/>
            <v:textbox style="mso-next-textbox:#_x0000_s1029">
              <w:txbxContent>
                <w:p w:rsidR="00D52612" w:rsidRDefault="00D52612" w:rsidP="00102FA2">
                  <w:pPr>
                    <w:pStyle w:val="NormalWeb"/>
                    <w:spacing w:before="0" w:beforeAutospacing="0" w:after="0" w:afterAutospacing="0"/>
                    <w:jc w:val="both"/>
                  </w:pPr>
                  <w:r w:rsidRPr="00005583">
                    <w:rPr>
                      <w:rFonts w:ascii="Arial" w:hAnsi="Arial" w:cs="Arial"/>
                      <w:b/>
                      <w:bCs/>
                      <w:color w:val="000000"/>
                      <w:kern w:val="24"/>
                      <w:lang w:val="es-ES"/>
                    </w:rPr>
                    <w:t xml:space="preserve">Sectores del eje de </w:t>
                  </w:r>
                  <w:r w:rsidRPr="00005583">
                    <w:rPr>
                      <w:rFonts w:ascii="Arial" w:hAnsi="Arial" w:cs="Arial"/>
                      <w:b/>
                      <w:bCs/>
                      <w:color w:val="000000"/>
                      <w:kern w:val="24"/>
                    </w:rPr>
                    <w:t xml:space="preserve">Desarrollo </w:t>
                  </w:r>
                  <w:r>
                    <w:rPr>
                      <w:rFonts w:ascii="Arial" w:hAnsi="Arial" w:cs="Arial"/>
                      <w:b/>
                      <w:bCs/>
                      <w:color w:val="000000"/>
                      <w:kern w:val="24"/>
                    </w:rPr>
                    <w:t>e</w:t>
                  </w:r>
                  <w:r w:rsidRPr="00005583">
                    <w:rPr>
                      <w:rFonts w:ascii="Arial" w:hAnsi="Arial" w:cs="Arial"/>
                      <w:b/>
                      <w:bCs/>
                      <w:color w:val="000000"/>
                      <w:kern w:val="24"/>
                    </w:rPr>
                    <w:t xml:space="preserve">n La Eficiencia </w:t>
                  </w:r>
                  <w:r>
                    <w:rPr>
                      <w:rFonts w:ascii="Arial" w:hAnsi="Arial" w:cs="Arial"/>
                      <w:b/>
                      <w:bCs/>
                      <w:color w:val="000000"/>
                      <w:kern w:val="24"/>
                    </w:rPr>
                    <w:t>y</w:t>
                  </w:r>
                  <w:r w:rsidRPr="00005583">
                    <w:rPr>
                      <w:rFonts w:ascii="Arial" w:hAnsi="Arial" w:cs="Arial"/>
                      <w:b/>
                      <w:bCs/>
                      <w:color w:val="000000"/>
                      <w:kern w:val="24"/>
                    </w:rPr>
                    <w:t xml:space="preserve"> Gestión Instituciona</w:t>
                  </w:r>
                  <w:r>
                    <w:rPr>
                      <w:rFonts w:ascii="Arial" w:hAnsi="Arial" w:cs="Arial"/>
                      <w:b/>
                      <w:bCs/>
                      <w:color w:val="000000"/>
                      <w:kern w:val="24"/>
                    </w:rPr>
                    <w:t>l</w:t>
                  </w:r>
                </w:p>
                <w:p w:rsidR="00D52612" w:rsidRDefault="00D52612" w:rsidP="00102FA2">
                  <w:pPr>
                    <w:pStyle w:val="NormalWeb"/>
                    <w:spacing w:before="0" w:beforeAutospacing="0" w:after="0" w:afterAutospacing="0"/>
                  </w:pPr>
                  <w:r w:rsidRPr="00005583">
                    <w:rPr>
                      <w:rFonts w:ascii="Arial" w:hAnsi="Arial" w:cs="Arial"/>
                      <w:b/>
                      <w:bCs/>
                      <w:color w:val="000000"/>
                      <w:kern w:val="24"/>
                      <w:lang w:val="es-ES"/>
                    </w:rPr>
                    <w:t> </w:t>
                  </w:r>
                </w:p>
                <w:p w:rsidR="00D52612" w:rsidRDefault="00D52612" w:rsidP="00102FA2">
                  <w:pPr>
                    <w:pStyle w:val="NormalWeb"/>
                    <w:spacing w:before="0" w:beforeAutospacing="0" w:after="0" w:afterAutospacing="0"/>
                  </w:pPr>
                  <w:r w:rsidRPr="00005583">
                    <w:rPr>
                      <w:rFonts w:ascii="Arial" w:hAnsi="Arial" w:cs="Arial"/>
                      <w:color w:val="000000"/>
                      <w:kern w:val="24"/>
                      <w:lang w:val="es-ES"/>
                    </w:rPr>
                    <w:t> </w:t>
                  </w:r>
                  <w:r>
                    <w:rPr>
                      <w:rFonts w:ascii="Arial" w:hAnsi="Arial" w:cs="Arial"/>
                      <w:color w:val="000000"/>
                      <w:kern w:val="24"/>
                      <w:lang w:val="es-ES"/>
                    </w:rPr>
                    <w:t xml:space="preserve">          </w:t>
                  </w:r>
                  <w:r w:rsidRPr="00005583">
                    <w:rPr>
                      <w:rFonts w:ascii="Arial" w:hAnsi="Arial" w:cs="Arial"/>
                      <w:color w:val="000000"/>
                      <w:kern w:val="24"/>
                      <w:u w:val="single"/>
                      <w:lang w:val="es-ES"/>
                    </w:rPr>
                    <w:t xml:space="preserve">4.1 SECTOR ADMINISTRACIÓN EFICIENTE </w:t>
                  </w:r>
                </w:p>
                <w:p w:rsidR="00D52612" w:rsidRDefault="00D52612" w:rsidP="00102FA2">
                  <w:pPr>
                    <w:pStyle w:val="NormalWeb"/>
                    <w:spacing w:before="0" w:beforeAutospacing="0" w:after="0" w:afterAutospacing="0"/>
                    <w:ind w:left="720"/>
                  </w:pPr>
                  <w:r w:rsidRPr="00005583">
                    <w:rPr>
                      <w:rFonts w:ascii="Arial" w:hAnsi="Arial" w:cs="Arial"/>
                      <w:color w:val="000000"/>
                      <w:kern w:val="24"/>
                      <w:u w:val="single"/>
                      <w:lang w:val="es-ES"/>
                    </w:rPr>
                    <w:t>4.2 SECTOR PARTICIPACIÓN CIUDADANA</w:t>
                  </w:r>
                </w:p>
                <w:p w:rsidR="00D52612" w:rsidRDefault="00D52612" w:rsidP="00102FA2">
                  <w:pPr>
                    <w:pStyle w:val="NormalWeb"/>
                    <w:spacing w:before="0" w:beforeAutospacing="0" w:after="0" w:afterAutospacing="0"/>
                    <w:ind w:left="720"/>
                  </w:pPr>
                  <w:r w:rsidRPr="00005583">
                    <w:rPr>
                      <w:rFonts w:ascii="Arial" w:hAnsi="Arial" w:cs="Arial"/>
                      <w:color w:val="000000"/>
                      <w:kern w:val="24"/>
                      <w:u w:val="single"/>
                      <w:lang w:val="es-ES"/>
                    </w:rPr>
                    <w:t xml:space="preserve">4.3 SECTOR SEGURIDAD Y CONVIVENCIA CIUDADANA  </w:t>
                  </w:r>
                </w:p>
              </w:txbxContent>
            </v:textbox>
          </v:rect>
        </w:pict>
      </w: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p>
    <w:p w:rsidR="00102FA2" w:rsidRPr="00102FA2" w:rsidRDefault="00102FA2" w:rsidP="00102FA2">
      <w:pPr>
        <w:pStyle w:val="Prrafodelista"/>
        <w:spacing w:after="240" w:line="360" w:lineRule="auto"/>
        <w:ind w:left="0"/>
        <w:jc w:val="both"/>
        <w:rPr>
          <w:rFonts w:ascii="Georgia" w:hAnsi="Georgia"/>
          <w:b/>
          <w:sz w:val="24"/>
          <w:szCs w:val="24"/>
        </w:rPr>
      </w:pPr>
      <w:r w:rsidRPr="00102FA2">
        <w:rPr>
          <w:rFonts w:ascii="Georgia" w:eastAsia="Times New Roman" w:hAnsi="Georgia"/>
          <w:b/>
          <w:sz w:val="24"/>
          <w:szCs w:val="24"/>
          <w:lang w:val="es-ES" w:eastAsia="es-CO"/>
        </w:rPr>
        <w:t>ARTÍCULO 25°.</w:t>
      </w:r>
      <w:r w:rsidRPr="00102FA2">
        <w:rPr>
          <w:rFonts w:ascii="Georgia" w:hAnsi="Georgia"/>
          <w:b/>
          <w:sz w:val="24"/>
          <w:szCs w:val="24"/>
        </w:rPr>
        <w:t xml:space="preserve"> </w:t>
      </w:r>
    </w:p>
    <w:p w:rsidR="00102FA2" w:rsidRPr="00102FA2" w:rsidRDefault="00102FA2" w:rsidP="00102FA2">
      <w:pPr>
        <w:pStyle w:val="Ttulo"/>
        <w:jc w:val="left"/>
        <w:rPr>
          <w:rFonts w:ascii="Georgia" w:hAnsi="Georgia"/>
        </w:rPr>
      </w:pPr>
      <w:bookmarkStart w:id="60" w:name="_Toc326187401"/>
      <w:r w:rsidRPr="00102FA2">
        <w:rPr>
          <w:rFonts w:ascii="Georgia" w:hAnsi="Georgia"/>
        </w:rPr>
        <w:t>ARTÍCULO 25°.</w:t>
      </w:r>
      <w:bookmarkEnd w:id="60"/>
    </w:p>
    <w:p w:rsidR="00102FA2" w:rsidRPr="00102FA2" w:rsidRDefault="00102FA2" w:rsidP="00102FA2">
      <w:pPr>
        <w:rPr>
          <w:rFonts w:ascii="Georgia" w:hAnsi="Georgia"/>
        </w:rPr>
      </w:pPr>
    </w:p>
    <w:p w:rsidR="00102FA2" w:rsidRPr="00102FA2" w:rsidRDefault="00102FA2" w:rsidP="00D6109A">
      <w:pPr>
        <w:widowControl w:val="0"/>
        <w:numPr>
          <w:ilvl w:val="1"/>
          <w:numId w:val="23"/>
        </w:numPr>
        <w:suppressAutoHyphens/>
        <w:jc w:val="both"/>
        <w:rPr>
          <w:rFonts w:ascii="Georgia" w:hAnsi="Georgia"/>
          <w:b/>
        </w:rPr>
      </w:pPr>
      <w:r w:rsidRPr="00102FA2">
        <w:rPr>
          <w:rFonts w:ascii="Georgia" w:hAnsi="Georgia"/>
          <w:b/>
        </w:rPr>
        <w:t>SECTOR ADMINISTRACIÓN EFICIENTE.</w:t>
      </w:r>
    </w:p>
    <w:p w:rsidR="00102FA2" w:rsidRPr="00102FA2" w:rsidRDefault="00102FA2" w:rsidP="00102FA2">
      <w:pPr>
        <w:jc w:val="both"/>
        <w:rPr>
          <w:rFonts w:ascii="Georgia" w:hAnsi="Georgia"/>
          <w:b/>
        </w:rPr>
      </w:pPr>
    </w:p>
    <w:p w:rsidR="00102FA2" w:rsidRPr="00102FA2" w:rsidRDefault="00102FA2" w:rsidP="00102FA2">
      <w:pPr>
        <w:jc w:val="both"/>
        <w:rPr>
          <w:rFonts w:ascii="Georgia" w:hAnsi="Georgia"/>
          <w:b/>
        </w:rPr>
      </w:pPr>
      <w:r w:rsidRPr="00102FA2">
        <w:rPr>
          <w:rFonts w:ascii="Georgia" w:hAnsi="Georgia"/>
          <w:b/>
        </w:rPr>
        <w:t xml:space="preserve">Objetivo: </w:t>
      </w:r>
      <w:r w:rsidRPr="00102FA2">
        <w:rPr>
          <w:rFonts w:ascii="Georgia" w:hAnsi="Georgia"/>
        </w:rPr>
        <w:t xml:space="preserve">Aumentar  la eficiencia administrativa mediante el mejoramiento del servicio y el incremento de los ingresos fiscales del municipio. </w:t>
      </w:r>
    </w:p>
    <w:p w:rsidR="00102FA2" w:rsidRPr="00102FA2" w:rsidRDefault="00102FA2" w:rsidP="00102FA2">
      <w:pPr>
        <w:jc w:val="both"/>
        <w:rPr>
          <w:rFonts w:ascii="Georgia" w:hAnsi="Georgia"/>
          <w:b/>
        </w:rPr>
      </w:pPr>
    </w:p>
    <w:p w:rsidR="00102FA2" w:rsidRPr="00102FA2" w:rsidRDefault="00102FA2" w:rsidP="00102FA2">
      <w:pPr>
        <w:jc w:val="both"/>
        <w:rPr>
          <w:rFonts w:ascii="Georgia" w:hAnsi="Georgia"/>
          <w:b/>
        </w:rPr>
      </w:pPr>
      <w:r w:rsidRPr="00102FA2">
        <w:rPr>
          <w:rFonts w:ascii="Georgia" w:hAnsi="Georgia"/>
          <w:b/>
        </w:rPr>
        <w:t>Estrategias:</w:t>
      </w:r>
    </w:p>
    <w:p w:rsidR="00102FA2" w:rsidRPr="00102FA2" w:rsidRDefault="00102FA2" w:rsidP="00102FA2">
      <w:pPr>
        <w:jc w:val="both"/>
        <w:rPr>
          <w:rFonts w:ascii="Georgia" w:hAnsi="Georgia"/>
          <w:b/>
        </w:rPr>
      </w:pPr>
    </w:p>
    <w:p w:rsidR="00102FA2" w:rsidRPr="00102FA2" w:rsidRDefault="00102FA2" w:rsidP="00D6109A">
      <w:pPr>
        <w:pStyle w:val="Textoindependiente3"/>
        <w:widowControl w:val="0"/>
        <w:numPr>
          <w:ilvl w:val="0"/>
          <w:numId w:val="13"/>
        </w:numPr>
        <w:spacing w:after="0"/>
        <w:ind w:left="777" w:hanging="357"/>
        <w:jc w:val="both"/>
        <w:rPr>
          <w:rFonts w:ascii="Georgia" w:hAnsi="Georgia" w:cs="Arial"/>
          <w:sz w:val="24"/>
          <w:szCs w:val="24"/>
        </w:rPr>
      </w:pPr>
      <w:r w:rsidRPr="00102FA2">
        <w:rPr>
          <w:rFonts w:ascii="Georgia" w:hAnsi="Georgia" w:cs="Arial"/>
          <w:sz w:val="24"/>
          <w:szCs w:val="24"/>
        </w:rPr>
        <w:t xml:space="preserve">Realizar el rediseño institucional, para aumentar </w:t>
      </w:r>
      <w:smartTag w:uri="urn:schemas-microsoft-com:office:smarttags" w:element="PersonName">
        <w:smartTagPr>
          <w:attr w:name="ProductID" w:val="LA EFICIENCIA"/>
        </w:smartTagPr>
        <w:r w:rsidRPr="00102FA2">
          <w:rPr>
            <w:rFonts w:ascii="Georgia" w:hAnsi="Georgia" w:cs="Arial"/>
            <w:sz w:val="24"/>
            <w:szCs w:val="24"/>
          </w:rPr>
          <w:t>la Eficiencia</w:t>
        </w:r>
      </w:smartTag>
      <w:r w:rsidRPr="00102FA2">
        <w:rPr>
          <w:rFonts w:ascii="Georgia" w:hAnsi="Georgia" w:cs="Arial"/>
          <w:sz w:val="24"/>
          <w:szCs w:val="24"/>
        </w:rPr>
        <w:t xml:space="preserve"> y Gestión, mediante una reorganización administrativa  y funcional, propendiendo por el fortalecimiento especial del área de servicios públicos (viabilidad de crear una empresa de servicios públicos) </w:t>
      </w:r>
    </w:p>
    <w:p w:rsidR="00102FA2" w:rsidRPr="00102FA2" w:rsidRDefault="00102FA2" w:rsidP="00D6109A">
      <w:pPr>
        <w:pStyle w:val="Textoindependiente3"/>
        <w:widowControl w:val="0"/>
        <w:numPr>
          <w:ilvl w:val="0"/>
          <w:numId w:val="13"/>
        </w:numPr>
        <w:spacing w:after="0"/>
        <w:ind w:left="777" w:hanging="357"/>
        <w:jc w:val="both"/>
        <w:rPr>
          <w:rFonts w:ascii="Georgia" w:hAnsi="Georgia" w:cs="Arial"/>
          <w:sz w:val="24"/>
          <w:szCs w:val="24"/>
        </w:rPr>
      </w:pPr>
      <w:r w:rsidRPr="00102FA2">
        <w:rPr>
          <w:rFonts w:ascii="Georgia" w:hAnsi="Georgia" w:cs="Arial"/>
          <w:sz w:val="24"/>
          <w:szCs w:val="24"/>
        </w:rPr>
        <w:t>Fortalecer los sistemas de información agilizando y modernizando sus procesos y procedimientos</w:t>
      </w:r>
    </w:p>
    <w:p w:rsidR="00102FA2" w:rsidRPr="00102FA2" w:rsidRDefault="00102FA2" w:rsidP="00D6109A">
      <w:pPr>
        <w:pStyle w:val="Textoindependiente3"/>
        <w:widowControl w:val="0"/>
        <w:numPr>
          <w:ilvl w:val="0"/>
          <w:numId w:val="13"/>
        </w:numPr>
        <w:spacing w:after="0"/>
        <w:ind w:left="777" w:hanging="357"/>
        <w:jc w:val="both"/>
        <w:rPr>
          <w:rFonts w:ascii="Georgia" w:hAnsi="Georgia" w:cs="Arial"/>
          <w:sz w:val="24"/>
          <w:szCs w:val="24"/>
        </w:rPr>
      </w:pPr>
      <w:r w:rsidRPr="00102FA2">
        <w:rPr>
          <w:rFonts w:ascii="Georgia" w:hAnsi="Georgia" w:cs="Arial"/>
          <w:sz w:val="24"/>
          <w:szCs w:val="24"/>
        </w:rPr>
        <w:t>Implementar el sistema de garantía de calidad NTC 1000.</w:t>
      </w:r>
    </w:p>
    <w:p w:rsidR="00102FA2" w:rsidRPr="00102FA2" w:rsidRDefault="00102FA2" w:rsidP="00D6109A">
      <w:pPr>
        <w:pStyle w:val="Textoindependiente3"/>
        <w:widowControl w:val="0"/>
        <w:numPr>
          <w:ilvl w:val="0"/>
          <w:numId w:val="13"/>
        </w:numPr>
        <w:spacing w:after="0"/>
        <w:ind w:left="777" w:hanging="357"/>
        <w:jc w:val="both"/>
        <w:rPr>
          <w:rFonts w:ascii="Georgia" w:hAnsi="Georgia" w:cs="Arial"/>
          <w:sz w:val="24"/>
          <w:szCs w:val="24"/>
        </w:rPr>
      </w:pPr>
      <w:r w:rsidRPr="00102FA2">
        <w:rPr>
          <w:rFonts w:ascii="Georgia" w:hAnsi="Georgia" w:cs="Arial"/>
          <w:sz w:val="24"/>
          <w:szCs w:val="24"/>
        </w:rPr>
        <w:t>Fortalecer el sistema de control interno, culminando la implementación y puesta en funcionamiento del MECI.</w:t>
      </w:r>
    </w:p>
    <w:p w:rsidR="00102FA2" w:rsidRPr="00102FA2" w:rsidRDefault="00102FA2" w:rsidP="00D6109A">
      <w:pPr>
        <w:pStyle w:val="Textoindependiente3"/>
        <w:widowControl w:val="0"/>
        <w:numPr>
          <w:ilvl w:val="0"/>
          <w:numId w:val="13"/>
        </w:numPr>
        <w:spacing w:after="0"/>
        <w:ind w:left="777" w:hanging="357"/>
        <w:jc w:val="both"/>
        <w:rPr>
          <w:rFonts w:ascii="Georgia" w:hAnsi="Georgia" w:cs="Arial"/>
          <w:sz w:val="24"/>
          <w:szCs w:val="24"/>
        </w:rPr>
      </w:pPr>
      <w:r w:rsidRPr="00102FA2">
        <w:rPr>
          <w:rFonts w:ascii="Georgia" w:hAnsi="Georgia" w:cs="Arial"/>
          <w:sz w:val="24"/>
          <w:szCs w:val="24"/>
        </w:rPr>
        <w:t>Implementación de programas de bienestar social y salud ocupacional.</w:t>
      </w:r>
    </w:p>
    <w:p w:rsidR="00102FA2" w:rsidRPr="00102FA2" w:rsidRDefault="00102FA2" w:rsidP="00D6109A">
      <w:pPr>
        <w:pStyle w:val="Textoindependiente3"/>
        <w:widowControl w:val="0"/>
        <w:numPr>
          <w:ilvl w:val="0"/>
          <w:numId w:val="13"/>
        </w:numPr>
        <w:spacing w:after="0"/>
        <w:ind w:left="777" w:hanging="357"/>
        <w:jc w:val="both"/>
        <w:rPr>
          <w:rFonts w:ascii="Georgia" w:hAnsi="Georgia" w:cs="Arial"/>
          <w:sz w:val="24"/>
          <w:szCs w:val="24"/>
        </w:rPr>
      </w:pPr>
      <w:r w:rsidRPr="00102FA2">
        <w:rPr>
          <w:rFonts w:ascii="Georgia" w:hAnsi="Georgia" w:cs="Arial"/>
          <w:sz w:val="24"/>
          <w:szCs w:val="24"/>
        </w:rPr>
        <w:t>Realizar el esquema de ordenamiento territorial ajustándolo a la normatividad nacional vigente.</w:t>
      </w:r>
    </w:p>
    <w:p w:rsidR="00102FA2" w:rsidRPr="00102FA2" w:rsidRDefault="00102FA2" w:rsidP="00D6109A">
      <w:pPr>
        <w:pStyle w:val="Textoindependiente3"/>
        <w:widowControl w:val="0"/>
        <w:numPr>
          <w:ilvl w:val="0"/>
          <w:numId w:val="13"/>
        </w:numPr>
        <w:spacing w:after="0"/>
        <w:ind w:left="777" w:hanging="357"/>
        <w:jc w:val="both"/>
        <w:rPr>
          <w:rFonts w:ascii="Georgia" w:hAnsi="Georgia" w:cs="Arial"/>
          <w:sz w:val="24"/>
          <w:szCs w:val="24"/>
        </w:rPr>
      </w:pPr>
      <w:r w:rsidRPr="00102FA2">
        <w:rPr>
          <w:rFonts w:ascii="Georgia" w:hAnsi="Georgia" w:cs="Arial"/>
          <w:sz w:val="24"/>
          <w:szCs w:val="24"/>
        </w:rPr>
        <w:t>Realizar la  revisión y ajuste de la estratificación urbana y rural</w:t>
      </w:r>
    </w:p>
    <w:p w:rsidR="00102FA2" w:rsidRPr="00102FA2" w:rsidRDefault="00102FA2" w:rsidP="00D6109A">
      <w:pPr>
        <w:pStyle w:val="Textoindependiente3"/>
        <w:widowControl w:val="0"/>
        <w:numPr>
          <w:ilvl w:val="0"/>
          <w:numId w:val="13"/>
        </w:numPr>
        <w:spacing w:after="0"/>
        <w:ind w:left="777" w:hanging="357"/>
        <w:jc w:val="both"/>
        <w:rPr>
          <w:rFonts w:ascii="Georgia" w:hAnsi="Georgia" w:cs="Arial"/>
          <w:sz w:val="24"/>
          <w:szCs w:val="24"/>
        </w:rPr>
      </w:pPr>
      <w:r w:rsidRPr="00102FA2">
        <w:rPr>
          <w:rFonts w:ascii="Georgia" w:hAnsi="Georgia" w:cs="Arial"/>
          <w:sz w:val="24"/>
          <w:szCs w:val="24"/>
        </w:rPr>
        <w:t>Realizar la actualización catastral</w:t>
      </w:r>
    </w:p>
    <w:p w:rsidR="00102FA2" w:rsidRPr="00102FA2" w:rsidRDefault="00102FA2" w:rsidP="00D6109A">
      <w:pPr>
        <w:pStyle w:val="Textoindependiente3"/>
        <w:widowControl w:val="0"/>
        <w:numPr>
          <w:ilvl w:val="0"/>
          <w:numId w:val="13"/>
        </w:numPr>
        <w:spacing w:after="0"/>
        <w:ind w:left="777" w:hanging="357"/>
        <w:jc w:val="both"/>
        <w:rPr>
          <w:rFonts w:ascii="Georgia" w:hAnsi="Georgia" w:cs="Arial"/>
          <w:sz w:val="24"/>
          <w:szCs w:val="24"/>
        </w:rPr>
      </w:pPr>
      <w:r w:rsidRPr="00102FA2">
        <w:rPr>
          <w:rFonts w:ascii="Georgia" w:hAnsi="Georgia" w:cs="Arial"/>
          <w:sz w:val="24"/>
          <w:szCs w:val="24"/>
        </w:rPr>
        <w:t>Actualizar El estatuto de rentas del Municipio</w:t>
      </w:r>
    </w:p>
    <w:p w:rsidR="00102FA2" w:rsidRPr="00102FA2" w:rsidRDefault="00102FA2" w:rsidP="00D6109A">
      <w:pPr>
        <w:pStyle w:val="Textoindependiente3"/>
        <w:widowControl w:val="0"/>
        <w:numPr>
          <w:ilvl w:val="0"/>
          <w:numId w:val="13"/>
        </w:numPr>
        <w:spacing w:after="0"/>
        <w:ind w:left="777" w:hanging="357"/>
        <w:jc w:val="both"/>
        <w:rPr>
          <w:rFonts w:ascii="Georgia" w:hAnsi="Georgia" w:cs="Arial"/>
          <w:sz w:val="24"/>
          <w:szCs w:val="24"/>
        </w:rPr>
      </w:pPr>
      <w:r w:rsidRPr="00102FA2">
        <w:rPr>
          <w:rFonts w:ascii="Georgia" w:hAnsi="Georgia" w:cs="Arial"/>
          <w:sz w:val="24"/>
          <w:szCs w:val="24"/>
        </w:rPr>
        <w:t xml:space="preserve">Revisión y actualización de la base de datos del </w:t>
      </w:r>
      <w:proofErr w:type="spellStart"/>
      <w:r w:rsidRPr="00102FA2">
        <w:rPr>
          <w:rFonts w:ascii="Georgia" w:hAnsi="Georgia" w:cs="Arial"/>
          <w:sz w:val="24"/>
          <w:szCs w:val="24"/>
        </w:rPr>
        <w:t>Sisben</w:t>
      </w:r>
      <w:proofErr w:type="spellEnd"/>
      <w:r w:rsidRPr="00102FA2">
        <w:rPr>
          <w:rFonts w:ascii="Georgia" w:hAnsi="Georgia" w:cs="Arial"/>
          <w:sz w:val="24"/>
          <w:szCs w:val="24"/>
        </w:rPr>
        <w:t>.</w:t>
      </w:r>
    </w:p>
    <w:p w:rsidR="00102FA2" w:rsidRPr="00102FA2" w:rsidRDefault="00102FA2" w:rsidP="00D6109A">
      <w:pPr>
        <w:pStyle w:val="Textoindependiente3"/>
        <w:widowControl w:val="0"/>
        <w:numPr>
          <w:ilvl w:val="0"/>
          <w:numId w:val="13"/>
        </w:numPr>
        <w:spacing w:after="0"/>
        <w:ind w:left="777" w:hanging="357"/>
        <w:jc w:val="both"/>
        <w:rPr>
          <w:rFonts w:ascii="Georgia" w:hAnsi="Georgia" w:cs="Arial"/>
          <w:sz w:val="24"/>
          <w:szCs w:val="24"/>
        </w:rPr>
      </w:pPr>
      <w:r w:rsidRPr="00102FA2">
        <w:rPr>
          <w:rFonts w:ascii="Georgia" w:hAnsi="Georgia" w:cs="Arial"/>
          <w:sz w:val="24"/>
          <w:szCs w:val="24"/>
        </w:rPr>
        <w:lastRenderedPageBreak/>
        <w:t>Mejoramiento de los Ingresos Fiscales del Municipio mediante el Desarrollo Inmobiliario en las áreas de uso de Vivienda, Industria y Comercio de acuerdo al nuevo del E.O.T. propuesto.</w:t>
      </w:r>
    </w:p>
    <w:p w:rsidR="00102FA2" w:rsidRPr="00102FA2" w:rsidRDefault="00102FA2" w:rsidP="00D6109A">
      <w:pPr>
        <w:pStyle w:val="Textoindependiente3"/>
        <w:widowControl w:val="0"/>
        <w:numPr>
          <w:ilvl w:val="0"/>
          <w:numId w:val="13"/>
        </w:numPr>
        <w:spacing w:after="0"/>
        <w:ind w:left="777" w:hanging="357"/>
        <w:jc w:val="both"/>
        <w:rPr>
          <w:rFonts w:ascii="Georgia" w:hAnsi="Georgia" w:cs="Arial"/>
          <w:sz w:val="24"/>
          <w:szCs w:val="24"/>
        </w:rPr>
      </w:pPr>
      <w:r w:rsidRPr="00102FA2">
        <w:rPr>
          <w:rFonts w:ascii="Georgia" w:hAnsi="Georgia" w:cs="Arial"/>
          <w:bCs/>
          <w:sz w:val="24"/>
          <w:szCs w:val="24"/>
        </w:rPr>
        <w:t xml:space="preserve">Transparencia </w:t>
      </w:r>
      <w:r w:rsidRPr="00102FA2">
        <w:rPr>
          <w:rFonts w:ascii="Georgia" w:hAnsi="Georgia" w:cs="Arial"/>
          <w:sz w:val="24"/>
          <w:szCs w:val="24"/>
        </w:rPr>
        <w:t xml:space="preserve">y </w:t>
      </w:r>
      <w:r w:rsidRPr="00102FA2">
        <w:rPr>
          <w:rFonts w:ascii="Georgia" w:hAnsi="Georgia" w:cs="Arial"/>
          <w:bCs/>
          <w:sz w:val="24"/>
          <w:szCs w:val="24"/>
        </w:rPr>
        <w:t>Honestidad</w:t>
      </w:r>
      <w:r w:rsidRPr="00102FA2">
        <w:rPr>
          <w:rFonts w:ascii="Georgia" w:hAnsi="Georgia" w:cs="Arial"/>
          <w:b/>
          <w:bCs/>
          <w:sz w:val="24"/>
          <w:szCs w:val="24"/>
        </w:rPr>
        <w:t xml:space="preserve"> </w:t>
      </w:r>
      <w:r w:rsidRPr="00102FA2">
        <w:rPr>
          <w:rFonts w:ascii="Georgia" w:hAnsi="Georgia" w:cs="Arial"/>
          <w:sz w:val="24"/>
          <w:szCs w:val="24"/>
        </w:rPr>
        <w:t xml:space="preserve"> con los procedimientos y actuaciones administrativas, generando empleo para nuestros ciudadanos en las obras que se realicen.</w:t>
      </w:r>
    </w:p>
    <w:p w:rsidR="00102FA2" w:rsidRPr="00102FA2" w:rsidRDefault="00102FA2" w:rsidP="00D6109A">
      <w:pPr>
        <w:pStyle w:val="Textoindependiente3"/>
        <w:widowControl w:val="0"/>
        <w:numPr>
          <w:ilvl w:val="0"/>
          <w:numId w:val="13"/>
        </w:numPr>
        <w:spacing w:after="0"/>
        <w:ind w:left="777" w:hanging="357"/>
        <w:jc w:val="both"/>
        <w:rPr>
          <w:rFonts w:ascii="Georgia" w:hAnsi="Georgia" w:cs="Arial"/>
          <w:sz w:val="24"/>
          <w:szCs w:val="24"/>
        </w:rPr>
      </w:pPr>
      <w:r w:rsidRPr="00102FA2">
        <w:rPr>
          <w:rFonts w:ascii="Georgia" w:hAnsi="Georgia" w:cs="Arial"/>
          <w:sz w:val="24"/>
          <w:szCs w:val="24"/>
        </w:rPr>
        <w:t xml:space="preserve"> Organizar y  Planear el Desarrollo Integral de las áreas Urbanas y Rurales del Municipio con el correspondiente ajuste y modificación del E.O.T.  para garantizar  la consecución de recursos.  </w:t>
      </w:r>
    </w:p>
    <w:p w:rsidR="00102FA2" w:rsidRPr="00102FA2" w:rsidRDefault="00102FA2" w:rsidP="00D6109A">
      <w:pPr>
        <w:pStyle w:val="Textoindependiente3"/>
        <w:widowControl w:val="0"/>
        <w:numPr>
          <w:ilvl w:val="0"/>
          <w:numId w:val="13"/>
        </w:numPr>
        <w:spacing w:after="0"/>
        <w:ind w:left="777" w:hanging="357"/>
        <w:jc w:val="both"/>
        <w:rPr>
          <w:rFonts w:ascii="Georgia" w:hAnsi="Georgia" w:cs="Arial"/>
          <w:sz w:val="24"/>
          <w:szCs w:val="24"/>
        </w:rPr>
      </w:pPr>
      <w:r w:rsidRPr="00102FA2">
        <w:rPr>
          <w:rFonts w:ascii="Georgia" w:hAnsi="Georgia" w:cs="Arial"/>
          <w:sz w:val="24"/>
          <w:szCs w:val="24"/>
        </w:rPr>
        <w:t>Crear el banco de tierras municipal</w:t>
      </w:r>
    </w:p>
    <w:p w:rsidR="00102FA2" w:rsidRPr="00102FA2" w:rsidRDefault="00102FA2" w:rsidP="00D6109A">
      <w:pPr>
        <w:pStyle w:val="Textoindependiente3"/>
        <w:widowControl w:val="0"/>
        <w:numPr>
          <w:ilvl w:val="0"/>
          <w:numId w:val="13"/>
        </w:numPr>
        <w:spacing w:after="0"/>
        <w:ind w:left="777" w:hanging="357"/>
        <w:jc w:val="both"/>
        <w:rPr>
          <w:rFonts w:ascii="Georgia" w:hAnsi="Georgia" w:cs="Arial"/>
          <w:sz w:val="24"/>
          <w:szCs w:val="24"/>
        </w:rPr>
      </w:pPr>
      <w:r w:rsidRPr="00102FA2">
        <w:rPr>
          <w:rFonts w:ascii="Georgia" w:hAnsi="Georgia" w:cs="Arial"/>
          <w:sz w:val="24"/>
          <w:szCs w:val="24"/>
        </w:rPr>
        <w:t xml:space="preserve">Dar aplicación a </w:t>
      </w:r>
      <w:smartTag w:uri="urn:schemas-microsoft-com:office:smarttags" w:element="PersonName">
        <w:smartTagPr>
          <w:attr w:name="ProductID" w:val="la Ley"/>
        </w:smartTagPr>
        <w:r w:rsidRPr="00102FA2">
          <w:rPr>
            <w:rFonts w:ascii="Georgia" w:hAnsi="Georgia" w:cs="Arial"/>
            <w:sz w:val="24"/>
            <w:szCs w:val="24"/>
          </w:rPr>
          <w:t>la Ley</w:t>
        </w:r>
      </w:smartTag>
      <w:r w:rsidRPr="00102FA2">
        <w:rPr>
          <w:rFonts w:ascii="Georgia" w:hAnsi="Georgia" w:cs="Arial"/>
          <w:sz w:val="24"/>
          <w:szCs w:val="24"/>
        </w:rPr>
        <w:t xml:space="preserve"> 1176 de 2007</w:t>
      </w:r>
    </w:p>
    <w:p w:rsidR="00102FA2" w:rsidRPr="00102FA2" w:rsidRDefault="00102FA2" w:rsidP="00102FA2">
      <w:pPr>
        <w:jc w:val="both"/>
        <w:rPr>
          <w:rFonts w:ascii="Georgia" w:hAnsi="Georgia"/>
          <w:b/>
        </w:rPr>
      </w:pPr>
    </w:p>
    <w:tbl>
      <w:tblPr>
        <w:tblW w:w="10774" w:type="dxa"/>
        <w:tblInd w:w="-923" w:type="dxa"/>
        <w:tblLayout w:type="fixed"/>
        <w:tblCellMar>
          <w:left w:w="70" w:type="dxa"/>
          <w:right w:w="70" w:type="dxa"/>
        </w:tblCellMar>
        <w:tblLook w:val="04A0"/>
      </w:tblPr>
      <w:tblGrid>
        <w:gridCol w:w="1135"/>
        <w:gridCol w:w="1134"/>
        <w:gridCol w:w="1559"/>
        <w:gridCol w:w="1418"/>
        <w:gridCol w:w="1134"/>
        <w:gridCol w:w="1701"/>
        <w:gridCol w:w="1701"/>
        <w:gridCol w:w="992"/>
      </w:tblGrid>
      <w:tr w:rsidR="00102FA2" w:rsidRPr="00102FA2" w:rsidTr="001E6FC1">
        <w:trPr>
          <w:trHeight w:val="615"/>
        </w:trPr>
        <w:tc>
          <w:tcPr>
            <w:tcW w:w="1135"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102FA2" w:rsidRPr="00BF562B" w:rsidRDefault="00102FA2" w:rsidP="001E6FC1">
            <w:pPr>
              <w:jc w:val="center"/>
              <w:rPr>
                <w:rFonts w:ascii="Georgia" w:hAnsi="Georgia"/>
                <w:bCs/>
                <w:sz w:val="20"/>
                <w:lang w:val="es-CO"/>
              </w:rPr>
            </w:pPr>
            <w:r w:rsidRPr="00BF562B">
              <w:rPr>
                <w:rFonts w:ascii="Georgia" w:hAnsi="Georgia"/>
                <w:bCs/>
                <w:sz w:val="20"/>
                <w:lang w:val="es-CO"/>
              </w:rPr>
              <w:t xml:space="preserve"> PROGRAMAS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LÍNEA</w:t>
            </w:r>
            <w:r w:rsidR="00102FA2" w:rsidRPr="00BF562B">
              <w:rPr>
                <w:rFonts w:ascii="Georgia" w:hAnsi="Georgia"/>
                <w:bCs/>
                <w:sz w:val="20"/>
                <w:lang w:val="es-CO"/>
              </w:rPr>
              <w:t xml:space="preserve"> BASE</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102FA2" w:rsidRPr="00BF562B" w:rsidRDefault="00102FA2" w:rsidP="001E6FC1">
            <w:pPr>
              <w:jc w:val="center"/>
              <w:rPr>
                <w:rFonts w:ascii="Georgia" w:hAnsi="Georgia"/>
                <w:bCs/>
                <w:sz w:val="20"/>
                <w:lang w:val="es-CO"/>
              </w:rPr>
            </w:pPr>
            <w:r w:rsidRPr="00BF562B">
              <w:rPr>
                <w:rFonts w:ascii="Georgia" w:hAnsi="Georgia"/>
                <w:bCs/>
                <w:sz w:val="20"/>
                <w:lang w:val="es-CO"/>
              </w:rPr>
              <w:t xml:space="preserve">META DE RESULTADO </w:t>
            </w:r>
            <w:r w:rsidR="00BF562B" w:rsidRPr="00BF562B">
              <w:rPr>
                <w:rFonts w:ascii="Georgia" w:hAnsi="Georgia"/>
                <w:bCs/>
                <w:sz w:val="20"/>
                <w:lang w:val="es-CO"/>
              </w:rPr>
              <w:t>CUATRIENIO</w:t>
            </w:r>
            <w:r w:rsidRPr="00BF562B">
              <w:rPr>
                <w:rFonts w:ascii="Georgia" w:hAnsi="Georgia"/>
                <w:bCs/>
                <w:sz w:val="20"/>
                <w:lang w:val="es-CO"/>
              </w:rPr>
              <w:t xml:space="preserve"> </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CD5B4"/>
            <w:vAlign w:val="center"/>
            <w:hideMark/>
          </w:tcPr>
          <w:p w:rsidR="00102FA2" w:rsidRPr="00BF562B" w:rsidRDefault="00102FA2" w:rsidP="001E6FC1">
            <w:pPr>
              <w:jc w:val="center"/>
              <w:rPr>
                <w:rFonts w:ascii="Georgia" w:hAnsi="Georgia"/>
                <w:bCs/>
                <w:sz w:val="20"/>
                <w:lang w:val="es-CO"/>
              </w:rPr>
            </w:pPr>
            <w:r w:rsidRPr="00BF562B">
              <w:rPr>
                <w:rFonts w:ascii="Georgia" w:hAnsi="Georgia"/>
                <w:bCs/>
                <w:sz w:val="20"/>
                <w:lang w:val="es-CO"/>
              </w:rPr>
              <w:t xml:space="preserve">INDICADOR DE RESULTADO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102FA2" w:rsidRPr="00BF562B" w:rsidRDefault="00102FA2" w:rsidP="001E6FC1">
            <w:pPr>
              <w:jc w:val="center"/>
              <w:rPr>
                <w:rFonts w:ascii="Georgia" w:hAnsi="Georgia"/>
                <w:bCs/>
                <w:sz w:val="20"/>
                <w:lang w:val="es-CO"/>
              </w:rPr>
            </w:pPr>
            <w:r w:rsidRPr="00BF562B">
              <w:rPr>
                <w:rFonts w:ascii="Georgia" w:hAnsi="Georgia"/>
                <w:bCs/>
                <w:sz w:val="20"/>
                <w:lang w:val="es-CO"/>
              </w:rPr>
              <w:t>ESPERADO 2015</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CD5B4"/>
            <w:vAlign w:val="center"/>
            <w:hideMark/>
          </w:tcPr>
          <w:p w:rsidR="00102FA2" w:rsidRPr="00BF562B" w:rsidRDefault="00102FA2" w:rsidP="001E6FC1">
            <w:pPr>
              <w:jc w:val="center"/>
              <w:rPr>
                <w:rFonts w:ascii="Georgia" w:hAnsi="Georgia"/>
                <w:bCs/>
                <w:sz w:val="20"/>
                <w:lang w:val="es-CO"/>
              </w:rPr>
            </w:pPr>
            <w:r w:rsidRPr="00BF562B">
              <w:rPr>
                <w:rFonts w:ascii="Georgia" w:hAnsi="Georgia"/>
                <w:bCs/>
                <w:sz w:val="20"/>
                <w:lang w:val="es-CO"/>
              </w:rPr>
              <w:t>META DE PRODUCTO</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102FA2" w:rsidRPr="00BF562B" w:rsidRDefault="00102FA2" w:rsidP="001E6FC1">
            <w:pPr>
              <w:jc w:val="center"/>
              <w:rPr>
                <w:rFonts w:ascii="Georgia" w:hAnsi="Georgia"/>
                <w:bCs/>
                <w:sz w:val="20"/>
                <w:lang w:val="es-CO"/>
              </w:rPr>
            </w:pPr>
            <w:r w:rsidRPr="00BF562B">
              <w:rPr>
                <w:rFonts w:ascii="Georgia" w:hAnsi="Georgia"/>
                <w:bCs/>
                <w:sz w:val="20"/>
                <w:lang w:val="es-CO"/>
              </w:rPr>
              <w:t xml:space="preserve"> INDICADOR DE PRODUCTO</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CD5B4"/>
            <w:vAlign w:val="center"/>
            <w:hideMark/>
          </w:tcPr>
          <w:p w:rsidR="00102FA2" w:rsidRPr="00BF562B" w:rsidRDefault="00102FA2" w:rsidP="001E6FC1">
            <w:pPr>
              <w:jc w:val="center"/>
              <w:rPr>
                <w:rFonts w:ascii="Georgia" w:hAnsi="Georgia"/>
                <w:bCs/>
                <w:lang w:val="es-CO"/>
              </w:rPr>
            </w:pPr>
            <w:r w:rsidRPr="00BF562B">
              <w:rPr>
                <w:rFonts w:ascii="Georgia" w:hAnsi="Georgia"/>
                <w:bCs/>
                <w:lang w:val="es-CO"/>
              </w:rPr>
              <w:t>POBLACIÓN OBJETIVO (CV)</w:t>
            </w:r>
          </w:p>
        </w:tc>
      </w:tr>
      <w:tr w:rsidR="00102FA2" w:rsidRPr="00102FA2" w:rsidTr="001E6FC1">
        <w:trPr>
          <w:trHeight w:val="273"/>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102FA2" w:rsidRPr="00BF562B"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2FA2" w:rsidRPr="00BF562B"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02FA2" w:rsidRPr="00BF562B" w:rsidRDefault="00102FA2" w:rsidP="001E6FC1">
            <w:pPr>
              <w:rPr>
                <w:rFonts w:ascii="Georgia" w:hAnsi="Georgia"/>
                <w:bCs/>
                <w:sz w:val="20"/>
                <w:lang w:val="es-C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02FA2" w:rsidRPr="00BF562B"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2FA2" w:rsidRPr="00BF562B" w:rsidRDefault="00102FA2" w:rsidP="001E6FC1">
            <w:pPr>
              <w:rPr>
                <w:rFonts w:ascii="Georgia" w:hAnsi="Georgia"/>
                <w:bCs/>
                <w:sz w:val="20"/>
                <w:lang w:val="es-C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02FA2" w:rsidRPr="00BF562B" w:rsidRDefault="00102FA2" w:rsidP="001E6FC1">
            <w:pPr>
              <w:rPr>
                <w:rFonts w:ascii="Georgia" w:hAnsi="Georgia"/>
                <w:bCs/>
                <w:sz w:val="20"/>
                <w:lang w:val="es-C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02FA2" w:rsidRPr="00BF562B" w:rsidRDefault="00102FA2" w:rsidP="001E6FC1">
            <w:pPr>
              <w:rPr>
                <w:rFonts w:ascii="Georgia" w:hAnsi="Georgia"/>
                <w:bCs/>
                <w:sz w:val="20"/>
                <w:lang w:val="es-CO"/>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02FA2" w:rsidRPr="00BF562B" w:rsidRDefault="00102FA2" w:rsidP="001E6FC1">
            <w:pPr>
              <w:rPr>
                <w:rFonts w:ascii="Georgia" w:hAnsi="Georgia"/>
                <w:bCs/>
                <w:lang w:val="es-CO"/>
              </w:rPr>
            </w:pPr>
          </w:p>
        </w:tc>
      </w:tr>
      <w:tr w:rsidR="00102FA2" w:rsidRPr="00102FA2" w:rsidTr="001E6FC1">
        <w:trPr>
          <w:trHeight w:val="714"/>
        </w:trPr>
        <w:tc>
          <w:tcPr>
            <w:tcW w:w="1135" w:type="dxa"/>
            <w:vMerge w:val="restart"/>
            <w:tcBorders>
              <w:top w:val="single" w:sz="4" w:space="0" w:color="auto"/>
              <w:left w:val="single" w:sz="4" w:space="0" w:color="auto"/>
              <w:bottom w:val="single" w:sz="4" w:space="0" w:color="000000"/>
              <w:right w:val="single" w:sz="4" w:space="0" w:color="auto"/>
            </w:tcBorders>
            <w:shd w:val="clear" w:color="auto" w:fill="DBE5F1"/>
            <w:vAlign w:val="center"/>
            <w:hideMark/>
          </w:tcPr>
          <w:p w:rsidR="00102FA2" w:rsidRPr="00BF562B" w:rsidRDefault="00102FA2" w:rsidP="001E6FC1">
            <w:pPr>
              <w:jc w:val="center"/>
              <w:rPr>
                <w:rFonts w:ascii="Georgia" w:hAnsi="Georgia"/>
                <w:bCs/>
                <w:sz w:val="20"/>
                <w:lang w:val="es-CO"/>
              </w:rPr>
            </w:pPr>
            <w:r w:rsidRPr="00BF562B">
              <w:rPr>
                <w:rFonts w:ascii="Georgia" w:hAnsi="Georgia"/>
                <w:bCs/>
                <w:sz w:val="20"/>
                <w:lang w:val="es-CO"/>
              </w:rPr>
              <w:t xml:space="preserve"> </w:t>
            </w:r>
            <w:r w:rsidR="00BF562B" w:rsidRPr="00BF562B">
              <w:rPr>
                <w:rFonts w:ascii="Georgia" w:hAnsi="Georgia"/>
                <w:bCs/>
                <w:sz w:val="20"/>
                <w:lang w:val="es-CO"/>
              </w:rPr>
              <w:t>Reorganización y fortalecimiento administrativo.</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102FA2" w:rsidRPr="00BF562B" w:rsidRDefault="00102FA2" w:rsidP="001E6FC1">
            <w:pPr>
              <w:jc w:val="center"/>
              <w:rPr>
                <w:rFonts w:ascii="Georgia" w:hAnsi="Georgia"/>
                <w:bCs/>
                <w:sz w:val="20"/>
                <w:lang w:val="es-CO"/>
              </w:rPr>
            </w:pPr>
            <w:r w:rsidRPr="00BF562B">
              <w:rPr>
                <w:rFonts w:ascii="Georgia" w:hAnsi="Georgia"/>
                <w:bCs/>
                <w:sz w:val="20"/>
                <w:lang w:val="es-CO"/>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Ajustar el 100% de la planta de personal de la administración a los parámetros de la ley, realizando su capacitación respectiva de acuerdo por áreas para brindar una mejor información al ciudadano y entes públicos</w:t>
            </w:r>
            <w:r w:rsidR="00102FA2" w:rsidRPr="00BF562B">
              <w:rPr>
                <w:rFonts w:ascii="Georgia" w:hAnsi="Georgia"/>
                <w:bCs/>
                <w:sz w:val="20"/>
                <w:lang w:val="es-CO"/>
              </w:rPr>
              <w:t xml:space="preserve">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Porcentaje ajustado / 100% de los parámetros de la ley</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4.764 habitantes</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Realizar la reestructuración municipal</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Reestructuración realizada/reestructuración a realizar</w:t>
            </w:r>
          </w:p>
        </w:tc>
        <w:tc>
          <w:tcPr>
            <w:tcW w:w="992" w:type="dxa"/>
            <w:vMerge w:val="restart"/>
            <w:tcBorders>
              <w:top w:val="single" w:sz="4" w:space="0" w:color="auto"/>
              <w:left w:val="nil"/>
              <w:right w:val="single" w:sz="4" w:space="0" w:color="auto"/>
            </w:tcBorders>
            <w:shd w:val="clear" w:color="auto" w:fill="DBE5F1"/>
            <w:vAlign w:val="center"/>
            <w:hideMark/>
          </w:tcPr>
          <w:p w:rsidR="00102FA2" w:rsidRPr="00BF562B" w:rsidRDefault="00102FA2" w:rsidP="001E6FC1">
            <w:pPr>
              <w:jc w:val="center"/>
              <w:rPr>
                <w:rFonts w:ascii="Georgia" w:hAnsi="Georgia"/>
                <w:bCs/>
                <w:lang w:val="es-CO"/>
              </w:rPr>
            </w:pPr>
            <w:r w:rsidRPr="00BF562B">
              <w:rPr>
                <w:rFonts w:ascii="Georgia" w:hAnsi="Georgia"/>
                <w:bCs/>
                <w:lang w:val="es-CO"/>
              </w:rPr>
              <w:t> </w:t>
            </w:r>
          </w:p>
          <w:p w:rsidR="00102FA2" w:rsidRPr="00BF562B" w:rsidRDefault="00102FA2" w:rsidP="001E6FC1">
            <w:pPr>
              <w:jc w:val="center"/>
              <w:rPr>
                <w:rFonts w:ascii="Georgia" w:hAnsi="Georgia"/>
                <w:bCs/>
                <w:lang w:val="es-CO"/>
              </w:rPr>
            </w:pPr>
            <w:r w:rsidRPr="00BF562B">
              <w:rPr>
                <w:rFonts w:ascii="Georgia" w:hAnsi="Georgia"/>
                <w:bCs/>
                <w:lang w:val="es-CO"/>
              </w:rPr>
              <w:t>TODOS</w:t>
            </w:r>
          </w:p>
        </w:tc>
      </w:tr>
      <w:tr w:rsidR="00102FA2" w:rsidRPr="00102FA2" w:rsidTr="001E6FC1">
        <w:trPr>
          <w:trHeight w:val="1689"/>
        </w:trPr>
        <w:tc>
          <w:tcPr>
            <w:tcW w:w="1135" w:type="dxa"/>
            <w:vMerge/>
            <w:tcBorders>
              <w:top w:val="single" w:sz="4" w:space="0" w:color="auto"/>
              <w:left w:val="single" w:sz="4" w:space="0" w:color="auto"/>
              <w:bottom w:val="single" w:sz="4" w:space="0" w:color="000000"/>
              <w:right w:val="single" w:sz="4" w:space="0" w:color="auto"/>
            </w:tcBorders>
            <w:shd w:val="clear" w:color="auto" w:fill="DBE5F1"/>
            <w:vAlign w:val="center"/>
            <w:hideMark/>
          </w:tcPr>
          <w:p w:rsidR="00102FA2" w:rsidRPr="00BF562B" w:rsidRDefault="00102FA2" w:rsidP="001E6FC1">
            <w:pPr>
              <w:rPr>
                <w:rFonts w:ascii="Georgia" w:hAnsi="Georgia"/>
                <w:bCs/>
                <w:sz w:val="20"/>
                <w:lang w:val="es-CO"/>
              </w:rPr>
            </w:pPr>
          </w:p>
        </w:tc>
        <w:tc>
          <w:tcPr>
            <w:tcW w:w="1134" w:type="dxa"/>
            <w:tcBorders>
              <w:top w:val="nil"/>
              <w:left w:val="nil"/>
              <w:bottom w:val="nil"/>
              <w:right w:val="single" w:sz="4" w:space="0" w:color="auto"/>
            </w:tcBorders>
            <w:shd w:val="clear" w:color="auto" w:fill="DBE5F1"/>
            <w:vAlign w:val="center"/>
            <w:hideMark/>
          </w:tcPr>
          <w:p w:rsidR="00102FA2" w:rsidRPr="00BF562B" w:rsidRDefault="00102FA2" w:rsidP="001E6FC1">
            <w:pPr>
              <w:jc w:val="center"/>
              <w:rPr>
                <w:rFonts w:ascii="Georgia" w:hAnsi="Georgia"/>
                <w:bCs/>
                <w:sz w:val="20"/>
                <w:lang w:val="es-CO"/>
              </w:rPr>
            </w:pPr>
            <w:r w:rsidRPr="00BF562B">
              <w:rPr>
                <w:rFonts w:ascii="Georgia" w:hAnsi="Georgia"/>
                <w:bCs/>
                <w:sz w:val="20"/>
                <w:lang w:val="es-CO"/>
              </w:rPr>
              <w:t>5.955 HABITANTES</w:t>
            </w:r>
          </w:p>
        </w:tc>
        <w:tc>
          <w:tcPr>
            <w:tcW w:w="1559" w:type="dxa"/>
            <w:vMerge/>
            <w:tcBorders>
              <w:top w:val="single" w:sz="4" w:space="0" w:color="auto"/>
              <w:left w:val="single" w:sz="4" w:space="0" w:color="auto"/>
              <w:bottom w:val="single" w:sz="4" w:space="0" w:color="000000"/>
              <w:right w:val="single" w:sz="4" w:space="0" w:color="auto"/>
            </w:tcBorders>
            <w:shd w:val="clear" w:color="auto" w:fill="DBE5F1"/>
            <w:vAlign w:val="center"/>
            <w:hideMark/>
          </w:tcPr>
          <w:p w:rsidR="00102FA2" w:rsidRPr="00BF562B" w:rsidRDefault="00102FA2" w:rsidP="001E6FC1">
            <w:pPr>
              <w:rPr>
                <w:rFonts w:ascii="Georgia" w:hAnsi="Georgia"/>
                <w:bCs/>
                <w:sz w:val="20"/>
                <w:lang w:val="es-CO"/>
              </w:rPr>
            </w:pPr>
          </w:p>
        </w:tc>
        <w:tc>
          <w:tcPr>
            <w:tcW w:w="1418" w:type="dxa"/>
            <w:vMerge/>
            <w:tcBorders>
              <w:top w:val="single" w:sz="4" w:space="0" w:color="auto"/>
              <w:left w:val="single" w:sz="4" w:space="0" w:color="auto"/>
              <w:bottom w:val="single" w:sz="4" w:space="0" w:color="000000"/>
              <w:right w:val="single" w:sz="4" w:space="0" w:color="auto"/>
            </w:tcBorders>
            <w:shd w:val="clear" w:color="auto" w:fill="DBE5F1"/>
            <w:vAlign w:val="center"/>
            <w:hideMark/>
          </w:tcPr>
          <w:p w:rsidR="00102FA2" w:rsidRPr="00BF562B"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000000"/>
              <w:right w:val="single" w:sz="4" w:space="0" w:color="auto"/>
            </w:tcBorders>
            <w:shd w:val="clear" w:color="auto" w:fill="DBE5F1"/>
            <w:vAlign w:val="center"/>
            <w:hideMark/>
          </w:tcPr>
          <w:p w:rsidR="00102FA2" w:rsidRPr="00BF562B" w:rsidRDefault="00102FA2" w:rsidP="001E6FC1">
            <w:pPr>
              <w:rPr>
                <w:rFonts w:ascii="Georgia" w:hAnsi="Georgia"/>
                <w:bCs/>
                <w:sz w:val="20"/>
                <w:lang w:val="es-CO"/>
              </w:rPr>
            </w:pPr>
          </w:p>
        </w:tc>
        <w:tc>
          <w:tcPr>
            <w:tcW w:w="1701" w:type="dxa"/>
            <w:tcBorders>
              <w:top w:val="nil"/>
              <w:left w:val="nil"/>
              <w:bottom w:val="single" w:sz="4" w:space="0" w:color="auto"/>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Realizar 1 capacitación anualmente a programas de capacitación orientados al desarrollo eficiente de las competencias laborales</w:t>
            </w:r>
          </w:p>
        </w:tc>
        <w:tc>
          <w:tcPr>
            <w:tcW w:w="1701" w:type="dxa"/>
            <w:tcBorders>
              <w:top w:val="nil"/>
              <w:left w:val="nil"/>
              <w:bottom w:val="single" w:sz="4" w:space="0" w:color="auto"/>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Capacitaciones realizadas/capacitaciones a realizar</w:t>
            </w:r>
          </w:p>
        </w:tc>
        <w:tc>
          <w:tcPr>
            <w:tcW w:w="992" w:type="dxa"/>
            <w:vMerge/>
            <w:tcBorders>
              <w:left w:val="single" w:sz="4" w:space="0" w:color="auto"/>
              <w:right w:val="single" w:sz="4" w:space="0" w:color="auto"/>
            </w:tcBorders>
            <w:shd w:val="clear" w:color="auto" w:fill="DBE5F1"/>
            <w:vAlign w:val="center"/>
            <w:hideMark/>
          </w:tcPr>
          <w:p w:rsidR="00102FA2" w:rsidRPr="00BF562B" w:rsidRDefault="00102FA2" w:rsidP="001E6FC1">
            <w:pPr>
              <w:jc w:val="center"/>
              <w:rPr>
                <w:rFonts w:ascii="Georgia" w:hAnsi="Georgia"/>
                <w:bCs/>
                <w:lang w:val="es-CO"/>
              </w:rPr>
            </w:pPr>
          </w:p>
        </w:tc>
      </w:tr>
      <w:tr w:rsidR="00102FA2" w:rsidRPr="00102FA2" w:rsidTr="001E6FC1">
        <w:trPr>
          <w:trHeight w:val="1234"/>
        </w:trPr>
        <w:tc>
          <w:tcPr>
            <w:tcW w:w="1135" w:type="dxa"/>
            <w:tcBorders>
              <w:top w:val="nil"/>
              <w:left w:val="single" w:sz="4" w:space="0" w:color="auto"/>
              <w:bottom w:val="single" w:sz="4" w:space="0" w:color="auto"/>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Ajuste y reorganización territorial del municipio</w:t>
            </w:r>
          </w:p>
        </w:tc>
        <w:tc>
          <w:tcPr>
            <w:tcW w:w="1134" w:type="dxa"/>
            <w:tcBorders>
              <w:top w:val="nil"/>
              <w:left w:val="nil"/>
              <w:bottom w:val="nil"/>
              <w:right w:val="single" w:sz="4" w:space="0" w:color="auto"/>
            </w:tcBorders>
            <w:shd w:val="clear" w:color="auto" w:fill="DBE5F1"/>
            <w:vAlign w:val="center"/>
            <w:hideMark/>
          </w:tcPr>
          <w:p w:rsidR="00102FA2" w:rsidRPr="00BF562B" w:rsidRDefault="00102FA2" w:rsidP="001E6FC1">
            <w:pPr>
              <w:rPr>
                <w:rFonts w:ascii="Georgia" w:hAnsi="Georgia"/>
                <w:bCs/>
                <w:sz w:val="20"/>
                <w:lang w:val="es-CO"/>
              </w:rPr>
            </w:pPr>
            <w:r w:rsidRPr="00BF562B">
              <w:rPr>
                <w:rFonts w:ascii="Georgia" w:hAnsi="Georgia"/>
                <w:bCs/>
                <w:sz w:val="20"/>
                <w:lang w:val="es-CO"/>
              </w:rPr>
              <w:t> </w:t>
            </w:r>
          </w:p>
        </w:tc>
        <w:tc>
          <w:tcPr>
            <w:tcW w:w="1559" w:type="dxa"/>
            <w:tcBorders>
              <w:top w:val="nil"/>
              <w:left w:val="nil"/>
              <w:bottom w:val="single" w:sz="4" w:space="0" w:color="auto"/>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 xml:space="preserve">Organizar el territorio el 100% de acuerdo los parámetros de la ley para un mayor desarrollo </w:t>
            </w:r>
          </w:p>
        </w:tc>
        <w:tc>
          <w:tcPr>
            <w:tcW w:w="1418" w:type="dxa"/>
            <w:tcBorders>
              <w:top w:val="nil"/>
              <w:left w:val="nil"/>
              <w:bottom w:val="single" w:sz="4" w:space="0" w:color="auto"/>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Porcentaje ajustado / 100% de los parámetros de la ley</w:t>
            </w:r>
          </w:p>
        </w:tc>
        <w:tc>
          <w:tcPr>
            <w:tcW w:w="1134" w:type="dxa"/>
            <w:vMerge/>
            <w:tcBorders>
              <w:top w:val="single" w:sz="4" w:space="0" w:color="auto"/>
              <w:left w:val="single" w:sz="4" w:space="0" w:color="auto"/>
              <w:bottom w:val="single" w:sz="4" w:space="0" w:color="000000"/>
              <w:right w:val="single" w:sz="4" w:space="0" w:color="auto"/>
            </w:tcBorders>
            <w:shd w:val="clear" w:color="auto" w:fill="DBE5F1"/>
            <w:vAlign w:val="center"/>
            <w:hideMark/>
          </w:tcPr>
          <w:p w:rsidR="00102FA2" w:rsidRPr="00BF562B" w:rsidRDefault="00102FA2" w:rsidP="001E6FC1">
            <w:pPr>
              <w:rPr>
                <w:rFonts w:ascii="Georgia" w:hAnsi="Georgia"/>
                <w:bCs/>
                <w:sz w:val="20"/>
                <w:lang w:val="es-CO"/>
              </w:rPr>
            </w:pPr>
          </w:p>
        </w:tc>
        <w:tc>
          <w:tcPr>
            <w:tcW w:w="1701" w:type="dxa"/>
            <w:tcBorders>
              <w:top w:val="nil"/>
              <w:left w:val="nil"/>
              <w:bottom w:val="single" w:sz="4" w:space="0" w:color="auto"/>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Ejecutar 5 proyectos para la reorganización del territorio</w:t>
            </w:r>
          </w:p>
        </w:tc>
        <w:tc>
          <w:tcPr>
            <w:tcW w:w="1701" w:type="dxa"/>
            <w:tcBorders>
              <w:top w:val="nil"/>
              <w:left w:val="nil"/>
              <w:bottom w:val="single" w:sz="4" w:space="0" w:color="auto"/>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Proyectos ejecutados/proyectos a ejecutar</w:t>
            </w:r>
          </w:p>
        </w:tc>
        <w:tc>
          <w:tcPr>
            <w:tcW w:w="992" w:type="dxa"/>
            <w:vMerge/>
            <w:tcBorders>
              <w:left w:val="single" w:sz="4" w:space="0" w:color="auto"/>
              <w:right w:val="single" w:sz="4" w:space="0" w:color="auto"/>
            </w:tcBorders>
            <w:shd w:val="clear" w:color="auto" w:fill="DBE5F1"/>
            <w:vAlign w:val="center"/>
            <w:hideMark/>
          </w:tcPr>
          <w:p w:rsidR="00102FA2" w:rsidRPr="00BF562B" w:rsidRDefault="00102FA2" w:rsidP="001E6FC1">
            <w:pPr>
              <w:rPr>
                <w:rFonts w:ascii="Georgia" w:hAnsi="Georgia"/>
                <w:bCs/>
                <w:lang w:val="es-CO"/>
              </w:rPr>
            </w:pPr>
          </w:p>
        </w:tc>
      </w:tr>
      <w:tr w:rsidR="00102FA2" w:rsidRPr="00102FA2" w:rsidTr="001E6FC1">
        <w:trPr>
          <w:trHeight w:val="976"/>
        </w:trPr>
        <w:tc>
          <w:tcPr>
            <w:tcW w:w="1135" w:type="dxa"/>
            <w:tcBorders>
              <w:top w:val="nil"/>
              <w:left w:val="single" w:sz="4" w:space="0" w:color="auto"/>
              <w:bottom w:val="single" w:sz="4" w:space="0" w:color="auto"/>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Mejoramiento de los ingresos fiscales del municipio</w:t>
            </w:r>
          </w:p>
        </w:tc>
        <w:tc>
          <w:tcPr>
            <w:tcW w:w="1134" w:type="dxa"/>
            <w:tcBorders>
              <w:top w:val="nil"/>
              <w:left w:val="nil"/>
              <w:bottom w:val="single" w:sz="4" w:space="0" w:color="auto"/>
              <w:right w:val="single" w:sz="4" w:space="0" w:color="auto"/>
            </w:tcBorders>
            <w:shd w:val="clear" w:color="auto" w:fill="DBE5F1"/>
            <w:vAlign w:val="center"/>
            <w:hideMark/>
          </w:tcPr>
          <w:p w:rsidR="00102FA2" w:rsidRPr="00BF562B" w:rsidRDefault="00102FA2" w:rsidP="001E6FC1">
            <w:pPr>
              <w:rPr>
                <w:rFonts w:ascii="Georgia" w:hAnsi="Georgia"/>
                <w:bCs/>
                <w:sz w:val="20"/>
                <w:lang w:val="es-CO"/>
              </w:rPr>
            </w:pPr>
            <w:r w:rsidRPr="00BF562B">
              <w:rPr>
                <w:rFonts w:ascii="Georgia" w:hAnsi="Georgia"/>
                <w:bCs/>
                <w:sz w:val="20"/>
                <w:lang w:val="es-CO"/>
              </w:rPr>
              <w:t> </w:t>
            </w:r>
          </w:p>
        </w:tc>
        <w:tc>
          <w:tcPr>
            <w:tcW w:w="1559" w:type="dxa"/>
            <w:tcBorders>
              <w:top w:val="nil"/>
              <w:left w:val="nil"/>
              <w:bottom w:val="single" w:sz="4" w:space="0" w:color="auto"/>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Aumentar en un 30 % los ingresos municipales</w:t>
            </w:r>
          </w:p>
        </w:tc>
        <w:tc>
          <w:tcPr>
            <w:tcW w:w="1418" w:type="dxa"/>
            <w:tcBorders>
              <w:top w:val="nil"/>
              <w:left w:val="nil"/>
              <w:bottom w:val="single" w:sz="4" w:space="0" w:color="auto"/>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Ingresos recaudados  / 10% del total de los ingresos del municipio</w:t>
            </w:r>
          </w:p>
        </w:tc>
        <w:tc>
          <w:tcPr>
            <w:tcW w:w="1134"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rsidR="00102FA2" w:rsidRPr="00BF562B" w:rsidRDefault="00102FA2" w:rsidP="001E6FC1">
            <w:pPr>
              <w:rPr>
                <w:rFonts w:ascii="Georgia" w:hAnsi="Georgia"/>
                <w:bCs/>
                <w:sz w:val="20"/>
                <w:lang w:val="es-CO"/>
              </w:rPr>
            </w:pPr>
          </w:p>
        </w:tc>
        <w:tc>
          <w:tcPr>
            <w:tcW w:w="1701" w:type="dxa"/>
            <w:tcBorders>
              <w:top w:val="nil"/>
              <w:left w:val="nil"/>
              <w:bottom w:val="single" w:sz="4" w:space="0" w:color="auto"/>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Realizar la actualización catastral para aumentar los ingresos fiscales</w:t>
            </w:r>
          </w:p>
        </w:tc>
        <w:tc>
          <w:tcPr>
            <w:tcW w:w="1701" w:type="dxa"/>
            <w:tcBorders>
              <w:top w:val="nil"/>
              <w:left w:val="nil"/>
              <w:bottom w:val="single" w:sz="4" w:space="0" w:color="auto"/>
              <w:right w:val="single" w:sz="4" w:space="0" w:color="auto"/>
            </w:tcBorders>
            <w:shd w:val="clear" w:color="auto" w:fill="DBE5F1"/>
            <w:vAlign w:val="center"/>
            <w:hideMark/>
          </w:tcPr>
          <w:p w:rsidR="00102FA2" w:rsidRPr="00BF562B" w:rsidRDefault="00BF562B" w:rsidP="001E6FC1">
            <w:pPr>
              <w:jc w:val="center"/>
              <w:rPr>
                <w:rFonts w:ascii="Georgia" w:hAnsi="Georgia"/>
                <w:bCs/>
                <w:sz w:val="20"/>
                <w:lang w:val="es-CO"/>
              </w:rPr>
            </w:pPr>
            <w:r w:rsidRPr="00BF562B">
              <w:rPr>
                <w:rFonts w:ascii="Georgia" w:hAnsi="Georgia"/>
                <w:bCs/>
                <w:sz w:val="20"/>
                <w:lang w:val="es-CO"/>
              </w:rPr>
              <w:t>Actualización realizada/actualización a realizar</w:t>
            </w:r>
          </w:p>
        </w:tc>
        <w:tc>
          <w:tcPr>
            <w:tcW w:w="992" w:type="dxa"/>
            <w:vMerge/>
            <w:tcBorders>
              <w:left w:val="single" w:sz="4" w:space="0" w:color="auto"/>
              <w:bottom w:val="single" w:sz="4" w:space="0" w:color="000000"/>
              <w:right w:val="single" w:sz="4" w:space="0" w:color="auto"/>
            </w:tcBorders>
            <w:shd w:val="clear" w:color="auto" w:fill="DBE5F1"/>
            <w:vAlign w:val="center"/>
            <w:hideMark/>
          </w:tcPr>
          <w:p w:rsidR="00102FA2" w:rsidRPr="00BF562B" w:rsidRDefault="00102FA2" w:rsidP="001E6FC1">
            <w:pPr>
              <w:rPr>
                <w:rFonts w:ascii="Georgia" w:hAnsi="Georgia"/>
                <w:bCs/>
                <w:lang w:val="es-CO"/>
              </w:rPr>
            </w:pPr>
          </w:p>
        </w:tc>
      </w:tr>
    </w:tbl>
    <w:p w:rsidR="00102FA2" w:rsidRPr="00102FA2" w:rsidRDefault="00102FA2" w:rsidP="00102FA2">
      <w:pPr>
        <w:pStyle w:val="Ttulo"/>
        <w:jc w:val="left"/>
        <w:rPr>
          <w:rFonts w:ascii="Georgia" w:hAnsi="Georgia"/>
        </w:rPr>
      </w:pPr>
      <w:bookmarkStart w:id="61" w:name="_Toc326187402"/>
    </w:p>
    <w:p w:rsidR="00102FA2" w:rsidRPr="00102FA2" w:rsidRDefault="00102FA2" w:rsidP="00102FA2">
      <w:pPr>
        <w:pStyle w:val="Ttulo"/>
        <w:jc w:val="left"/>
        <w:rPr>
          <w:rFonts w:ascii="Georgia" w:hAnsi="Georgia"/>
        </w:rPr>
      </w:pPr>
      <w:r w:rsidRPr="00102FA2">
        <w:rPr>
          <w:rFonts w:ascii="Georgia" w:hAnsi="Georgia"/>
        </w:rPr>
        <w:t>ARTÍCULO 26°.</w:t>
      </w:r>
      <w:bookmarkEnd w:id="61"/>
      <w:r w:rsidRPr="00102FA2">
        <w:rPr>
          <w:rFonts w:ascii="Georgia" w:hAnsi="Georgia"/>
        </w:rPr>
        <w:t xml:space="preserve"> </w:t>
      </w:r>
    </w:p>
    <w:p w:rsidR="00102FA2" w:rsidRPr="00102FA2" w:rsidRDefault="00102FA2" w:rsidP="00102FA2">
      <w:pPr>
        <w:rPr>
          <w:rFonts w:ascii="Georgia" w:hAnsi="Georgia"/>
        </w:rPr>
      </w:pPr>
    </w:p>
    <w:p w:rsidR="00102FA2" w:rsidRPr="00102FA2" w:rsidRDefault="00102FA2" w:rsidP="00D6109A">
      <w:pPr>
        <w:widowControl w:val="0"/>
        <w:numPr>
          <w:ilvl w:val="1"/>
          <w:numId w:val="23"/>
        </w:numPr>
        <w:suppressAutoHyphens/>
        <w:jc w:val="both"/>
        <w:rPr>
          <w:rFonts w:ascii="Georgia" w:hAnsi="Georgia"/>
          <w:b/>
        </w:rPr>
      </w:pPr>
      <w:r w:rsidRPr="00102FA2">
        <w:rPr>
          <w:rFonts w:ascii="Georgia" w:hAnsi="Georgia"/>
          <w:b/>
        </w:rPr>
        <w:t>SECTOR PARTICIPACIÓN CIUDADANA.</w:t>
      </w:r>
    </w:p>
    <w:p w:rsidR="00102FA2" w:rsidRPr="00102FA2" w:rsidRDefault="00102FA2" w:rsidP="00102FA2">
      <w:pPr>
        <w:ind w:left="566"/>
        <w:jc w:val="both"/>
        <w:rPr>
          <w:rFonts w:ascii="Georgia" w:hAnsi="Georgia"/>
          <w:b/>
        </w:rPr>
      </w:pPr>
    </w:p>
    <w:p w:rsidR="00102FA2" w:rsidRPr="00102FA2" w:rsidRDefault="00102FA2" w:rsidP="00102FA2">
      <w:pPr>
        <w:jc w:val="both"/>
        <w:rPr>
          <w:rFonts w:ascii="Georgia" w:hAnsi="Georgia"/>
        </w:rPr>
      </w:pPr>
      <w:r w:rsidRPr="00102FA2">
        <w:rPr>
          <w:rFonts w:ascii="Georgia" w:hAnsi="Georgia"/>
          <w:b/>
        </w:rPr>
        <w:t xml:space="preserve">Objetivo: </w:t>
      </w:r>
      <w:r w:rsidRPr="00102FA2">
        <w:rPr>
          <w:rFonts w:ascii="Georgia" w:hAnsi="Georgia"/>
        </w:rPr>
        <w:t xml:space="preserve">Fortalecimiento de las relaciones entre administración y comunidad a través de la divulgación de la gestión administrativa </w:t>
      </w:r>
    </w:p>
    <w:p w:rsidR="00102FA2" w:rsidRPr="00102FA2" w:rsidRDefault="00102FA2" w:rsidP="00102FA2">
      <w:pPr>
        <w:jc w:val="both"/>
        <w:rPr>
          <w:rFonts w:ascii="Georgia" w:hAnsi="Georgia"/>
        </w:rPr>
      </w:pPr>
    </w:p>
    <w:p w:rsidR="00102FA2" w:rsidRPr="00102FA2" w:rsidRDefault="00102FA2" w:rsidP="00102FA2">
      <w:pPr>
        <w:jc w:val="both"/>
        <w:rPr>
          <w:rFonts w:ascii="Georgia" w:hAnsi="Georgia"/>
          <w:b/>
        </w:rPr>
      </w:pPr>
      <w:r w:rsidRPr="00102FA2">
        <w:rPr>
          <w:rFonts w:ascii="Georgia" w:hAnsi="Georgia"/>
          <w:b/>
        </w:rPr>
        <w:t>Estrategias:</w:t>
      </w:r>
    </w:p>
    <w:p w:rsidR="00102FA2" w:rsidRPr="00102FA2" w:rsidRDefault="00102FA2" w:rsidP="00102FA2">
      <w:pPr>
        <w:jc w:val="both"/>
        <w:rPr>
          <w:rFonts w:ascii="Georgia" w:hAnsi="Georgia"/>
          <w:b/>
        </w:rPr>
      </w:pPr>
    </w:p>
    <w:p w:rsidR="00102FA2" w:rsidRPr="00102FA2" w:rsidRDefault="00102FA2" w:rsidP="00D6109A">
      <w:pPr>
        <w:pStyle w:val="Textoindependiente3"/>
        <w:widowControl w:val="0"/>
        <w:numPr>
          <w:ilvl w:val="0"/>
          <w:numId w:val="14"/>
        </w:numPr>
        <w:spacing w:after="0"/>
        <w:ind w:left="714" w:hanging="357"/>
        <w:jc w:val="both"/>
        <w:rPr>
          <w:rFonts w:ascii="Georgia" w:hAnsi="Georgia" w:cs="Arial"/>
          <w:sz w:val="24"/>
          <w:szCs w:val="24"/>
        </w:rPr>
      </w:pPr>
      <w:r w:rsidRPr="00102FA2">
        <w:rPr>
          <w:rFonts w:ascii="Georgia" w:hAnsi="Georgia" w:cs="Arial"/>
          <w:sz w:val="24"/>
          <w:szCs w:val="24"/>
        </w:rPr>
        <w:t xml:space="preserve">Participación Ciudadana y Rendición de Cuentas realizando consejos comunales en las veredas, barrios y en todos los sectores antes de la elaboración del presupuesto  para tener en cuenta a la comunidad en las necesidades más sentidas y poder hacerlas realidad dentro de las posibilidades presupuestales del municipio. </w:t>
      </w:r>
    </w:p>
    <w:p w:rsidR="00102FA2" w:rsidRPr="00102FA2" w:rsidRDefault="00102FA2" w:rsidP="00D6109A">
      <w:pPr>
        <w:pStyle w:val="Textoindependiente3"/>
        <w:widowControl w:val="0"/>
        <w:numPr>
          <w:ilvl w:val="0"/>
          <w:numId w:val="14"/>
        </w:numPr>
        <w:spacing w:after="0"/>
        <w:ind w:left="714" w:hanging="357"/>
        <w:jc w:val="both"/>
        <w:rPr>
          <w:rFonts w:ascii="Georgia" w:hAnsi="Georgia" w:cs="Arial"/>
          <w:sz w:val="24"/>
          <w:szCs w:val="24"/>
        </w:rPr>
      </w:pPr>
      <w:r w:rsidRPr="00102FA2">
        <w:rPr>
          <w:rFonts w:ascii="Georgia" w:hAnsi="Georgia" w:cs="Arial"/>
          <w:sz w:val="24"/>
          <w:szCs w:val="24"/>
        </w:rPr>
        <w:t xml:space="preserve">Control en la gestión administrativa, mediante las Veedurías Ciudadanas, las Juntas de Acción Comunal, el Consejo de Ordenamiento Territorial, </w:t>
      </w:r>
      <w:smartTag w:uri="urn:schemas-microsoft-com:office:smarttags" w:element="PersonName">
        <w:smartTagPr>
          <w:attr w:name="ProductID" w:val="la Junta"/>
        </w:smartTagPr>
        <w:r w:rsidRPr="00102FA2">
          <w:rPr>
            <w:rFonts w:ascii="Georgia" w:hAnsi="Georgia" w:cs="Arial"/>
            <w:sz w:val="24"/>
            <w:szCs w:val="24"/>
          </w:rPr>
          <w:t>la Junta</w:t>
        </w:r>
      </w:smartTag>
      <w:r w:rsidRPr="00102FA2">
        <w:rPr>
          <w:rFonts w:ascii="Georgia" w:hAnsi="Georgia" w:cs="Arial"/>
          <w:sz w:val="24"/>
          <w:szCs w:val="24"/>
        </w:rPr>
        <w:t xml:space="preserve"> de Planeación, el Consejo Municipal de desarrollo Rural CMDR, Consejo Comunitario de Mujeres, Consejo de </w:t>
      </w:r>
      <w:smartTag w:uri="urn:schemas-microsoft-com:office:smarttags" w:element="PersonName">
        <w:smartTagPr>
          <w:attr w:name="ProductID" w:val="la Juventud"/>
        </w:smartTagPr>
        <w:r w:rsidRPr="00102FA2">
          <w:rPr>
            <w:rFonts w:ascii="Georgia" w:hAnsi="Georgia" w:cs="Arial"/>
            <w:sz w:val="24"/>
            <w:szCs w:val="24"/>
          </w:rPr>
          <w:t>la Juventud</w:t>
        </w:r>
      </w:smartTag>
      <w:r w:rsidRPr="00102FA2">
        <w:rPr>
          <w:rFonts w:ascii="Georgia" w:hAnsi="Georgia" w:cs="Arial"/>
          <w:sz w:val="24"/>
          <w:szCs w:val="24"/>
        </w:rPr>
        <w:t xml:space="preserve">,  </w:t>
      </w:r>
      <w:smartTag w:uri="urn:schemas-microsoft-com:office:smarttags" w:element="PersonName">
        <w:smartTagPr>
          <w:attr w:name="ProductID" w:val="la Junta Municipal"/>
        </w:smartTagPr>
        <w:r w:rsidRPr="00102FA2">
          <w:rPr>
            <w:rFonts w:ascii="Georgia" w:hAnsi="Georgia" w:cs="Arial"/>
            <w:sz w:val="24"/>
            <w:szCs w:val="24"/>
          </w:rPr>
          <w:t>la Junta Municipal</w:t>
        </w:r>
      </w:smartTag>
      <w:r w:rsidRPr="00102FA2">
        <w:rPr>
          <w:rFonts w:ascii="Georgia" w:hAnsi="Georgia" w:cs="Arial"/>
          <w:sz w:val="24"/>
          <w:szCs w:val="24"/>
        </w:rPr>
        <w:t xml:space="preserve"> de Educación, </w:t>
      </w:r>
      <w:smartTag w:uri="urn:schemas-microsoft-com:office:smarttags" w:element="PersonName">
        <w:smartTagPr>
          <w:attr w:name="ProductID" w:val="la Junta Municipal"/>
        </w:smartTagPr>
        <w:r w:rsidRPr="00102FA2">
          <w:rPr>
            <w:rFonts w:ascii="Georgia" w:hAnsi="Georgia" w:cs="Arial"/>
            <w:sz w:val="24"/>
            <w:szCs w:val="24"/>
          </w:rPr>
          <w:t>La Junta Municipal</w:t>
        </w:r>
      </w:smartTag>
      <w:r w:rsidRPr="00102FA2">
        <w:rPr>
          <w:rFonts w:ascii="Georgia" w:hAnsi="Georgia" w:cs="Arial"/>
          <w:sz w:val="24"/>
          <w:szCs w:val="24"/>
        </w:rPr>
        <w:t xml:space="preserve"> de deportes, las O.N.G del Municipio para la rendición de Cuentas ante </w:t>
      </w:r>
      <w:smartTag w:uri="urn:schemas-microsoft-com:office:smarttags" w:element="PersonName">
        <w:smartTagPr>
          <w:attr w:name="ProductID" w:val="la Comunidad."/>
        </w:smartTagPr>
        <w:r w:rsidRPr="00102FA2">
          <w:rPr>
            <w:rFonts w:ascii="Georgia" w:hAnsi="Georgia" w:cs="Arial"/>
            <w:sz w:val="24"/>
            <w:szCs w:val="24"/>
          </w:rPr>
          <w:t>la Comunidad.</w:t>
        </w:r>
      </w:smartTag>
    </w:p>
    <w:p w:rsidR="00102FA2" w:rsidRPr="00102FA2" w:rsidRDefault="00102FA2" w:rsidP="00D6109A">
      <w:pPr>
        <w:pStyle w:val="Textoindependiente3"/>
        <w:widowControl w:val="0"/>
        <w:numPr>
          <w:ilvl w:val="0"/>
          <w:numId w:val="14"/>
        </w:numPr>
        <w:spacing w:after="0"/>
        <w:ind w:left="714" w:hanging="357"/>
        <w:jc w:val="both"/>
        <w:rPr>
          <w:rFonts w:ascii="Georgia" w:hAnsi="Georgia" w:cs="Arial"/>
          <w:sz w:val="24"/>
          <w:szCs w:val="24"/>
        </w:rPr>
      </w:pPr>
      <w:r w:rsidRPr="00102FA2">
        <w:rPr>
          <w:rFonts w:ascii="Georgia" w:hAnsi="Georgia" w:cs="Arial"/>
          <w:sz w:val="24"/>
          <w:szCs w:val="24"/>
        </w:rPr>
        <w:t>Divulgación de la gestión administrativa manteniendo a la comunidad siempre bien informada.</w:t>
      </w:r>
    </w:p>
    <w:p w:rsidR="00102FA2" w:rsidRPr="00102FA2" w:rsidRDefault="00102FA2" w:rsidP="00102FA2">
      <w:pPr>
        <w:rPr>
          <w:rFonts w:ascii="Georgia" w:hAnsi="Georgia"/>
        </w:rPr>
      </w:pPr>
    </w:p>
    <w:tbl>
      <w:tblPr>
        <w:tblW w:w="10632" w:type="dxa"/>
        <w:tblInd w:w="-781" w:type="dxa"/>
        <w:tblLayout w:type="fixed"/>
        <w:tblCellMar>
          <w:left w:w="70" w:type="dxa"/>
          <w:right w:w="70" w:type="dxa"/>
        </w:tblCellMar>
        <w:tblLook w:val="04A0"/>
      </w:tblPr>
      <w:tblGrid>
        <w:gridCol w:w="1560"/>
        <w:gridCol w:w="992"/>
        <w:gridCol w:w="1418"/>
        <w:gridCol w:w="1417"/>
        <w:gridCol w:w="1134"/>
        <w:gridCol w:w="1560"/>
        <w:gridCol w:w="1275"/>
        <w:gridCol w:w="1276"/>
      </w:tblGrid>
      <w:tr w:rsidR="006118FD" w:rsidRPr="006118FD" w:rsidTr="006118FD">
        <w:trPr>
          <w:trHeight w:val="479"/>
        </w:trPr>
        <w:tc>
          <w:tcPr>
            <w:tcW w:w="1560"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 xml:space="preserve">PROGRAMAS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LINEA BASE</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 xml:space="preserve">META DE RESULTADO CUATRENIO </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CD5B4"/>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 xml:space="preserve">INDICADOR DE RESULTADO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ESPERADO 2015</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CD5B4"/>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META DE PRODUCTO</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 xml:space="preserve"> INDICADOR DE PRODUCTO</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CD5B4"/>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POBLACIÓN OBJETIVO (CV)</w:t>
            </w:r>
          </w:p>
        </w:tc>
      </w:tr>
      <w:tr w:rsidR="006118FD" w:rsidRPr="006118FD" w:rsidTr="006118FD">
        <w:trPr>
          <w:trHeight w:val="47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02FA2" w:rsidRPr="006118FD" w:rsidRDefault="00102FA2" w:rsidP="001E6FC1">
            <w:pPr>
              <w:rPr>
                <w:rFonts w:ascii="Georgia" w:hAnsi="Georgia"/>
                <w:bCs/>
                <w:sz w:val="20"/>
                <w:lang w:val="es-C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02FA2" w:rsidRPr="006118FD" w:rsidRDefault="00102FA2" w:rsidP="001E6FC1">
            <w:pPr>
              <w:rPr>
                <w:rFonts w:ascii="Georgia" w:hAnsi="Georgia"/>
                <w:bCs/>
                <w:sz w:val="20"/>
                <w:lang w:val="es-C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02FA2" w:rsidRPr="006118FD" w:rsidRDefault="00102FA2" w:rsidP="001E6FC1">
            <w:pPr>
              <w:rPr>
                <w:rFonts w:ascii="Georgia" w:hAnsi="Georgia"/>
                <w:bCs/>
                <w:sz w:val="20"/>
                <w:lang w:val="es-CO"/>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02FA2" w:rsidRPr="006118FD" w:rsidRDefault="00102FA2" w:rsidP="001E6FC1">
            <w:pPr>
              <w:rPr>
                <w:rFonts w:ascii="Georgia" w:hAnsi="Georgia"/>
                <w:bCs/>
                <w:sz w:val="20"/>
                <w:lang w:val="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2FA2" w:rsidRPr="006118FD" w:rsidRDefault="00102FA2" w:rsidP="001E6FC1">
            <w:pPr>
              <w:rPr>
                <w:rFonts w:ascii="Georgia" w:hAnsi="Georgia"/>
                <w:bCs/>
                <w:sz w:val="20"/>
                <w:lang w:val="es-CO"/>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02FA2" w:rsidRPr="006118FD" w:rsidRDefault="00102FA2" w:rsidP="001E6FC1">
            <w:pPr>
              <w:rPr>
                <w:rFonts w:ascii="Georgia" w:hAnsi="Georgia"/>
                <w:bCs/>
                <w:sz w:val="20"/>
                <w:lang w:val="es-CO"/>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02FA2" w:rsidRPr="006118FD" w:rsidRDefault="00102FA2" w:rsidP="001E6FC1">
            <w:pPr>
              <w:rPr>
                <w:rFonts w:ascii="Georgia" w:hAnsi="Georgia"/>
                <w:bCs/>
                <w:sz w:val="20"/>
                <w:lang w:val="es-CO"/>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02FA2" w:rsidRPr="006118FD" w:rsidRDefault="00102FA2" w:rsidP="001E6FC1">
            <w:pPr>
              <w:rPr>
                <w:rFonts w:ascii="Georgia" w:hAnsi="Georgia"/>
                <w:bCs/>
                <w:sz w:val="20"/>
                <w:lang w:val="es-CO"/>
              </w:rPr>
            </w:pPr>
          </w:p>
        </w:tc>
      </w:tr>
      <w:tr w:rsidR="006118FD" w:rsidRPr="006118FD" w:rsidTr="006118FD">
        <w:trPr>
          <w:trHeight w:val="2148"/>
        </w:trPr>
        <w:tc>
          <w:tcPr>
            <w:tcW w:w="1560" w:type="dxa"/>
            <w:tcBorders>
              <w:top w:val="nil"/>
              <w:left w:val="single" w:sz="4" w:space="0" w:color="auto"/>
              <w:bottom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PARTICIPACION CIUDADANA ALCALDIA - PARA TODOS Y TODAS FORTALECIMIENTO DE LA PARTICIPACIÓN CIUDADANA</w:t>
            </w:r>
          </w:p>
        </w:tc>
        <w:tc>
          <w:tcPr>
            <w:tcW w:w="992" w:type="dxa"/>
            <w:tcBorders>
              <w:top w:val="nil"/>
              <w:left w:val="nil"/>
              <w:bottom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5.955 HABITANTES</w:t>
            </w:r>
          </w:p>
        </w:tc>
        <w:tc>
          <w:tcPr>
            <w:tcW w:w="1418" w:type="dxa"/>
            <w:tcBorders>
              <w:top w:val="nil"/>
              <w:left w:val="nil"/>
              <w:bottom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LOGRAR QUE EL 80% (4.764) HABITANTES DEL MUNICIPIO  SE INVOLUCREN A TRAVÉS DE LOS MECANISMOS DE PARTICIPACIÓN</w:t>
            </w:r>
          </w:p>
        </w:tc>
        <w:tc>
          <w:tcPr>
            <w:tcW w:w="1417" w:type="dxa"/>
            <w:tcBorders>
              <w:top w:val="nil"/>
              <w:left w:val="nil"/>
              <w:bottom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 xml:space="preserve">No DE HABITANTES QUE SE  INVOLUCRAN  EN LOS  MECANISMOS DE PARTICIPACIÓN  / 80% DEL TOTAL DE HABITANTES DEL MUNICIPIO </w:t>
            </w:r>
          </w:p>
        </w:tc>
        <w:tc>
          <w:tcPr>
            <w:tcW w:w="1134" w:type="dxa"/>
            <w:tcBorders>
              <w:top w:val="nil"/>
              <w:left w:val="nil"/>
              <w:bottom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4.764 HABITANTES</w:t>
            </w:r>
          </w:p>
        </w:tc>
        <w:tc>
          <w:tcPr>
            <w:tcW w:w="1560" w:type="dxa"/>
            <w:tcBorders>
              <w:top w:val="nil"/>
              <w:left w:val="nil"/>
              <w:bottom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REALIZAR DOS DIVULGACIONES ANUALES DE LA GESTION ADMINISTRATIVA</w:t>
            </w:r>
          </w:p>
        </w:tc>
        <w:tc>
          <w:tcPr>
            <w:tcW w:w="1275" w:type="dxa"/>
            <w:tcBorders>
              <w:top w:val="nil"/>
              <w:left w:val="nil"/>
              <w:bottom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DIVULGACIONES REALIZADAS/DIVULGACIONES A REALIZAR</w:t>
            </w:r>
          </w:p>
        </w:tc>
        <w:tc>
          <w:tcPr>
            <w:tcW w:w="1276" w:type="dxa"/>
            <w:tcBorders>
              <w:top w:val="nil"/>
              <w:left w:val="nil"/>
              <w:bottom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TODOS</w:t>
            </w:r>
          </w:p>
        </w:tc>
      </w:tr>
    </w:tbl>
    <w:p w:rsidR="00102FA2" w:rsidRPr="00102FA2" w:rsidRDefault="00102FA2" w:rsidP="00102FA2">
      <w:pPr>
        <w:pStyle w:val="Ttulo"/>
        <w:jc w:val="left"/>
        <w:rPr>
          <w:rFonts w:ascii="Georgia" w:hAnsi="Georgia"/>
        </w:rPr>
      </w:pPr>
      <w:bookmarkStart w:id="62" w:name="_Toc326187403"/>
      <w:r w:rsidRPr="00102FA2">
        <w:rPr>
          <w:rFonts w:ascii="Georgia" w:hAnsi="Georgia"/>
        </w:rPr>
        <w:t>ARTÍCULO 27°.</w:t>
      </w:r>
      <w:bookmarkEnd w:id="62"/>
      <w:r w:rsidRPr="00102FA2">
        <w:rPr>
          <w:rFonts w:ascii="Georgia" w:hAnsi="Georgia"/>
        </w:rPr>
        <w:t xml:space="preserve"> </w:t>
      </w:r>
    </w:p>
    <w:p w:rsidR="00102FA2" w:rsidRPr="00102FA2" w:rsidRDefault="00102FA2" w:rsidP="00102FA2">
      <w:pPr>
        <w:rPr>
          <w:rFonts w:ascii="Georgia" w:hAnsi="Georgia"/>
        </w:rPr>
      </w:pPr>
    </w:p>
    <w:p w:rsidR="00102FA2" w:rsidRPr="00102FA2" w:rsidRDefault="00102FA2" w:rsidP="00D6109A">
      <w:pPr>
        <w:widowControl w:val="0"/>
        <w:numPr>
          <w:ilvl w:val="1"/>
          <w:numId w:val="23"/>
        </w:numPr>
        <w:suppressAutoHyphens/>
        <w:jc w:val="both"/>
        <w:rPr>
          <w:rFonts w:ascii="Georgia" w:hAnsi="Georgia"/>
          <w:b/>
        </w:rPr>
      </w:pPr>
      <w:r w:rsidRPr="00102FA2">
        <w:rPr>
          <w:rFonts w:ascii="Georgia" w:hAnsi="Georgia"/>
          <w:b/>
          <w:kern w:val="28"/>
          <w:lang w:val="es-CO"/>
        </w:rPr>
        <w:t>SECTOR SEGURIDAD Y CONVIVENCIA CIUDADANA.</w:t>
      </w:r>
    </w:p>
    <w:p w:rsidR="00102FA2" w:rsidRDefault="00102FA2" w:rsidP="00102FA2">
      <w:pPr>
        <w:spacing w:after="120"/>
        <w:jc w:val="both"/>
        <w:rPr>
          <w:rFonts w:ascii="Georgia" w:hAnsi="Georgia"/>
        </w:rPr>
      </w:pPr>
    </w:p>
    <w:p w:rsidR="006118FD" w:rsidRPr="00102FA2" w:rsidRDefault="006118FD" w:rsidP="00102FA2">
      <w:pPr>
        <w:spacing w:after="120"/>
        <w:jc w:val="both"/>
        <w:rPr>
          <w:rFonts w:ascii="Georgia" w:hAnsi="Georgia"/>
        </w:rPr>
      </w:pPr>
    </w:p>
    <w:p w:rsidR="00102FA2" w:rsidRPr="00102FA2" w:rsidRDefault="00102FA2" w:rsidP="00102FA2">
      <w:pPr>
        <w:jc w:val="both"/>
        <w:rPr>
          <w:rFonts w:ascii="Georgia" w:hAnsi="Georgia"/>
          <w:b/>
        </w:rPr>
      </w:pPr>
      <w:r w:rsidRPr="00102FA2">
        <w:rPr>
          <w:rFonts w:ascii="Georgia" w:hAnsi="Georgia"/>
          <w:b/>
        </w:rPr>
        <w:t xml:space="preserve">Objetivo: </w:t>
      </w:r>
      <w:r w:rsidRPr="00102FA2">
        <w:rPr>
          <w:rFonts w:ascii="Georgia" w:hAnsi="Georgia"/>
        </w:rPr>
        <w:t>Disminuir la delincuencia, las infracciones, y contravenciones con la participación ciudadana en el mejoramiento de la seguridad, para promover la convivencia pacífica y armónica.</w:t>
      </w:r>
    </w:p>
    <w:p w:rsidR="00102FA2" w:rsidRDefault="00102FA2" w:rsidP="00102FA2">
      <w:pPr>
        <w:pStyle w:val="Textoindependiente3"/>
        <w:widowControl w:val="0"/>
        <w:spacing w:line="276" w:lineRule="auto"/>
        <w:jc w:val="both"/>
        <w:rPr>
          <w:rFonts w:ascii="Georgia" w:hAnsi="Georgia" w:cs="Arial"/>
          <w:b/>
          <w:sz w:val="24"/>
          <w:szCs w:val="24"/>
        </w:rPr>
      </w:pPr>
    </w:p>
    <w:p w:rsidR="006118FD" w:rsidRPr="00102FA2" w:rsidRDefault="006118FD" w:rsidP="00102FA2">
      <w:pPr>
        <w:pStyle w:val="Textoindependiente3"/>
        <w:widowControl w:val="0"/>
        <w:spacing w:line="276" w:lineRule="auto"/>
        <w:jc w:val="both"/>
        <w:rPr>
          <w:rFonts w:ascii="Georgia" w:hAnsi="Georgia" w:cs="Arial"/>
          <w:b/>
          <w:sz w:val="24"/>
          <w:szCs w:val="24"/>
        </w:rPr>
      </w:pPr>
    </w:p>
    <w:p w:rsidR="00102FA2" w:rsidRPr="00102FA2" w:rsidRDefault="00102FA2" w:rsidP="00102FA2">
      <w:pPr>
        <w:pStyle w:val="Textoindependiente3"/>
        <w:widowControl w:val="0"/>
        <w:spacing w:line="276" w:lineRule="auto"/>
        <w:jc w:val="both"/>
        <w:rPr>
          <w:rFonts w:ascii="Georgia" w:hAnsi="Georgia" w:cs="Arial"/>
          <w:b/>
          <w:sz w:val="24"/>
          <w:szCs w:val="24"/>
        </w:rPr>
      </w:pPr>
      <w:r w:rsidRPr="00102FA2">
        <w:rPr>
          <w:rFonts w:ascii="Georgia" w:hAnsi="Georgia" w:cs="Arial"/>
          <w:b/>
          <w:sz w:val="24"/>
          <w:szCs w:val="24"/>
        </w:rPr>
        <w:t>Estrategias:</w:t>
      </w:r>
    </w:p>
    <w:p w:rsidR="00102FA2" w:rsidRPr="00102FA2" w:rsidRDefault="00102FA2" w:rsidP="00D6109A">
      <w:pPr>
        <w:numPr>
          <w:ilvl w:val="0"/>
          <w:numId w:val="8"/>
        </w:numPr>
        <w:spacing w:after="240" w:line="276" w:lineRule="auto"/>
        <w:jc w:val="both"/>
        <w:rPr>
          <w:rFonts w:ascii="Georgia" w:hAnsi="Georgia"/>
        </w:rPr>
      </w:pPr>
      <w:r w:rsidRPr="00102FA2">
        <w:rPr>
          <w:rFonts w:ascii="Georgia" w:hAnsi="Georgia"/>
        </w:rPr>
        <w:t xml:space="preserve">Apoyo logístico a </w:t>
      </w:r>
      <w:smartTag w:uri="urn:schemas-microsoft-com:office:smarttags" w:element="PersonName">
        <w:smartTagPr>
          <w:attr w:name="ProductID" w:val="la Polic￭a"/>
        </w:smartTagPr>
        <w:r w:rsidRPr="00102FA2">
          <w:rPr>
            <w:rFonts w:ascii="Georgia" w:hAnsi="Georgia"/>
          </w:rPr>
          <w:t>la Policía</w:t>
        </w:r>
      </w:smartTag>
      <w:r w:rsidRPr="00102FA2">
        <w:rPr>
          <w:rFonts w:ascii="Georgia" w:hAnsi="Georgia"/>
        </w:rPr>
        <w:t xml:space="preserve"> y ejército Nacional  mediante la ejecución de los recursos del fondo de seguridad en: las herramientas y recursos necesarios, tales como gasolina, mantenimiento para los vehículos y motocicletas de la policía, para que cuando se tenga una alerta ciudadana, no haya pretextos y por el contrario se actué de inmediato.  De igual forma, se realizará permanentemente patrullajes, requisas y retenes para prevenir hechos delictuosos. Además se realizarán campañas de educación previas a las sanciones para los ciclistas, motociclistas, peatones y conductores dentro de nuestro municipio.</w:t>
      </w:r>
    </w:p>
    <w:p w:rsidR="00102FA2" w:rsidRPr="00102FA2" w:rsidRDefault="00102FA2" w:rsidP="00D6109A">
      <w:pPr>
        <w:numPr>
          <w:ilvl w:val="0"/>
          <w:numId w:val="8"/>
        </w:numPr>
        <w:spacing w:after="240" w:line="276" w:lineRule="auto"/>
        <w:jc w:val="both"/>
        <w:rPr>
          <w:rFonts w:ascii="Georgia" w:hAnsi="Georgia"/>
        </w:rPr>
      </w:pPr>
      <w:r w:rsidRPr="00102FA2">
        <w:rPr>
          <w:rFonts w:ascii="Georgia" w:hAnsi="Georgia"/>
        </w:rPr>
        <w:t>Inversión Real del Fondo de Seguridad, colocando un Sistema de Comunicación y Equipos de alta tecnología y gestionando la colaboración y presencia permanente de los organismos de seguridad del estado: DAS, CTI, Ejército y Policía Nacional, quienes apoyado por la comunidad, garantizarán la paz y tranquilidad de nuestros habitantes.</w:t>
      </w:r>
    </w:p>
    <w:p w:rsidR="00102FA2" w:rsidRPr="00102FA2" w:rsidRDefault="00102FA2" w:rsidP="00D6109A">
      <w:pPr>
        <w:numPr>
          <w:ilvl w:val="0"/>
          <w:numId w:val="8"/>
        </w:numPr>
        <w:spacing w:after="240" w:line="276" w:lineRule="auto"/>
        <w:jc w:val="both"/>
        <w:rPr>
          <w:rFonts w:ascii="Georgia" w:hAnsi="Georgia"/>
        </w:rPr>
      </w:pPr>
      <w:r w:rsidRPr="00102FA2">
        <w:rPr>
          <w:rFonts w:ascii="Georgia" w:hAnsi="Georgia"/>
        </w:rPr>
        <w:t xml:space="preserve">Apoyo a la policía Nacional, el CTI, el DAS, el Ejército y </w:t>
      </w:r>
      <w:smartTag w:uri="urn:schemas-microsoft-com:office:smarttags" w:element="PersonName">
        <w:smartTagPr>
          <w:attr w:name="ProductID" w:val="la Defensa Civil"/>
        </w:smartTagPr>
        <w:r w:rsidRPr="00102FA2">
          <w:rPr>
            <w:rFonts w:ascii="Georgia" w:hAnsi="Georgia"/>
          </w:rPr>
          <w:t>la Defensa Civil</w:t>
        </w:r>
      </w:smartTag>
      <w:r w:rsidRPr="00102FA2">
        <w:rPr>
          <w:rFonts w:ascii="Georgia" w:hAnsi="Georgia"/>
        </w:rPr>
        <w:t xml:space="preserve"> de </w:t>
      </w:r>
      <w:smartTag w:uri="urn:schemas-microsoft-com:office:smarttags" w:element="PersonName">
        <w:smartTagPr>
          <w:attr w:name="ProductID" w:val="la Administraci￳n"/>
        </w:smartTagPr>
        <w:r w:rsidRPr="00102FA2">
          <w:rPr>
            <w:rFonts w:ascii="Georgia" w:hAnsi="Georgia"/>
          </w:rPr>
          <w:t>la Administración</w:t>
        </w:r>
      </w:smartTag>
      <w:r w:rsidRPr="00102FA2">
        <w:rPr>
          <w:rFonts w:ascii="Georgia" w:hAnsi="Georgia"/>
        </w:rPr>
        <w:t>, para el desarrollo de sus funciones.</w:t>
      </w:r>
    </w:p>
    <w:p w:rsidR="00102FA2" w:rsidRPr="00102FA2" w:rsidRDefault="00102FA2" w:rsidP="00D6109A">
      <w:pPr>
        <w:numPr>
          <w:ilvl w:val="0"/>
          <w:numId w:val="8"/>
        </w:numPr>
        <w:spacing w:after="240" w:line="276" w:lineRule="auto"/>
        <w:jc w:val="both"/>
        <w:rPr>
          <w:rFonts w:ascii="Georgia" w:hAnsi="Georgia"/>
        </w:rPr>
      </w:pPr>
      <w:r w:rsidRPr="00102FA2">
        <w:rPr>
          <w:rFonts w:ascii="Georgia" w:hAnsi="Georgia"/>
        </w:rPr>
        <w:t>Creación de los Frentes de Seguridad y tratar de dotarlos de equipos de alta tecnología, para que en cada sector se tenga este importante grupo de ciudadanos, el cual es parte vital para alertar a las autoridades sobre situaciones sospechosas, que le permitan actuar de inmediato.</w:t>
      </w:r>
    </w:p>
    <w:p w:rsidR="00102FA2" w:rsidRPr="00102FA2" w:rsidRDefault="00102FA2" w:rsidP="00D6109A">
      <w:pPr>
        <w:numPr>
          <w:ilvl w:val="0"/>
          <w:numId w:val="8"/>
        </w:numPr>
        <w:spacing w:after="240" w:line="276" w:lineRule="auto"/>
        <w:jc w:val="both"/>
        <w:rPr>
          <w:rFonts w:ascii="Georgia" w:hAnsi="Georgia"/>
          <w:b/>
        </w:rPr>
      </w:pPr>
      <w:r w:rsidRPr="00102FA2">
        <w:rPr>
          <w:rFonts w:ascii="Georgia" w:hAnsi="Georgia"/>
        </w:rPr>
        <w:t>Gestionar la creación de nuevos sistemas de seguridad con las fuerzas vivas del Municipio y los estamentos estatales para instalar un Sistema Integral de Seguridad</w:t>
      </w:r>
    </w:p>
    <w:p w:rsidR="00102FA2" w:rsidRPr="00102FA2" w:rsidRDefault="00102FA2" w:rsidP="006118FD">
      <w:pPr>
        <w:spacing w:after="240"/>
        <w:jc w:val="both"/>
        <w:rPr>
          <w:rFonts w:ascii="Georgia" w:hAnsi="Georgia"/>
          <w:b/>
        </w:rPr>
      </w:pPr>
    </w:p>
    <w:tbl>
      <w:tblPr>
        <w:tblW w:w="11058" w:type="dxa"/>
        <w:tblInd w:w="-923" w:type="dxa"/>
        <w:tblLayout w:type="fixed"/>
        <w:tblCellMar>
          <w:left w:w="70" w:type="dxa"/>
          <w:right w:w="70" w:type="dxa"/>
        </w:tblCellMar>
        <w:tblLook w:val="04A0"/>
      </w:tblPr>
      <w:tblGrid>
        <w:gridCol w:w="1560"/>
        <w:gridCol w:w="1227"/>
        <w:gridCol w:w="1726"/>
        <w:gridCol w:w="1559"/>
        <w:gridCol w:w="1043"/>
        <w:gridCol w:w="1509"/>
        <w:gridCol w:w="24"/>
        <w:gridCol w:w="1559"/>
        <w:gridCol w:w="851"/>
      </w:tblGrid>
      <w:tr w:rsidR="00102FA2" w:rsidRPr="00102FA2" w:rsidTr="006118FD">
        <w:trPr>
          <w:trHeight w:val="615"/>
        </w:trPr>
        <w:tc>
          <w:tcPr>
            <w:tcW w:w="1560"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lastRenderedPageBreak/>
              <w:t xml:space="preserve">PROGRAMAS </w:t>
            </w:r>
          </w:p>
        </w:tc>
        <w:tc>
          <w:tcPr>
            <w:tcW w:w="1227"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LINEA BASE</w:t>
            </w:r>
          </w:p>
        </w:tc>
        <w:tc>
          <w:tcPr>
            <w:tcW w:w="1726"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 xml:space="preserve">META DE RESULTADO CUATRENIO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CD5B4"/>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 xml:space="preserve">INDICADOR DE RESULTADO </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ESPERADO 2015</w:t>
            </w:r>
          </w:p>
        </w:tc>
        <w:tc>
          <w:tcPr>
            <w:tcW w:w="1509" w:type="dxa"/>
            <w:vMerge w:val="restart"/>
            <w:tcBorders>
              <w:top w:val="single" w:sz="4" w:space="0" w:color="auto"/>
              <w:left w:val="single" w:sz="4" w:space="0" w:color="auto"/>
              <w:bottom w:val="single" w:sz="4" w:space="0" w:color="000000"/>
              <w:right w:val="single" w:sz="4" w:space="0" w:color="auto"/>
            </w:tcBorders>
            <w:shd w:val="clear" w:color="000000" w:fill="FCD5B4"/>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META DE PRODUCTO</w:t>
            </w:r>
          </w:p>
        </w:tc>
        <w:tc>
          <w:tcPr>
            <w:tcW w:w="1583" w:type="dxa"/>
            <w:gridSpan w:val="2"/>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 xml:space="preserve"> INDICADOR DE PRODUCTO</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CD5B4"/>
            <w:vAlign w:val="center"/>
            <w:hideMark/>
          </w:tcPr>
          <w:p w:rsidR="00102FA2" w:rsidRPr="006118FD" w:rsidRDefault="00102FA2" w:rsidP="001E6FC1">
            <w:pPr>
              <w:jc w:val="center"/>
              <w:rPr>
                <w:rFonts w:ascii="Georgia" w:hAnsi="Georgia"/>
                <w:bCs/>
                <w:lang w:val="es-CO"/>
              </w:rPr>
            </w:pPr>
            <w:r w:rsidRPr="006118FD">
              <w:rPr>
                <w:rFonts w:ascii="Georgia" w:hAnsi="Georgia"/>
                <w:bCs/>
                <w:sz w:val="20"/>
                <w:lang w:val="es-CO"/>
              </w:rPr>
              <w:t>POBLACIÓN OBJETIVO (CV)</w:t>
            </w:r>
          </w:p>
        </w:tc>
      </w:tr>
      <w:tr w:rsidR="00102FA2" w:rsidRPr="00102FA2" w:rsidTr="006118FD">
        <w:trPr>
          <w:trHeight w:val="2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02FA2" w:rsidRPr="006118FD" w:rsidRDefault="00102FA2" w:rsidP="001E6FC1">
            <w:pPr>
              <w:rPr>
                <w:rFonts w:ascii="Georgia" w:hAnsi="Georgia"/>
                <w:bCs/>
                <w:sz w:val="20"/>
                <w:lang w:val="es-CO"/>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102FA2" w:rsidRPr="006118FD" w:rsidRDefault="00102FA2" w:rsidP="001E6FC1">
            <w:pPr>
              <w:rPr>
                <w:rFonts w:ascii="Georgia" w:hAnsi="Georgia"/>
                <w:bCs/>
                <w:sz w:val="20"/>
                <w:lang w:val="es-CO"/>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102FA2" w:rsidRPr="006118FD" w:rsidRDefault="00102FA2" w:rsidP="001E6FC1">
            <w:pPr>
              <w:rPr>
                <w:rFonts w:ascii="Georgia" w:hAnsi="Georgia"/>
                <w:bCs/>
                <w:sz w:val="20"/>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02FA2" w:rsidRPr="006118FD" w:rsidRDefault="00102FA2" w:rsidP="001E6FC1">
            <w:pPr>
              <w:rPr>
                <w:rFonts w:ascii="Georgia" w:hAnsi="Georgia"/>
                <w:bCs/>
                <w:sz w:val="20"/>
                <w:lang w:val="es-CO"/>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102FA2" w:rsidRPr="006118FD" w:rsidRDefault="00102FA2" w:rsidP="001E6FC1">
            <w:pPr>
              <w:rPr>
                <w:rFonts w:ascii="Georgia" w:hAnsi="Georgia"/>
                <w:bCs/>
                <w:sz w:val="20"/>
                <w:lang w:val="es-CO"/>
              </w:rPr>
            </w:pPr>
          </w:p>
        </w:tc>
        <w:tc>
          <w:tcPr>
            <w:tcW w:w="1509" w:type="dxa"/>
            <w:vMerge/>
            <w:tcBorders>
              <w:top w:val="single" w:sz="4" w:space="0" w:color="auto"/>
              <w:left w:val="single" w:sz="4" w:space="0" w:color="auto"/>
              <w:bottom w:val="single" w:sz="4" w:space="0" w:color="000000"/>
              <w:right w:val="single" w:sz="4" w:space="0" w:color="auto"/>
            </w:tcBorders>
            <w:vAlign w:val="center"/>
            <w:hideMark/>
          </w:tcPr>
          <w:p w:rsidR="00102FA2" w:rsidRPr="006118FD" w:rsidRDefault="00102FA2" w:rsidP="001E6FC1">
            <w:pPr>
              <w:rPr>
                <w:rFonts w:ascii="Georgia" w:hAnsi="Georgia"/>
                <w:bCs/>
                <w:sz w:val="20"/>
                <w:lang w:val="es-CO"/>
              </w:rPr>
            </w:pPr>
          </w:p>
        </w:tc>
        <w:tc>
          <w:tcPr>
            <w:tcW w:w="1583" w:type="dxa"/>
            <w:gridSpan w:val="2"/>
            <w:vMerge/>
            <w:tcBorders>
              <w:top w:val="single" w:sz="4" w:space="0" w:color="auto"/>
              <w:left w:val="single" w:sz="4" w:space="0" w:color="auto"/>
              <w:bottom w:val="single" w:sz="4" w:space="0" w:color="auto"/>
              <w:right w:val="single" w:sz="4" w:space="0" w:color="auto"/>
            </w:tcBorders>
            <w:vAlign w:val="center"/>
            <w:hideMark/>
          </w:tcPr>
          <w:p w:rsidR="00102FA2" w:rsidRPr="006118FD" w:rsidRDefault="00102FA2" w:rsidP="001E6FC1">
            <w:pPr>
              <w:rPr>
                <w:rFonts w:ascii="Georgia" w:hAnsi="Georgia"/>
                <w:bCs/>
                <w:sz w:val="20"/>
                <w:lang w:val="es-CO"/>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02FA2" w:rsidRPr="00102FA2" w:rsidRDefault="00102FA2" w:rsidP="001E6FC1">
            <w:pPr>
              <w:rPr>
                <w:rFonts w:ascii="Georgia" w:hAnsi="Georgia"/>
                <w:b/>
                <w:bCs/>
                <w:lang w:val="es-CO"/>
              </w:rPr>
            </w:pPr>
          </w:p>
        </w:tc>
      </w:tr>
      <w:tr w:rsidR="00102FA2" w:rsidRPr="00102FA2" w:rsidTr="006118FD">
        <w:trPr>
          <w:trHeight w:val="1440"/>
        </w:trPr>
        <w:tc>
          <w:tcPr>
            <w:tcW w:w="1560" w:type="dxa"/>
            <w:vMerge w:val="restart"/>
            <w:tcBorders>
              <w:top w:val="single" w:sz="4" w:space="0" w:color="auto"/>
              <w:left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 xml:space="preserve">APOYO A LOS ORGANISMOS DE SEGURIDAD      </w:t>
            </w:r>
          </w:p>
        </w:tc>
        <w:tc>
          <w:tcPr>
            <w:tcW w:w="1227" w:type="dxa"/>
            <w:vMerge w:val="restart"/>
            <w:tcBorders>
              <w:top w:val="nil"/>
              <w:left w:val="single" w:sz="4" w:space="0" w:color="auto"/>
              <w:bottom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5.955 HABITANTES</w:t>
            </w:r>
          </w:p>
        </w:tc>
        <w:tc>
          <w:tcPr>
            <w:tcW w:w="1726" w:type="dxa"/>
            <w:vMerge w:val="restart"/>
            <w:tcBorders>
              <w:top w:val="nil"/>
              <w:left w:val="single" w:sz="4" w:space="0" w:color="auto"/>
              <w:bottom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 xml:space="preserve">BRINDAR AL 80% DE LA POBLACIÓN DEL MUNICIPIO UNA SEGURIDAD ADECUADA A </w:t>
            </w:r>
            <w:r w:rsidR="006118FD" w:rsidRPr="006118FD">
              <w:rPr>
                <w:rFonts w:ascii="Georgia" w:hAnsi="Georgia"/>
                <w:bCs/>
                <w:sz w:val="20"/>
                <w:lang w:val="es-CO"/>
              </w:rPr>
              <w:t>TRAVÉS</w:t>
            </w:r>
            <w:r w:rsidRPr="006118FD">
              <w:rPr>
                <w:rFonts w:ascii="Georgia" w:hAnsi="Georgia"/>
                <w:bCs/>
                <w:sz w:val="20"/>
                <w:lang w:val="es-CO"/>
              </w:rPr>
              <w:t xml:space="preserve"> DE LOS DIFERENTES MECANISMOS DE SEGURIDAD</w:t>
            </w:r>
          </w:p>
        </w:tc>
        <w:tc>
          <w:tcPr>
            <w:tcW w:w="1559" w:type="dxa"/>
            <w:vMerge w:val="restart"/>
            <w:tcBorders>
              <w:top w:val="nil"/>
              <w:left w:val="single" w:sz="4" w:space="0" w:color="auto"/>
              <w:bottom w:val="single" w:sz="4" w:space="0" w:color="000000"/>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NO DE PERSONAS BENEFICIADAS / 80% DEL TOTAL DE HABITANTES DEL MUNICIPIO</w:t>
            </w:r>
          </w:p>
        </w:tc>
        <w:tc>
          <w:tcPr>
            <w:tcW w:w="1043" w:type="dxa"/>
            <w:vMerge w:val="restart"/>
            <w:tcBorders>
              <w:top w:val="nil"/>
              <w:left w:val="single" w:sz="4" w:space="0" w:color="auto"/>
              <w:bottom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4.764 HABITANTES</w:t>
            </w:r>
          </w:p>
        </w:tc>
        <w:tc>
          <w:tcPr>
            <w:tcW w:w="1509" w:type="dxa"/>
            <w:tcBorders>
              <w:top w:val="nil"/>
              <w:left w:val="nil"/>
              <w:bottom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 xml:space="preserve">REALIZAR UN APOYO ANUAL A LA  FUERZA PUBLICA A </w:t>
            </w:r>
            <w:r w:rsidR="006118FD" w:rsidRPr="006118FD">
              <w:rPr>
                <w:rFonts w:ascii="Georgia" w:hAnsi="Georgia"/>
                <w:bCs/>
                <w:sz w:val="20"/>
                <w:lang w:val="es-CO"/>
              </w:rPr>
              <w:t>TRAVÉS</w:t>
            </w:r>
            <w:r w:rsidRPr="006118FD">
              <w:rPr>
                <w:rFonts w:ascii="Georgia" w:hAnsi="Georgia"/>
                <w:bCs/>
                <w:sz w:val="20"/>
                <w:lang w:val="es-CO"/>
              </w:rPr>
              <w:t xml:space="preserve"> DE COMBUSTIBLE, EQUIPOS, </w:t>
            </w:r>
            <w:r w:rsidR="006118FD" w:rsidRPr="006118FD">
              <w:rPr>
                <w:rFonts w:ascii="Georgia" w:hAnsi="Georgia"/>
                <w:bCs/>
                <w:sz w:val="20"/>
                <w:lang w:val="es-CO"/>
              </w:rPr>
              <w:t>VEHÍCULOS</w:t>
            </w:r>
            <w:r w:rsidRPr="006118FD">
              <w:rPr>
                <w:rFonts w:ascii="Georgia" w:hAnsi="Georgia"/>
                <w:bCs/>
                <w:sz w:val="20"/>
                <w:lang w:val="es-CO"/>
              </w:rPr>
              <w:t xml:space="preserve"> PARA EL NORMAL DESARROLLO DE SUS FUNCIONES</w:t>
            </w:r>
          </w:p>
        </w:tc>
        <w:tc>
          <w:tcPr>
            <w:tcW w:w="1583" w:type="dxa"/>
            <w:gridSpan w:val="2"/>
            <w:tcBorders>
              <w:top w:val="nil"/>
              <w:left w:val="nil"/>
              <w:bottom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APOYOS REALIZADOS/</w:t>
            </w:r>
            <w:r w:rsidR="006118FD" w:rsidRPr="006118FD">
              <w:rPr>
                <w:rFonts w:ascii="Georgia" w:hAnsi="Georgia"/>
                <w:bCs/>
                <w:sz w:val="20"/>
                <w:lang w:val="es-CO"/>
              </w:rPr>
              <w:t>APOYOS</w:t>
            </w:r>
            <w:r w:rsidRPr="006118FD">
              <w:rPr>
                <w:rFonts w:ascii="Georgia" w:hAnsi="Georgia"/>
                <w:bCs/>
                <w:sz w:val="20"/>
                <w:lang w:val="es-CO"/>
              </w:rPr>
              <w:t xml:space="preserve"> A REALIZAR</w:t>
            </w:r>
          </w:p>
        </w:tc>
        <w:tc>
          <w:tcPr>
            <w:tcW w:w="851" w:type="dxa"/>
            <w:vMerge w:val="restart"/>
            <w:tcBorders>
              <w:top w:val="nil"/>
              <w:left w:val="single" w:sz="4" w:space="0" w:color="auto"/>
              <w:bottom w:val="single" w:sz="4" w:space="0" w:color="000000"/>
              <w:right w:val="single" w:sz="4" w:space="0" w:color="auto"/>
            </w:tcBorders>
            <w:shd w:val="clear" w:color="auto" w:fill="DBE5F1"/>
            <w:vAlign w:val="center"/>
            <w:hideMark/>
          </w:tcPr>
          <w:p w:rsidR="00102FA2" w:rsidRPr="006118FD" w:rsidRDefault="00102FA2" w:rsidP="001E6FC1">
            <w:pPr>
              <w:jc w:val="center"/>
              <w:rPr>
                <w:rFonts w:ascii="Georgia" w:hAnsi="Georgia"/>
                <w:bCs/>
                <w:lang w:val="es-CO"/>
              </w:rPr>
            </w:pPr>
            <w:r w:rsidRPr="006118FD">
              <w:rPr>
                <w:rFonts w:ascii="Georgia" w:hAnsi="Georgia"/>
                <w:bCs/>
                <w:sz w:val="20"/>
                <w:lang w:val="es-CO"/>
              </w:rPr>
              <w:t>TODOS</w:t>
            </w:r>
          </w:p>
        </w:tc>
      </w:tr>
      <w:tr w:rsidR="00102FA2" w:rsidRPr="00102FA2" w:rsidTr="006118FD">
        <w:trPr>
          <w:trHeight w:val="878"/>
        </w:trPr>
        <w:tc>
          <w:tcPr>
            <w:tcW w:w="1560" w:type="dxa"/>
            <w:vMerge/>
            <w:tcBorders>
              <w:left w:val="single" w:sz="4" w:space="0" w:color="auto"/>
              <w:bottom w:val="single" w:sz="4" w:space="0" w:color="auto"/>
              <w:right w:val="single" w:sz="4" w:space="0" w:color="auto"/>
            </w:tcBorders>
            <w:shd w:val="clear" w:color="auto" w:fill="DBE5F1"/>
            <w:vAlign w:val="center"/>
          </w:tcPr>
          <w:p w:rsidR="00102FA2" w:rsidRPr="006118FD" w:rsidRDefault="00102FA2" w:rsidP="001E6FC1">
            <w:pPr>
              <w:jc w:val="center"/>
              <w:rPr>
                <w:rFonts w:ascii="Georgia" w:hAnsi="Georgia"/>
                <w:bCs/>
                <w:sz w:val="20"/>
                <w:lang w:val="es-CO"/>
              </w:rPr>
            </w:pPr>
          </w:p>
        </w:tc>
        <w:tc>
          <w:tcPr>
            <w:tcW w:w="1227" w:type="dxa"/>
            <w:vMerge/>
            <w:tcBorders>
              <w:top w:val="nil"/>
              <w:left w:val="single" w:sz="4" w:space="0" w:color="auto"/>
              <w:bottom w:val="single" w:sz="4" w:space="0" w:color="auto"/>
              <w:right w:val="single" w:sz="4" w:space="0" w:color="auto"/>
            </w:tcBorders>
            <w:vAlign w:val="center"/>
          </w:tcPr>
          <w:p w:rsidR="00102FA2" w:rsidRPr="006118FD" w:rsidRDefault="00102FA2" w:rsidP="001E6FC1">
            <w:pPr>
              <w:rPr>
                <w:rFonts w:ascii="Georgia" w:hAnsi="Georgia"/>
                <w:bCs/>
                <w:sz w:val="20"/>
                <w:lang w:val="es-CO"/>
              </w:rPr>
            </w:pPr>
          </w:p>
        </w:tc>
        <w:tc>
          <w:tcPr>
            <w:tcW w:w="1726" w:type="dxa"/>
            <w:vMerge/>
            <w:tcBorders>
              <w:top w:val="nil"/>
              <w:left w:val="single" w:sz="4" w:space="0" w:color="auto"/>
              <w:bottom w:val="single" w:sz="4" w:space="0" w:color="auto"/>
              <w:right w:val="single" w:sz="4" w:space="0" w:color="auto"/>
            </w:tcBorders>
            <w:vAlign w:val="center"/>
          </w:tcPr>
          <w:p w:rsidR="00102FA2" w:rsidRPr="006118FD" w:rsidRDefault="00102FA2" w:rsidP="001E6FC1">
            <w:pPr>
              <w:rPr>
                <w:rFonts w:ascii="Georgia" w:hAnsi="Georgia"/>
                <w:bCs/>
                <w:sz w:val="20"/>
                <w:lang w:val="es-CO"/>
              </w:rPr>
            </w:pPr>
          </w:p>
        </w:tc>
        <w:tc>
          <w:tcPr>
            <w:tcW w:w="1559" w:type="dxa"/>
            <w:vMerge/>
            <w:tcBorders>
              <w:top w:val="nil"/>
              <w:left w:val="single" w:sz="4" w:space="0" w:color="auto"/>
              <w:bottom w:val="single" w:sz="4" w:space="0" w:color="000000"/>
              <w:right w:val="single" w:sz="4" w:space="0" w:color="auto"/>
            </w:tcBorders>
            <w:vAlign w:val="center"/>
          </w:tcPr>
          <w:p w:rsidR="00102FA2" w:rsidRPr="006118FD" w:rsidRDefault="00102FA2" w:rsidP="001E6FC1">
            <w:pPr>
              <w:rPr>
                <w:rFonts w:ascii="Georgia" w:hAnsi="Georgia"/>
                <w:bCs/>
                <w:sz w:val="20"/>
                <w:lang w:val="es-CO"/>
              </w:rPr>
            </w:pPr>
          </w:p>
        </w:tc>
        <w:tc>
          <w:tcPr>
            <w:tcW w:w="1043" w:type="dxa"/>
            <w:vMerge/>
            <w:tcBorders>
              <w:top w:val="nil"/>
              <w:left w:val="single" w:sz="4" w:space="0" w:color="auto"/>
              <w:bottom w:val="single" w:sz="4" w:space="0" w:color="auto"/>
              <w:right w:val="single" w:sz="4" w:space="0" w:color="auto"/>
            </w:tcBorders>
            <w:vAlign w:val="center"/>
          </w:tcPr>
          <w:p w:rsidR="00102FA2" w:rsidRPr="006118FD" w:rsidRDefault="00102FA2" w:rsidP="001E6FC1">
            <w:pPr>
              <w:rPr>
                <w:rFonts w:ascii="Georgia" w:hAnsi="Georgia"/>
                <w:bCs/>
                <w:sz w:val="20"/>
                <w:lang w:val="es-CO"/>
              </w:rPr>
            </w:pPr>
          </w:p>
        </w:tc>
        <w:tc>
          <w:tcPr>
            <w:tcW w:w="1533" w:type="dxa"/>
            <w:gridSpan w:val="2"/>
            <w:tcBorders>
              <w:top w:val="nil"/>
              <w:left w:val="nil"/>
              <w:bottom w:val="single" w:sz="4" w:space="0" w:color="auto"/>
              <w:right w:val="single" w:sz="4" w:space="0" w:color="auto"/>
            </w:tcBorders>
            <w:shd w:val="clear" w:color="auto" w:fill="DBE5F1"/>
            <w:vAlign w:val="center"/>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 xml:space="preserve">MANTENER 2 APOYOS ANUALMENTE A LOS SERVICIOS PROFESIONALES DE LA INS. DE </w:t>
            </w:r>
            <w:r w:rsidR="006118FD" w:rsidRPr="006118FD">
              <w:rPr>
                <w:rFonts w:ascii="Georgia" w:hAnsi="Georgia"/>
                <w:bCs/>
                <w:sz w:val="20"/>
                <w:lang w:val="es-CO"/>
              </w:rPr>
              <w:t>POLICÍA</w:t>
            </w:r>
            <w:r w:rsidRPr="006118FD">
              <w:rPr>
                <w:rFonts w:ascii="Georgia" w:hAnsi="Georgia"/>
                <w:bCs/>
                <w:sz w:val="20"/>
                <w:lang w:val="es-CO"/>
              </w:rPr>
              <w:t xml:space="preserve"> Y COMISARIA DE FAMILIA</w:t>
            </w:r>
          </w:p>
        </w:tc>
        <w:tc>
          <w:tcPr>
            <w:tcW w:w="1559" w:type="dxa"/>
            <w:tcBorders>
              <w:top w:val="nil"/>
              <w:left w:val="nil"/>
              <w:bottom w:val="single" w:sz="4" w:space="0" w:color="auto"/>
              <w:right w:val="single" w:sz="4" w:space="0" w:color="auto"/>
            </w:tcBorders>
            <w:shd w:val="clear" w:color="auto" w:fill="DBE5F1"/>
            <w:vAlign w:val="center"/>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APOYOS REALIZADOS/</w:t>
            </w:r>
            <w:r w:rsidR="006118FD" w:rsidRPr="006118FD">
              <w:rPr>
                <w:rFonts w:ascii="Georgia" w:hAnsi="Georgia"/>
                <w:bCs/>
                <w:sz w:val="20"/>
                <w:lang w:val="es-CO"/>
              </w:rPr>
              <w:t>APOYOS</w:t>
            </w:r>
            <w:r w:rsidRPr="006118FD">
              <w:rPr>
                <w:rFonts w:ascii="Georgia" w:hAnsi="Georgia"/>
                <w:bCs/>
                <w:sz w:val="20"/>
                <w:lang w:val="es-CO"/>
              </w:rPr>
              <w:t xml:space="preserve"> A REALIZAR</w:t>
            </w:r>
          </w:p>
        </w:tc>
        <w:tc>
          <w:tcPr>
            <w:tcW w:w="851" w:type="dxa"/>
            <w:vMerge/>
            <w:tcBorders>
              <w:top w:val="nil"/>
              <w:left w:val="single" w:sz="4" w:space="0" w:color="auto"/>
              <w:bottom w:val="single" w:sz="4" w:space="0" w:color="000000"/>
              <w:right w:val="single" w:sz="4" w:space="0" w:color="auto"/>
            </w:tcBorders>
            <w:vAlign w:val="center"/>
          </w:tcPr>
          <w:p w:rsidR="00102FA2" w:rsidRPr="00102FA2" w:rsidRDefault="00102FA2" w:rsidP="001E6FC1">
            <w:pPr>
              <w:rPr>
                <w:rFonts w:ascii="Georgia" w:hAnsi="Georgia"/>
                <w:b/>
                <w:bCs/>
                <w:lang w:val="es-CO"/>
              </w:rPr>
            </w:pPr>
          </w:p>
        </w:tc>
      </w:tr>
      <w:tr w:rsidR="00102FA2" w:rsidRPr="00102FA2" w:rsidTr="006118FD">
        <w:trPr>
          <w:trHeight w:val="878"/>
        </w:trPr>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 xml:space="preserve">MEJORAMIENTO DE LA SEGURIDAD CON </w:t>
            </w:r>
            <w:r w:rsidR="006118FD" w:rsidRPr="006118FD">
              <w:rPr>
                <w:rFonts w:ascii="Georgia" w:hAnsi="Georgia"/>
                <w:bCs/>
                <w:sz w:val="20"/>
                <w:lang w:val="es-CO"/>
              </w:rPr>
              <w:t>TECNOLOGÍA</w:t>
            </w:r>
            <w:r w:rsidRPr="006118FD">
              <w:rPr>
                <w:rFonts w:ascii="Georgia" w:hAnsi="Georgia"/>
                <w:bCs/>
                <w:sz w:val="20"/>
                <w:lang w:val="es-CO"/>
              </w:rPr>
              <w:t xml:space="preserve"> PARA  LA COMUNIDAD</w:t>
            </w:r>
          </w:p>
        </w:tc>
        <w:tc>
          <w:tcPr>
            <w:tcW w:w="1227" w:type="dxa"/>
            <w:vMerge/>
            <w:tcBorders>
              <w:top w:val="nil"/>
              <w:left w:val="single" w:sz="4" w:space="0" w:color="auto"/>
              <w:bottom w:val="single" w:sz="4" w:space="0" w:color="auto"/>
              <w:right w:val="single" w:sz="4" w:space="0" w:color="auto"/>
            </w:tcBorders>
            <w:vAlign w:val="center"/>
            <w:hideMark/>
          </w:tcPr>
          <w:p w:rsidR="00102FA2" w:rsidRPr="006118FD" w:rsidRDefault="00102FA2" w:rsidP="001E6FC1">
            <w:pPr>
              <w:rPr>
                <w:rFonts w:ascii="Georgia" w:hAnsi="Georgia"/>
                <w:bCs/>
                <w:sz w:val="20"/>
                <w:lang w:val="es-CO"/>
              </w:rPr>
            </w:pPr>
          </w:p>
        </w:tc>
        <w:tc>
          <w:tcPr>
            <w:tcW w:w="1726" w:type="dxa"/>
            <w:vMerge/>
            <w:tcBorders>
              <w:top w:val="nil"/>
              <w:left w:val="single" w:sz="4" w:space="0" w:color="auto"/>
              <w:bottom w:val="single" w:sz="4" w:space="0" w:color="auto"/>
              <w:right w:val="single" w:sz="4" w:space="0" w:color="auto"/>
            </w:tcBorders>
            <w:vAlign w:val="center"/>
            <w:hideMark/>
          </w:tcPr>
          <w:p w:rsidR="00102FA2" w:rsidRPr="006118FD" w:rsidRDefault="00102FA2" w:rsidP="001E6FC1">
            <w:pPr>
              <w:rPr>
                <w:rFonts w:ascii="Georgia" w:hAnsi="Georgia"/>
                <w:bCs/>
                <w:sz w:val="20"/>
                <w:lang w:val="es-CO"/>
              </w:rPr>
            </w:pPr>
          </w:p>
        </w:tc>
        <w:tc>
          <w:tcPr>
            <w:tcW w:w="1559" w:type="dxa"/>
            <w:vMerge/>
            <w:tcBorders>
              <w:top w:val="nil"/>
              <w:left w:val="single" w:sz="4" w:space="0" w:color="auto"/>
              <w:bottom w:val="single" w:sz="4" w:space="0" w:color="000000"/>
              <w:right w:val="single" w:sz="4" w:space="0" w:color="auto"/>
            </w:tcBorders>
            <w:vAlign w:val="center"/>
            <w:hideMark/>
          </w:tcPr>
          <w:p w:rsidR="00102FA2" w:rsidRPr="006118FD" w:rsidRDefault="00102FA2" w:rsidP="001E6FC1">
            <w:pPr>
              <w:rPr>
                <w:rFonts w:ascii="Georgia" w:hAnsi="Georgia"/>
                <w:bCs/>
                <w:sz w:val="20"/>
                <w:lang w:val="es-CO"/>
              </w:rPr>
            </w:pPr>
          </w:p>
        </w:tc>
        <w:tc>
          <w:tcPr>
            <w:tcW w:w="1043" w:type="dxa"/>
            <w:vMerge/>
            <w:tcBorders>
              <w:top w:val="nil"/>
              <w:left w:val="single" w:sz="4" w:space="0" w:color="auto"/>
              <w:bottom w:val="single" w:sz="4" w:space="0" w:color="auto"/>
              <w:right w:val="single" w:sz="4" w:space="0" w:color="auto"/>
            </w:tcBorders>
            <w:vAlign w:val="center"/>
            <w:hideMark/>
          </w:tcPr>
          <w:p w:rsidR="00102FA2" w:rsidRPr="006118FD" w:rsidRDefault="00102FA2" w:rsidP="001E6FC1">
            <w:pPr>
              <w:rPr>
                <w:rFonts w:ascii="Georgia" w:hAnsi="Georgia"/>
                <w:bCs/>
                <w:sz w:val="20"/>
                <w:lang w:val="es-CO"/>
              </w:rPr>
            </w:pPr>
          </w:p>
        </w:tc>
        <w:tc>
          <w:tcPr>
            <w:tcW w:w="1533" w:type="dxa"/>
            <w:gridSpan w:val="2"/>
            <w:tcBorders>
              <w:top w:val="nil"/>
              <w:left w:val="nil"/>
              <w:bottom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 xml:space="preserve">CREAR 13 FRENTES DE SEGURIDAD CIUDADANA EN EL MUNICIPIO Y DOTARLOS DE ALTA </w:t>
            </w:r>
            <w:r w:rsidR="006118FD" w:rsidRPr="006118FD">
              <w:rPr>
                <w:rFonts w:ascii="Georgia" w:hAnsi="Georgia"/>
                <w:bCs/>
                <w:sz w:val="20"/>
                <w:lang w:val="es-CO"/>
              </w:rPr>
              <w:t>TECNOLOGÍA</w:t>
            </w:r>
          </w:p>
        </w:tc>
        <w:tc>
          <w:tcPr>
            <w:tcW w:w="1559" w:type="dxa"/>
            <w:tcBorders>
              <w:top w:val="nil"/>
              <w:left w:val="nil"/>
              <w:bottom w:val="single" w:sz="4" w:space="0" w:color="auto"/>
              <w:right w:val="single" w:sz="4" w:space="0" w:color="auto"/>
            </w:tcBorders>
            <w:shd w:val="clear" w:color="auto" w:fill="DBE5F1"/>
            <w:vAlign w:val="center"/>
            <w:hideMark/>
          </w:tcPr>
          <w:p w:rsidR="00102FA2" w:rsidRPr="006118FD" w:rsidRDefault="00102FA2" w:rsidP="001E6FC1">
            <w:pPr>
              <w:jc w:val="center"/>
              <w:rPr>
                <w:rFonts w:ascii="Georgia" w:hAnsi="Georgia"/>
                <w:bCs/>
                <w:sz w:val="20"/>
                <w:lang w:val="es-CO"/>
              </w:rPr>
            </w:pPr>
            <w:r w:rsidRPr="006118FD">
              <w:rPr>
                <w:rFonts w:ascii="Georgia" w:hAnsi="Georgia"/>
                <w:bCs/>
                <w:sz w:val="20"/>
                <w:lang w:val="es-CO"/>
              </w:rPr>
              <w:t>FRENTES CREADOS/FRENTES A CREAR</w:t>
            </w:r>
          </w:p>
        </w:tc>
        <w:tc>
          <w:tcPr>
            <w:tcW w:w="851" w:type="dxa"/>
            <w:vMerge/>
            <w:tcBorders>
              <w:top w:val="nil"/>
              <w:left w:val="single" w:sz="4" w:space="0" w:color="auto"/>
              <w:bottom w:val="single" w:sz="4" w:space="0" w:color="000000"/>
              <w:right w:val="single" w:sz="4" w:space="0" w:color="auto"/>
            </w:tcBorders>
            <w:vAlign w:val="center"/>
            <w:hideMark/>
          </w:tcPr>
          <w:p w:rsidR="00102FA2" w:rsidRPr="00102FA2" w:rsidRDefault="00102FA2" w:rsidP="001E6FC1">
            <w:pPr>
              <w:rPr>
                <w:rFonts w:ascii="Georgia" w:hAnsi="Georgia"/>
                <w:b/>
                <w:bCs/>
                <w:lang w:val="es-CO"/>
              </w:rPr>
            </w:pPr>
          </w:p>
        </w:tc>
      </w:tr>
    </w:tbl>
    <w:p w:rsidR="00102FA2" w:rsidRPr="00102FA2" w:rsidRDefault="00102FA2" w:rsidP="00102FA2">
      <w:pPr>
        <w:pStyle w:val="Textoindependiente3"/>
        <w:widowControl w:val="0"/>
        <w:spacing w:line="276" w:lineRule="auto"/>
        <w:jc w:val="both"/>
        <w:rPr>
          <w:rFonts w:ascii="Georgia" w:hAnsi="Georgia" w:cs="Arial"/>
          <w:b/>
          <w:sz w:val="24"/>
          <w:szCs w:val="24"/>
        </w:rPr>
      </w:pPr>
    </w:p>
    <w:p w:rsidR="00102FA2" w:rsidRPr="00102FA2" w:rsidRDefault="00102FA2" w:rsidP="00102FA2">
      <w:pPr>
        <w:pStyle w:val="Ttulo"/>
        <w:rPr>
          <w:rFonts w:ascii="Georgia" w:hAnsi="Georgia" w:cs="Arial"/>
        </w:rPr>
      </w:pPr>
      <w:bookmarkStart w:id="63" w:name="_Toc197507598"/>
      <w:bookmarkStart w:id="64" w:name="_Toc201400291"/>
      <w:bookmarkStart w:id="65" w:name="_Toc320650584"/>
      <w:bookmarkStart w:id="66" w:name="_Toc326187404"/>
      <w:bookmarkEnd w:id="63"/>
      <w:bookmarkEnd w:id="64"/>
      <w:bookmarkEnd w:id="65"/>
      <w:r w:rsidRPr="00102FA2">
        <w:rPr>
          <w:rFonts w:ascii="Georgia" w:hAnsi="Georgia" w:cs="Arial"/>
        </w:rPr>
        <w:t>TITULO II</w:t>
      </w:r>
      <w:bookmarkEnd w:id="66"/>
    </w:p>
    <w:p w:rsidR="00102FA2" w:rsidRPr="00102FA2" w:rsidRDefault="00102FA2" w:rsidP="00102FA2">
      <w:pPr>
        <w:pStyle w:val="Ttulo"/>
        <w:rPr>
          <w:rFonts w:ascii="Georgia" w:hAnsi="Georgia"/>
        </w:rPr>
      </w:pPr>
      <w:bookmarkStart w:id="67" w:name="_Toc326187405"/>
      <w:r w:rsidRPr="00102FA2">
        <w:rPr>
          <w:rFonts w:ascii="Georgia" w:hAnsi="Georgia"/>
        </w:rPr>
        <w:t>PLAN FINANCIERO</w:t>
      </w:r>
      <w:bookmarkEnd w:id="67"/>
    </w:p>
    <w:p w:rsidR="00102FA2" w:rsidRPr="00102FA2" w:rsidRDefault="00102FA2" w:rsidP="00102FA2">
      <w:pPr>
        <w:pStyle w:val="Ttulo1"/>
        <w:suppressAutoHyphens/>
        <w:spacing w:before="0"/>
        <w:ind w:left="3969" w:hanging="283"/>
        <w:rPr>
          <w:rFonts w:ascii="Georgia" w:hAnsi="Georgia"/>
          <w:color w:val="auto"/>
          <w:sz w:val="24"/>
          <w:szCs w:val="24"/>
        </w:rPr>
      </w:pPr>
      <w:bookmarkStart w:id="68" w:name="_Toc326187406"/>
      <w:bookmarkEnd w:id="68"/>
    </w:p>
    <w:p w:rsidR="00102FA2" w:rsidRPr="00102FA2" w:rsidRDefault="00102FA2" w:rsidP="00102FA2">
      <w:pPr>
        <w:pStyle w:val="Ttulo"/>
        <w:rPr>
          <w:rFonts w:ascii="Georgia" w:hAnsi="Georgia"/>
        </w:rPr>
      </w:pPr>
      <w:bookmarkStart w:id="69" w:name="_Toc326187407"/>
      <w:r w:rsidRPr="00102FA2">
        <w:rPr>
          <w:rFonts w:ascii="Georgia" w:hAnsi="Georgia"/>
        </w:rPr>
        <w:t>PLAN ECONÓMICO Y FINANCIERO DEL PLAN DE DESARROLLO MUNICIPAL</w:t>
      </w:r>
      <w:bookmarkEnd w:id="69"/>
    </w:p>
    <w:p w:rsidR="00102FA2" w:rsidRPr="00102FA2" w:rsidRDefault="00102FA2" w:rsidP="00102FA2">
      <w:pPr>
        <w:ind w:left="360"/>
        <w:jc w:val="center"/>
        <w:rPr>
          <w:rFonts w:ascii="Georgia" w:hAnsi="Georgia"/>
          <w:b/>
        </w:rPr>
      </w:pPr>
    </w:p>
    <w:p w:rsidR="00102FA2" w:rsidRPr="00102FA2" w:rsidRDefault="00102FA2" w:rsidP="00102FA2">
      <w:pPr>
        <w:autoSpaceDE w:val="0"/>
        <w:autoSpaceDN w:val="0"/>
        <w:adjustRightInd w:val="0"/>
        <w:jc w:val="both"/>
        <w:rPr>
          <w:rFonts w:ascii="Georgia" w:hAnsi="Georgia" w:cs="Helvetica"/>
          <w:lang w:val="es-CO"/>
        </w:rPr>
      </w:pPr>
      <w:bookmarkStart w:id="70" w:name="_Toc326187408"/>
      <w:bookmarkStart w:id="71" w:name="_Toc201400292"/>
      <w:bookmarkStart w:id="72" w:name="_Toc320650585"/>
      <w:r w:rsidRPr="00102FA2">
        <w:rPr>
          <w:rStyle w:val="TtuloCar"/>
          <w:rFonts w:ascii="Georgia" w:hAnsi="Georgia"/>
        </w:rPr>
        <w:t>ARTÍCULO 28°. PLAN FINANCIERO</w:t>
      </w:r>
      <w:bookmarkEnd w:id="70"/>
      <w:r w:rsidRPr="00102FA2">
        <w:rPr>
          <w:rFonts w:ascii="Georgia" w:hAnsi="Georgia"/>
          <w:b/>
        </w:rPr>
        <w:t xml:space="preserve">: </w:t>
      </w:r>
      <w:r w:rsidRPr="00102FA2">
        <w:rPr>
          <w:rFonts w:ascii="Georgia" w:hAnsi="Georgia" w:cs="Helvetica"/>
          <w:lang w:val="es-CO"/>
        </w:rPr>
        <w:t xml:space="preserve">El Plan Financiero es un instrumento de planificación y gestión financiera, configurado con base en las operaciones efectivas </w:t>
      </w:r>
      <w:r w:rsidRPr="00102FA2">
        <w:rPr>
          <w:rFonts w:ascii="Georgia" w:hAnsi="Georgia" w:cs="Helvetica"/>
          <w:lang w:val="es-CO"/>
        </w:rPr>
        <w:lastRenderedPageBreak/>
        <w:t xml:space="preserve">de caja, que muestran la situación y gestión financiera de una entidad en el mediano y largo plazo, permitiendo mostrar cuál será su rumbo en el futuro. </w:t>
      </w:r>
    </w:p>
    <w:p w:rsidR="00102FA2" w:rsidRPr="00102FA2" w:rsidRDefault="00102FA2" w:rsidP="00102FA2">
      <w:pPr>
        <w:autoSpaceDE w:val="0"/>
        <w:autoSpaceDN w:val="0"/>
        <w:adjustRightInd w:val="0"/>
        <w:jc w:val="both"/>
        <w:rPr>
          <w:rFonts w:ascii="Georgia" w:hAnsi="Georgia" w:cs="Helvetica"/>
          <w:lang w:val="es-CO"/>
        </w:rPr>
      </w:pPr>
    </w:p>
    <w:p w:rsidR="00102FA2" w:rsidRPr="00102FA2" w:rsidRDefault="00102FA2" w:rsidP="00102FA2">
      <w:pPr>
        <w:autoSpaceDE w:val="0"/>
        <w:autoSpaceDN w:val="0"/>
        <w:adjustRightInd w:val="0"/>
        <w:jc w:val="both"/>
        <w:rPr>
          <w:rFonts w:ascii="Georgia" w:hAnsi="Georgia"/>
        </w:rPr>
      </w:pPr>
      <w:r w:rsidRPr="00102FA2">
        <w:rPr>
          <w:rFonts w:ascii="Georgia" w:hAnsi="Georgia"/>
        </w:rPr>
        <w:t>Es a través de este que se liga el proceso planificador con el ejercicio presupuestal, buscando la combinación de las diferentes fuentes de financiación a las que puede acceder el municipio, como son: los ingresos corrientes de libre destinación, los ingresos propios con destinación específica, los recursos del sistema general de participaciones transferidos por el gobierno nacional, los recursos de cofinanciación, los recursos del crédito y otros que a través de la gestión se obtengan.</w:t>
      </w:r>
    </w:p>
    <w:p w:rsidR="00102FA2" w:rsidRPr="00102FA2" w:rsidRDefault="00102FA2" w:rsidP="00102FA2">
      <w:pPr>
        <w:autoSpaceDE w:val="0"/>
        <w:autoSpaceDN w:val="0"/>
        <w:adjustRightInd w:val="0"/>
        <w:jc w:val="both"/>
        <w:rPr>
          <w:rFonts w:ascii="Georgia" w:hAnsi="Georgia" w:cs="Helvetica"/>
          <w:lang w:val="es-CO"/>
        </w:rPr>
      </w:pPr>
    </w:p>
    <w:p w:rsidR="00102FA2" w:rsidRPr="00102FA2" w:rsidRDefault="00102FA2" w:rsidP="00102FA2">
      <w:pPr>
        <w:autoSpaceDE w:val="0"/>
        <w:autoSpaceDN w:val="0"/>
        <w:adjustRightInd w:val="0"/>
        <w:jc w:val="both"/>
        <w:rPr>
          <w:rFonts w:ascii="Georgia" w:hAnsi="Georgia" w:cs="Helvetica"/>
          <w:lang w:val="es-CO"/>
        </w:rPr>
      </w:pPr>
      <w:r w:rsidRPr="00102FA2">
        <w:rPr>
          <w:rFonts w:ascii="Georgia" w:hAnsi="Georgia" w:cs="Helvetica"/>
          <w:lang w:val="es-CO"/>
        </w:rPr>
        <w:t>El Plan Financiero es compatible con el Plan Anual de Inversiones con el objeto de garantizar que el Programa de Gobierno, plasmado en el Plan de Desarrollo Municipal, tenga realización y financiación efectivas.</w:t>
      </w:r>
    </w:p>
    <w:p w:rsidR="00102FA2" w:rsidRPr="00102FA2" w:rsidRDefault="00102FA2" w:rsidP="00102FA2">
      <w:pPr>
        <w:autoSpaceDE w:val="0"/>
        <w:autoSpaceDN w:val="0"/>
        <w:adjustRightInd w:val="0"/>
        <w:jc w:val="both"/>
        <w:rPr>
          <w:rFonts w:ascii="Georgia" w:hAnsi="Georgia" w:cs="Helvetica"/>
          <w:lang w:val="es-CO"/>
        </w:rPr>
      </w:pPr>
    </w:p>
    <w:p w:rsidR="00102FA2" w:rsidRPr="00102FA2" w:rsidRDefault="00102FA2" w:rsidP="00D6109A">
      <w:pPr>
        <w:numPr>
          <w:ilvl w:val="1"/>
          <w:numId w:val="19"/>
        </w:numPr>
        <w:autoSpaceDE w:val="0"/>
        <w:autoSpaceDN w:val="0"/>
        <w:adjustRightInd w:val="0"/>
        <w:ind w:left="0" w:firstLine="0"/>
        <w:rPr>
          <w:rFonts w:ascii="Georgia" w:hAnsi="Georgia"/>
          <w:b/>
          <w:bCs/>
          <w:lang w:val="es-CO"/>
        </w:rPr>
      </w:pPr>
      <w:r w:rsidRPr="00102FA2">
        <w:rPr>
          <w:rFonts w:ascii="Georgia" w:hAnsi="Georgia"/>
          <w:b/>
          <w:bCs/>
          <w:lang w:val="es-CO"/>
        </w:rPr>
        <w:t xml:space="preserve">Proyección de la Inflación: </w:t>
      </w:r>
    </w:p>
    <w:p w:rsidR="00102FA2" w:rsidRPr="00102FA2" w:rsidRDefault="00102FA2" w:rsidP="00102FA2">
      <w:pPr>
        <w:autoSpaceDE w:val="0"/>
        <w:autoSpaceDN w:val="0"/>
        <w:adjustRightInd w:val="0"/>
        <w:rPr>
          <w:rFonts w:ascii="Georgia" w:hAnsi="Georgia"/>
          <w:b/>
          <w:bCs/>
          <w:lang w:val="es-CO"/>
        </w:rPr>
      </w:pPr>
    </w:p>
    <w:p w:rsidR="00102FA2" w:rsidRPr="00102FA2" w:rsidRDefault="00102FA2" w:rsidP="00102FA2">
      <w:pPr>
        <w:autoSpaceDE w:val="0"/>
        <w:autoSpaceDN w:val="0"/>
        <w:adjustRightInd w:val="0"/>
        <w:jc w:val="both"/>
        <w:rPr>
          <w:rFonts w:ascii="Georgia" w:hAnsi="Georgia"/>
          <w:lang w:val="es-CO"/>
        </w:rPr>
      </w:pPr>
      <w:r w:rsidRPr="00102FA2">
        <w:rPr>
          <w:rFonts w:ascii="Georgia" w:hAnsi="Georgia"/>
          <w:lang w:val="es-CO"/>
        </w:rPr>
        <w:t xml:space="preserve">Para la siguiente proyección se tuvo en cuenta el histórico de la inflación en Colombia, la cual difiere en alto porcentaje con el de las demás economías latinoamericanas. Así las cosas, con los datos históricos se </w:t>
      </w:r>
      <w:proofErr w:type="gramStart"/>
      <w:r w:rsidRPr="00102FA2">
        <w:rPr>
          <w:rFonts w:ascii="Georgia" w:hAnsi="Georgia"/>
          <w:lang w:val="es-CO"/>
        </w:rPr>
        <w:t>realizó</w:t>
      </w:r>
      <w:proofErr w:type="gramEnd"/>
      <w:r w:rsidRPr="00102FA2">
        <w:rPr>
          <w:rFonts w:ascii="Georgia" w:hAnsi="Georgia"/>
          <w:lang w:val="es-CO"/>
        </w:rPr>
        <w:t xml:space="preserve"> una proyección lineal, incrementando algunos puntos porcentuales por encima a fin de tener un rango de maniobrabilidad dados los altibajos que puede llegar a sufrir la economía. (</w:t>
      </w:r>
      <w:proofErr w:type="gramStart"/>
      <w:r w:rsidRPr="00102FA2">
        <w:rPr>
          <w:rFonts w:ascii="Georgia" w:hAnsi="Georgia"/>
          <w:lang w:val="es-CO"/>
        </w:rPr>
        <w:t>ver</w:t>
      </w:r>
      <w:proofErr w:type="gramEnd"/>
      <w:r w:rsidRPr="00102FA2">
        <w:rPr>
          <w:rFonts w:ascii="Georgia" w:hAnsi="Georgia"/>
          <w:lang w:val="es-CO"/>
        </w:rPr>
        <w:t xml:space="preserve"> tabla 1).</w:t>
      </w:r>
    </w:p>
    <w:p w:rsidR="00102FA2" w:rsidRPr="00102FA2" w:rsidRDefault="00102FA2" w:rsidP="00102FA2">
      <w:pPr>
        <w:autoSpaceDE w:val="0"/>
        <w:autoSpaceDN w:val="0"/>
        <w:adjustRightInd w:val="0"/>
        <w:jc w:val="center"/>
        <w:rPr>
          <w:rFonts w:ascii="Georgia" w:hAnsi="Georgia"/>
          <w:b/>
          <w:lang w:val="es-CO"/>
        </w:rPr>
      </w:pPr>
      <w:r w:rsidRPr="00102FA2">
        <w:rPr>
          <w:rFonts w:ascii="Georgia" w:hAnsi="Georgia"/>
          <w:b/>
          <w:lang w:val="es-CO"/>
        </w:rPr>
        <w:t>Tabla 1: Proyección de la Inflación</w:t>
      </w:r>
    </w:p>
    <w:p w:rsidR="00102FA2" w:rsidRPr="00102FA2" w:rsidRDefault="00102FA2" w:rsidP="00102FA2">
      <w:pPr>
        <w:autoSpaceDE w:val="0"/>
        <w:autoSpaceDN w:val="0"/>
        <w:adjustRightInd w:val="0"/>
        <w:jc w:val="center"/>
        <w:rPr>
          <w:rFonts w:ascii="Georgia" w:hAnsi="Georgia"/>
          <w:b/>
          <w:lang w:val="es-CO"/>
        </w:rPr>
      </w:pPr>
    </w:p>
    <w:tbl>
      <w:tblPr>
        <w:tblW w:w="8929" w:type="dxa"/>
        <w:tblInd w:w="55" w:type="dxa"/>
        <w:tblCellMar>
          <w:left w:w="70" w:type="dxa"/>
          <w:right w:w="70" w:type="dxa"/>
        </w:tblCellMar>
        <w:tblLook w:val="04A0"/>
      </w:tblPr>
      <w:tblGrid>
        <w:gridCol w:w="3577"/>
        <w:gridCol w:w="793"/>
        <w:gridCol w:w="181"/>
        <w:gridCol w:w="993"/>
        <w:gridCol w:w="116"/>
        <w:gridCol w:w="697"/>
        <w:gridCol w:w="179"/>
        <w:gridCol w:w="1193"/>
        <w:gridCol w:w="1200"/>
      </w:tblGrid>
      <w:tr w:rsidR="00102FA2" w:rsidRPr="00102FA2" w:rsidTr="001E6FC1">
        <w:trPr>
          <w:trHeight w:val="315"/>
        </w:trPr>
        <w:tc>
          <w:tcPr>
            <w:tcW w:w="3577"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102FA2" w:rsidRPr="00102FA2" w:rsidRDefault="00102FA2" w:rsidP="001E6FC1">
            <w:pPr>
              <w:jc w:val="center"/>
              <w:rPr>
                <w:rFonts w:ascii="Georgia" w:hAnsi="Georgia"/>
                <w:b/>
              </w:rPr>
            </w:pPr>
            <w:r w:rsidRPr="00102FA2">
              <w:rPr>
                <w:rFonts w:ascii="Georgia" w:hAnsi="Georgia"/>
                <w:b/>
              </w:rPr>
              <w:t>INFLACIÓN</w:t>
            </w:r>
          </w:p>
          <w:p w:rsidR="00102FA2" w:rsidRPr="00102FA2" w:rsidRDefault="00102FA2" w:rsidP="001E6FC1">
            <w:pPr>
              <w:rPr>
                <w:rFonts w:ascii="Georgia" w:hAnsi="Georgia"/>
                <w:b/>
              </w:rPr>
            </w:pPr>
          </w:p>
        </w:tc>
        <w:tc>
          <w:tcPr>
            <w:tcW w:w="4152" w:type="dxa"/>
            <w:gridSpan w:val="7"/>
            <w:tcBorders>
              <w:top w:val="single" w:sz="8" w:space="0" w:color="auto"/>
              <w:left w:val="nil"/>
              <w:bottom w:val="single" w:sz="4" w:space="0" w:color="auto"/>
              <w:right w:val="single" w:sz="8" w:space="0" w:color="000000"/>
            </w:tcBorders>
            <w:shd w:val="clear" w:color="auto" w:fill="auto"/>
            <w:noWrap/>
            <w:hideMark/>
          </w:tcPr>
          <w:p w:rsidR="00102FA2" w:rsidRPr="00102FA2" w:rsidRDefault="006D689C" w:rsidP="001E6FC1">
            <w:pPr>
              <w:jc w:val="center"/>
              <w:rPr>
                <w:rFonts w:ascii="Georgia" w:hAnsi="Georgia"/>
                <w:b/>
              </w:rPr>
            </w:pPr>
            <w:r w:rsidRPr="00102FA2">
              <w:rPr>
                <w:rFonts w:ascii="Georgia" w:hAnsi="Georgia"/>
                <w:b/>
              </w:rPr>
              <w:t>PROYECCIÓN</w:t>
            </w:r>
            <w:r w:rsidR="00102FA2" w:rsidRPr="00102FA2">
              <w:rPr>
                <w:rFonts w:ascii="Georgia" w:hAnsi="Georgia"/>
                <w:b/>
              </w:rPr>
              <w:t xml:space="preserve"> ANUAL DE LA </w:t>
            </w:r>
            <w:r w:rsidRPr="00102FA2">
              <w:rPr>
                <w:rFonts w:ascii="Georgia" w:hAnsi="Georgia"/>
                <w:b/>
              </w:rPr>
              <w:t>INFLACIÓN</w:t>
            </w:r>
          </w:p>
        </w:tc>
        <w:tc>
          <w:tcPr>
            <w:tcW w:w="1200" w:type="dxa"/>
            <w:tcBorders>
              <w:top w:val="nil"/>
              <w:left w:val="nil"/>
              <w:bottom w:val="nil"/>
              <w:right w:val="nil"/>
            </w:tcBorders>
            <w:shd w:val="clear" w:color="auto" w:fill="auto"/>
            <w:noWrap/>
            <w:hideMark/>
          </w:tcPr>
          <w:p w:rsidR="00102FA2" w:rsidRPr="00102FA2" w:rsidRDefault="00102FA2" w:rsidP="001E6FC1">
            <w:pPr>
              <w:rPr>
                <w:rFonts w:ascii="Georgia" w:hAnsi="Georgia"/>
              </w:rPr>
            </w:pPr>
          </w:p>
        </w:tc>
      </w:tr>
      <w:tr w:rsidR="00102FA2" w:rsidRPr="00102FA2" w:rsidTr="001E6FC1">
        <w:trPr>
          <w:trHeight w:val="82"/>
        </w:trPr>
        <w:tc>
          <w:tcPr>
            <w:tcW w:w="3577" w:type="dxa"/>
            <w:vMerge/>
            <w:tcBorders>
              <w:top w:val="single" w:sz="8" w:space="0" w:color="auto"/>
              <w:left w:val="single" w:sz="8" w:space="0" w:color="auto"/>
              <w:bottom w:val="single" w:sz="4" w:space="0" w:color="auto"/>
              <w:right w:val="single" w:sz="4" w:space="0" w:color="auto"/>
            </w:tcBorders>
            <w:hideMark/>
          </w:tcPr>
          <w:p w:rsidR="00102FA2" w:rsidRPr="00102FA2" w:rsidRDefault="00102FA2" w:rsidP="001E6FC1">
            <w:pPr>
              <w:rPr>
                <w:rFonts w:ascii="Georgia" w:hAnsi="Georgia"/>
                <w:b/>
                <w:bCs/>
                <w:lang w:val="es-CO"/>
              </w:rPr>
            </w:pPr>
          </w:p>
        </w:tc>
        <w:tc>
          <w:tcPr>
            <w:tcW w:w="974" w:type="dxa"/>
            <w:gridSpan w:val="2"/>
            <w:tcBorders>
              <w:top w:val="nil"/>
              <w:left w:val="nil"/>
              <w:bottom w:val="single" w:sz="4" w:space="0" w:color="auto"/>
              <w:right w:val="single" w:sz="4" w:space="0" w:color="auto"/>
            </w:tcBorders>
            <w:shd w:val="clear" w:color="auto" w:fill="auto"/>
            <w:noWrap/>
            <w:hideMark/>
          </w:tcPr>
          <w:p w:rsidR="00102FA2" w:rsidRPr="00102FA2" w:rsidRDefault="00102FA2" w:rsidP="001E6FC1">
            <w:pPr>
              <w:jc w:val="center"/>
              <w:rPr>
                <w:rFonts w:ascii="Georgia" w:hAnsi="Georgia"/>
                <w:b/>
                <w:bCs/>
                <w:lang w:val="es-CO"/>
              </w:rPr>
            </w:pPr>
            <w:r w:rsidRPr="00102FA2">
              <w:rPr>
                <w:rFonts w:ascii="Georgia" w:hAnsi="Georgia"/>
                <w:b/>
              </w:rPr>
              <w:t>2012</w:t>
            </w:r>
          </w:p>
        </w:tc>
        <w:tc>
          <w:tcPr>
            <w:tcW w:w="993" w:type="dxa"/>
            <w:tcBorders>
              <w:top w:val="nil"/>
              <w:left w:val="nil"/>
              <w:bottom w:val="single" w:sz="4" w:space="0" w:color="auto"/>
              <w:right w:val="single" w:sz="4" w:space="0" w:color="auto"/>
            </w:tcBorders>
            <w:shd w:val="clear" w:color="auto" w:fill="auto"/>
            <w:noWrap/>
            <w:hideMark/>
          </w:tcPr>
          <w:p w:rsidR="00102FA2" w:rsidRPr="00102FA2" w:rsidRDefault="00102FA2" w:rsidP="001E6FC1">
            <w:pPr>
              <w:jc w:val="center"/>
              <w:rPr>
                <w:rFonts w:ascii="Georgia" w:hAnsi="Georgia"/>
                <w:b/>
                <w:bCs/>
                <w:lang w:val="es-CO"/>
              </w:rPr>
            </w:pPr>
            <w:r w:rsidRPr="00102FA2">
              <w:rPr>
                <w:rFonts w:ascii="Georgia" w:hAnsi="Georgia"/>
                <w:b/>
              </w:rPr>
              <w:t>2013</w:t>
            </w:r>
          </w:p>
        </w:tc>
        <w:tc>
          <w:tcPr>
            <w:tcW w:w="992" w:type="dxa"/>
            <w:gridSpan w:val="3"/>
            <w:tcBorders>
              <w:top w:val="nil"/>
              <w:left w:val="nil"/>
              <w:bottom w:val="single" w:sz="4" w:space="0" w:color="auto"/>
              <w:right w:val="single" w:sz="4" w:space="0" w:color="auto"/>
            </w:tcBorders>
            <w:shd w:val="clear" w:color="auto" w:fill="auto"/>
            <w:noWrap/>
            <w:hideMark/>
          </w:tcPr>
          <w:p w:rsidR="00102FA2" w:rsidRPr="00102FA2" w:rsidRDefault="00102FA2" w:rsidP="001E6FC1">
            <w:pPr>
              <w:jc w:val="center"/>
              <w:rPr>
                <w:rFonts w:ascii="Georgia" w:hAnsi="Georgia"/>
                <w:b/>
                <w:bCs/>
                <w:lang w:val="es-CO"/>
              </w:rPr>
            </w:pPr>
            <w:r w:rsidRPr="00102FA2">
              <w:rPr>
                <w:rFonts w:ascii="Georgia" w:hAnsi="Georgia"/>
                <w:b/>
              </w:rPr>
              <w:t>2014</w:t>
            </w:r>
          </w:p>
        </w:tc>
        <w:tc>
          <w:tcPr>
            <w:tcW w:w="1193" w:type="dxa"/>
            <w:tcBorders>
              <w:top w:val="nil"/>
              <w:left w:val="nil"/>
              <w:bottom w:val="single" w:sz="4" w:space="0" w:color="auto"/>
              <w:right w:val="single" w:sz="8" w:space="0" w:color="auto"/>
            </w:tcBorders>
            <w:shd w:val="clear" w:color="auto" w:fill="auto"/>
            <w:noWrap/>
            <w:hideMark/>
          </w:tcPr>
          <w:p w:rsidR="00102FA2" w:rsidRPr="00102FA2" w:rsidRDefault="00102FA2" w:rsidP="001E6FC1">
            <w:pPr>
              <w:jc w:val="center"/>
              <w:rPr>
                <w:rFonts w:ascii="Georgia" w:hAnsi="Georgia"/>
                <w:b/>
                <w:bCs/>
                <w:lang w:val="es-CO"/>
              </w:rPr>
            </w:pPr>
            <w:r w:rsidRPr="00102FA2">
              <w:rPr>
                <w:rFonts w:ascii="Georgia" w:hAnsi="Georgia"/>
                <w:b/>
              </w:rPr>
              <w:t>2015</w:t>
            </w:r>
          </w:p>
        </w:tc>
        <w:tc>
          <w:tcPr>
            <w:tcW w:w="1200" w:type="dxa"/>
            <w:tcBorders>
              <w:top w:val="nil"/>
              <w:left w:val="nil"/>
              <w:bottom w:val="nil"/>
              <w:right w:val="nil"/>
            </w:tcBorders>
            <w:shd w:val="clear" w:color="auto" w:fill="auto"/>
            <w:noWrap/>
            <w:vAlign w:val="bottom"/>
            <w:hideMark/>
          </w:tcPr>
          <w:p w:rsidR="00102FA2" w:rsidRPr="00102FA2" w:rsidRDefault="00102FA2" w:rsidP="001E6FC1">
            <w:pPr>
              <w:rPr>
                <w:rFonts w:ascii="Georgia" w:hAnsi="Georgia" w:cs="Calibri"/>
                <w:lang w:val="es-CO"/>
              </w:rPr>
            </w:pPr>
          </w:p>
        </w:tc>
      </w:tr>
      <w:tr w:rsidR="00102FA2" w:rsidRPr="00102FA2" w:rsidTr="001E6FC1">
        <w:trPr>
          <w:trHeight w:val="169"/>
        </w:trPr>
        <w:tc>
          <w:tcPr>
            <w:tcW w:w="3577" w:type="dxa"/>
            <w:tcBorders>
              <w:top w:val="nil"/>
              <w:left w:val="single" w:sz="8" w:space="0" w:color="auto"/>
              <w:bottom w:val="single" w:sz="8" w:space="0" w:color="auto"/>
              <w:right w:val="single" w:sz="4" w:space="0" w:color="auto"/>
            </w:tcBorders>
            <w:shd w:val="clear" w:color="auto" w:fill="auto"/>
            <w:hideMark/>
          </w:tcPr>
          <w:p w:rsidR="00102FA2" w:rsidRPr="00102FA2" w:rsidRDefault="00102FA2" w:rsidP="001E6FC1">
            <w:pPr>
              <w:rPr>
                <w:rFonts w:ascii="Georgia" w:hAnsi="Georgia"/>
              </w:rPr>
            </w:pPr>
            <w:r w:rsidRPr="00102FA2">
              <w:rPr>
                <w:rFonts w:ascii="Georgia" w:hAnsi="Georgia"/>
              </w:rPr>
              <w:t>Inflación proyectada para el cuatrienio</w:t>
            </w:r>
          </w:p>
        </w:tc>
        <w:tc>
          <w:tcPr>
            <w:tcW w:w="974" w:type="dxa"/>
            <w:gridSpan w:val="2"/>
            <w:tcBorders>
              <w:top w:val="nil"/>
              <w:left w:val="nil"/>
              <w:bottom w:val="single" w:sz="8" w:space="0" w:color="auto"/>
              <w:right w:val="single" w:sz="4" w:space="0" w:color="auto"/>
            </w:tcBorders>
            <w:shd w:val="clear" w:color="auto" w:fill="auto"/>
            <w:noWrap/>
            <w:hideMark/>
          </w:tcPr>
          <w:p w:rsidR="00102FA2" w:rsidRPr="00102FA2" w:rsidRDefault="00102FA2" w:rsidP="001E6FC1">
            <w:pPr>
              <w:jc w:val="center"/>
              <w:rPr>
                <w:rFonts w:ascii="Georgia" w:hAnsi="Georgia"/>
              </w:rPr>
            </w:pPr>
            <w:r w:rsidRPr="00102FA2">
              <w:rPr>
                <w:rFonts w:ascii="Georgia" w:hAnsi="Georgia"/>
              </w:rPr>
              <w:t>3.55%</w:t>
            </w:r>
          </w:p>
        </w:tc>
        <w:tc>
          <w:tcPr>
            <w:tcW w:w="993" w:type="dxa"/>
            <w:tcBorders>
              <w:top w:val="nil"/>
              <w:left w:val="nil"/>
              <w:bottom w:val="single" w:sz="8" w:space="0" w:color="auto"/>
              <w:right w:val="single" w:sz="4" w:space="0" w:color="auto"/>
            </w:tcBorders>
            <w:shd w:val="clear" w:color="auto" w:fill="auto"/>
            <w:noWrap/>
            <w:hideMark/>
          </w:tcPr>
          <w:p w:rsidR="00102FA2" w:rsidRPr="00102FA2" w:rsidRDefault="00102FA2" w:rsidP="001E6FC1">
            <w:pPr>
              <w:jc w:val="center"/>
              <w:rPr>
                <w:rFonts w:ascii="Georgia" w:hAnsi="Georgia"/>
              </w:rPr>
            </w:pPr>
            <w:r w:rsidRPr="00102FA2">
              <w:rPr>
                <w:rFonts w:ascii="Georgia" w:hAnsi="Georgia"/>
              </w:rPr>
              <w:t>3.72%</w:t>
            </w:r>
          </w:p>
        </w:tc>
        <w:tc>
          <w:tcPr>
            <w:tcW w:w="992" w:type="dxa"/>
            <w:gridSpan w:val="3"/>
            <w:tcBorders>
              <w:top w:val="nil"/>
              <w:left w:val="nil"/>
              <w:bottom w:val="single" w:sz="8" w:space="0" w:color="auto"/>
              <w:right w:val="single" w:sz="4" w:space="0" w:color="auto"/>
            </w:tcBorders>
            <w:shd w:val="clear" w:color="auto" w:fill="auto"/>
            <w:noWrap/>
            <w:hideMark/>
          </w:tcPr>
          <w:p w:rsidR="00102FA2" w:rsidRPr="00102FA2" w:rsidRDefault="00102FA2" w:rsidP="001E6FC1">
            <w:pPr>
              <w:jc w:val="center"/>
              <w:rPr>
                <w:rFonts w:ascii="Georgia" w:hAnsi="Georgia"/>
              </w:rPr>
            </w:pPr>
            <w:r w:rsidRPr="00102FA2">
              <w:rPr>
                <w:rFonts w:ascii="Georgia" w:hAnsi="Georgia"/>
              </w:rPr>
              <w:t>4%</w:t>
            </w:r>
          </w:p>
        </w:tc>
        <w:tc>
          <w:tcPr>
            <w:tcW w:w="1193" w:type="dxa"/>
            <w:tcBorders>
              <w:top w:val="nil"/>
              <w:left w:val="nil"/>
              <w:bottom w:val="single" w:sz="8" w:space="0" w:color="auto"/>
              <w:right w:val="single" w:sz="8" w:space="0" w:color="auto"/>
            </w:tcBorders>
            <w:shd w:val="clear" w:color="auto" w:fill="auto"/>
            <w:noWrap/>
            <w:hideMark/>
          </w:tcPr>
          <w:p w:rsidR="00102FA2" w:rsidRPr="00102FA2" w:rsidRDefault="00102FA2" w:rsidP="001E6FC1">
            <w:pPr>
              <w:jc w:val="center"/>
              <w:rPr>
                <w:rFonts w:ascii="Georgia" w:hAnsi="Georgia"/>
              </w:rPr>
            </w:pPr>
            <w:r w:rsidRPr="00102FA2">
              <w:rPr>
                <w:rFonts w:ascii="Georgia" w:hAnsi="Georgia"/>
              </w:rPr>
              <w:t>3.84%</w:t>
            </w:r>
          </w:p>
        </w:tc>
        <w:tc>
          <w:tcPr>
            <w:tcW w:w="1200" w:type="dxa"/>
            <w:tcBorders>
              <w:top w:val="nil"/>
              <w:left w:val="nil"/>
              <w:bottom w:val="nil"/>
              <w:right w:val="nil"/>
            </w:tcBorders>
            <w:shd w:val="clear" w:color="auto" w:fill="auto"/>
            <w:noWrap/>
            <w:vAlign w:val="bottom"/>
            <w:hideMark/>
          </w:tcPr>
          <w:p w:rsidR="00102FA2" w:rsidRPr="00102FA2" w:rsidRDefault="00102FA2" w:rsidP="001E6FC1">
            <w:pPr>
              <w:rPr>
                <w:rFonts w:ascii="Georgia" w:hAnsi="Georgia" w:cs="Calibri"/>
                <w:lang w:val="es-CO"/>
              </w:rPr>
            </w:pPr>
          </w:p>
        </w:tc>
      </w:tr>
      <w:tr w:rsidR="00102FA2" w:rsidRPr="00102FA2" w:rsidTr="001E6FC1">
        <w:trPr>
          <w:trHeight w:val="300"/>
        </w:trPr>
        <w:tc>
          <w:tcPr>
            <w:tcW w:w="8929" w:type="dxa"/>
            <w:gridSpan w:val="9"/>
            <w:tcBorders>
              <w:top w:val="nil"/>
              <w:left w:val="nil"/>
              <w:bottom w:val="nil"/>
              <w:right w:val="nil"/>
            </w:tcBorders>
            <w:shd w:val="clear" w:color="auto" w:fill="auto"/>
            <w:noWrap/>
            <w:vAlign w:val="bottom"/>
            <w:hideMark/>
          </w:tcPr>
          <w:p w:rsidR="00102FA2" w:rsidRPr="00102FA2" w:rsidRDefault="00102FA2" w:rsidP="001E6FC1">
            <w:pPr>
              <w:rPr>
                <w:rFonts w:ascii="Georgia" w:hAnsi="Georgia" w:cs="Calibri"/>
                <w:lang w:val="es-CO"/>
              </w:rPr>
            </w:pPr>
            <w:r w:rsidRPr="00102FA2">
              <w:rPr>
                <w:rFonts w:ascii="Georgia" w:hAnsi="Georgia" w:cs="Calibri"/>
                <w:lang w:val="es-CO"/>
              </w:rPr>
              <w:t>(*) Este resultado será el que se utilice para calcular la proyección de los ingresos y egresos del</w:t>
            </w:r>
          </w:p>
        </w:tc>
      </w:tr>
      <w:tr w:rsidR="00102FA2" w:rsidRPr="00102FA2" w:rsidTr="001E6FC1">
        <w:trPr>
          <w:trHeight w:val="300"/>
        </w:trPr>
        <w:tc>
          <w:tcPr>
            <w:tcW w:w="4370" w:type="dxa"/>
            <w:gridSpan w:val="2"/>
            <w:tcBorders>
              <w:top w:val="nil"/>
              <w:left w:val="nil"/>
              <w:bottom w:val="nil"/>
              <w:right w:val="nil"/>
            </w:tcBorders>
            <w:shd w:val="clear" w:color="auto" w:fill="auto"/>
            <w:noWrap/>
            <w:vAlign w:val="bottom"/>
            <w:hideMark/>
          </w:tcPr>
          <w:p w:rsidR="00102FA2" w:rsidRPr="00102FA2" w:rsidRDefault="00102FA2" w:rsidP="001E6FC1">
            <w:pPr>
              <w:rPr>
                <w:rFonts w:ascii="Georgia" w:hAnsi="Georgia" w:cs="Calibri"/>
                <w:lang w:val="es-CO"/>
              </w:rPr>
            </w:pPr>
            <w:r w:rsidRPr="00102FA2">
              <w:rPr>
                <w:rFonts w:ascii="Georgia" w:hAnsi="Georgia" w:cs="Calibri"/>
                <w:lang w:val="es-CO"/>
              </w:rPr>
              <w:t>Municipio entre los años 2012 y 2015</w:t>
            </w:r>
          </w:p>
        </w:tc>
        <w:tc>
          <w:tcPr>
            <w:tcW w:w="1290" w:type="dxa"/>
            <w:gridSpan w:val="3"/>
            <w:tcBorders>
              <w:top w:val="nil"/>
              <w:left w:val="nil"/>
              <w:bottom w:val="nil"/>
              <w:right w:val="nil"/>
            </w:tcBorders>
            <w:shd w:val="clear" w:color="auto" w:fill="auto"/>
            <w:noWrap/>
            <w:vAlign w:val="bottom"/>
            <w:hideMark/>
          </w:tcPr>
          <w:p w:rsidR="00102FA2" w:rsidRPr="00102FA2" w:rsidRDefault="00102FA2" w:rsidP="001E6FC1">
            <w:pPr>
              <w:rPr>
                <w:rFonts w:ascii="Georgia" w:hAnsi="Georgia" w:cs="Calibri"/>
                <w:lang w:val="es-CO"/>
              </w:rPr>
            </w:pPr>
          </w:p>
        </w:tc>
        <w:tc>
          <w:tcPr>
            <w:tcW w:w="697" w:type="dxa"/>
            <w:tcBorders>
              <w:top w:val="nil"/>
              <w:left w:val="nil"/>
              <w:bottom w:val="nil"/>
              <w:right w:val="nil"/>
            </w:tcBorders>
            <w:shd w:val="clear" w:color="auto" w:fill="auto"/>
            <w:noWrap/>
            <w:vAlign w:val="bottom"/>
            <w:hideMark/>
          </w:tcPr>
          <w:p w:rsidR="00102FA2" w:rsidRPr="00102FA2" w:rsidRDefault="00102FA2" w:rsidP="001E6FC1">
            <w:pPr>
              <w:rPr>
                <w:rFonts w:ascii="Georgia" w:hAnsi="Georgia" w:cs="Calibri"/>
                <w:lang w:val="es-CO"/>
              </w:rPr>
            </w:pPr>
          </w:p>
        </w:tc>
        <w:tc>
          <w:tcPr>
            <w:tcW w:w="1372" w:type="dxa"/>
            <w:gridSpan w:val="2"/>
            <w:tcBorders>
              <w:top w:val="nil"/>
              <w:left w:val="nil"/>
              <w:bottom w:val="nil"/>
              <w:right w:val="nil"/>
            </w:tcBorders>
            <w:shd w:val="clear" w:color="auto" w:fill="auto"/>
            <w:noWrap/>
            <w:vAlign w:val="bottom"/>
            <w:hideMark/>
          </w:tcPr>
          <w:p w:rsidR="00102FA2" w:rsidRPr="00102FA2" w:rsidRDefault="00102FA2" w:rsidP="001E6FC1">
            <w:pPr>
              <w:rPr>
                <w:rFonts w:ascii="Georgia" w:hAnsi="Georgia" w:cs="Calibri"/>
                <w:lang w:val="es-CO"/>
              </w:rPr>
            </w:pPr>
          </w:p>
        </w:tc>
        <w:tc>
          <w:tcPr>
            <w:tcW w:w="1200" w:type="dxa"/>
            <w:tcBorders>
              <w:top w:val="nil"/>
              <w:left w:val="nil"/>
              <w:bottom w:val="nil"/>
              <w:right w:val="nil"/>
            </w:tcBorders>
            <w:shd w:val="clear" w:color="auto" w:fill="auto"/>
            <w:noWrap/>
            <w:vAlign w:val="bottom"/>
            <w:hideMark/>
          </w:tcPr>
          <w:p w:rsidR="00102FA2" w:rsidRPr="00102FA2" w:rsidRDefault="00102FA2" w:rsidP="001E6FC1">
            <w:pPr>
              <w:rPr>
                <w:rFonts w:ascii="Georgia" w:hAnsi="Georgia" w:cs="Calibri"/>
                <w:lang w:val="es-CO"/>
              </w:rPr>
            </w:pPr>
          </w:p>
        </w:tc>
      </w:tr>
      <w:tr w:rsidR="006118FD" w:rsidRPr="00102FA2" w:rsidTr="001E6FC1">
        <w:trPr>
          <w:trHeight w:val="300"/>
        </w:trPr>
        <w:tc>
          <w:tcPr>
            <w:tcW w:w="4370" w:type="dxa"/>
            <w:gridSpan w:val="2"/>
            <w:tcBorders>
              <w:top w:val="nil"/>
              <w:left w:val="nil"/>
              <w:bottom w:val="nil"/>
              <w:right w:val="nil"/>
            </w:tcBorders>
            <w:shd w:val="clear" w:color="auto" w:fill="auto"/>
            <w:noWrap/>
            <w:vAlign w:val="bottom"/>
            <w:hideMark/>
          </w:tcPr>
          <w:p w:rsidR="006118FD" w:rsidRPr="00102FA2" w:rsidRDefault="006118FD" w:rsidP="001E6FC1">
            <w:pPr>
              <w:rPr>
                <w:rFonts w:ascii="Georgia" w:hAnsi="Georgia" w:cs="Calibri"/>
                <w:lang w:val="es-CO"/>
              </w:rPr>
            </w:pPr>
          </w:p>
        </w:tc>
        <w:tc>
          <w:tcPr>
            <w:tcW w:w="1290" w:type="dxa"/>
            <w:gridSpan w:val="3"/>
            <w:tcBorders>
              <w:top w:val="nil"/>
              <w:left w:val="nil"/>
              <w:bottom w:val="nil"/>
              <w:right w:val="nil"/>
            </w:tcBorders>
            <w:shd w:val="clear" w:color="auto" w:fill="auto"/>
            <w:noWrap/>
            <w:vAlign w:val="bottom"/>
            <w:hideMark/>
          </w:tcPr>
          <w:p w:rsidR="006118FD" w:rsidRPr="00102FA2" w:rsidRDefault="006118FD" w:rsidP="001E6FC1">
            <w:pPr>
              <w:rPr>
                <w:rFonts w:ascii="Georgia" w:hAnsi="Georgia" w:cs="Calibri"/>
                <w:lang w:val="es-CO"/>
              </w:rPr>
            </w:pPr>
          </w:p>
        </w:tc>
        <w:tc>
          <w:tcPr>
            <w:tcW w:w="697" w:type="dxa"/>
            <w:tcBorders>
              <w:top w:val="nil"/>
              <w:left w:val="nil"/>
              <w:bottom w:val="nil"/>
              <w:right w:val="nil"/>
            </w:tcBorders>
            <w:shd w:val="clear" w:color="auto" w:fill="auto"/>
            <w:noWrap/>
            <w:vAlign w:val="bottom"/>
            <w:hideMark/>
          </w:tcPr>
          <w:p w:rsidR="006118FD" w:rsidRPr="00102FA2" w:rsidRDefault="006118FD" w:rsidP="001E6FC1">
            <w:pPr>
              <w:rPr>
                <w:rFonts w:ascii="Georgia" w:hAnsi="Georgia" w:cs="Calibri"/>
                <w:lang w:val="es-CO"/>
              </w:rPr>
            </w:pPr>
          </w:p>
        </w:tc>
        <w:tc>
          <w:tcPr>
            <w:tcW w:w="1372" w:type="dxa"/>
            <w:gridSpan w:val="2"/>
            <w:tcBorders>
              <w:top w:val="nil"/>
              <w:left w:val="nil"/>
              <w:bottom w:val="nil"/>
              <w:right w:val="nil"/>
            </w:tcBorders>
            <w:shd w:val="clear" w:color="auto" w:fill="auto"/>
            <w:noWrap/>
            <w:vAlign w:val="bottom"/>
            <w:hideMark/>
          </w:tcPr>
          <w:p w:rsidR="006118FD" w:rsidRPr="00102FA2" w:rsidRDefault="006118FD" w:rsidP="001E6FC1">
            <w:pPr>
              <w:rPr>
                <w:rFonts w:ascii="Georgia" w:hAnsi="Georgia" w:cs="Calibri"/>
                <w:lang w:val="es-CO"/>
              </w:rPr>
            </w:pPr>
          </w:p>
        </w:tc>
        <w:tc>
          <w:tcPr>
            <w:tcW w:w="1200" w:type="dxa"/>
            <w:tcBorders>
              <w:top w:val="nil"/>
              <w:left w:val="nil"/>
              <w:bottom w:val="nil"/>
              <w:right w:val="nil"/>
            </w:tcBorders>
            <w:shd w:val="clear" w:color="auto" w:fill="auto"/>
            <w:noWrap/>
            <w:vAlign w:val="bottom"/>
            <w:hideMark/>
          </w:tcPr>
          <w:p w:rsidR="006118FD" w:rsidRPr="00102FA2" w:rsidRDefault="006118FD" w:rsidP="001E6FC1">
            <w:pPr>
              <w:rPr>
                <w:rFonts w:ascii="Georgia" w:hAnsi="Georgia" w:cs="Calibri"/>
                <w:lang w:val="es-CO"/>
              </w:rPr>
            </w:pPr>
          </w:p>
        </w:tc>
      </w:tr>
    </w:tbl>
    <w:p w:rsidR="006118FD" w:rsidRDefault="006118FD" w:rsidP="006118FD">
      <w:pPr>
        <w:autoSpaceDE w:val="0"/>
        <w:autoSpaceDN w:val="0"/>
        <w:adjustRightInd w:val="0"/>
        <w:ind w:left="390"/>
        <w:rPr>
          <w:rFonts w:ascii="Georgia" w:hAnsi="Georgia"/>
          <w:b/>
          <w:bCs/>
          <w:lang w:val="es-CO"/>
        </w:rPr>
      </w:pPr>
    </w:p>
    <w:p w:rsidR="006118FD" w:rsidRDefault="006118FD" w:rsidP="006118FD">
      <w:pPr>
        <w:autoSpaceDE w:val="0"/>
        <w:autoSpaceDN w:val="0"/>
        <w:adjustRightInd w:val="0"/>
        <w:ind w:left="390"/>
        <w:rPr>
          <w:rFonts w:ascii="Georgia" w:hAnsi="Georgia"/>
          <w:b/>
          <w:bCs/>
          <w:lang w:val="es-CO"/>
        </w:rPr>
      </w:pPr>
    </w:p>
    <w:p w:rsidR="00102FA2" w:rsidRPr="00102FA2" w:rsidRDefault="00102FA2" w:rsidP="00D6109A">
      <w:pPr>
        <w:numPr>
          <w:ilvl w:val="0"/>
          <w:numId w:val="20"/>
        </w:numPr>
        <w:autoSpaceDE w:val="0"/>
        <w:autoSpaceDN w:val="0"/>
        <w:adjustRightInd w:val="0"/>
        <w:rPr>
          <w:rFonts w:ascii="Georgia" w:hAnsi="Georgia"/>
          <w:b/>
          <w:bCs/>
          <w:lang w:val="es-CO"/>
        </w:rPr>
      </w:pPr>
      <w:r w:rsidRPr="00102FA2">
        <w:rPr>
          <w:rFonts w:ascii="Georgia" w:hAnsi="Georgia"/>
          <w:b/>
          <w:bCs/>
          <w:lang w:val="es-CO"/>
        </w:rPr>
        <w:t>Proyección Gastos de Funcionamiento</w:t>
      </w:r>
    </w:p>
    <w:p w:rsidR="00102FA2" w:rsidRPr="00102FA2" w:rsidRDefault="00102FA2" w:rsidP="00102FA2">
      <w:pPr>
        <w:autoSpaceDE w:val="0"/>
        <w:autoSpaceDN w:val="0"/>
        <w:adjustRightInd w:val="0"/>
        <w:rPr>
          <w:rFonts w:ascii="Georgia" w:hAnsi="Georgia"/>
          <w:b/>
          <w:bCs/>
          <w:lang w:val="es-CO"/>
        </w:rPr>
      </w:pPr>
    </w:p>
    <w:p w:rsidR="00102FA2" w:rsidRPr="00102FA2" w:rsidRDefault="00102FA2" w:rsidP="00102FA2">
      <w:pPr>
        <w:autoSpaceDE w:val="0"/>
        <w:autoSpaceDN w:val="0"/>
        <w:adjustRightInd w:val="0"/>
        <w:jc w:val="both"/>
        <w:rPr>
          <w:rFonts w:ascii="Georgia" w:hAnsi="Georgia"/>
          <w:lang w:val="es-CO"/>
        </w:rPr>
      </w:pPr>
      <w:r w:rsidRPr="00102FA2">
        <w:rPr>
          <w:rFonts w:ascii="Georgia" w:hAnsi="Georgia"/>
          <w:lang w:val="es-CO"/>
        </w:rPr>
        <w:t>La proyección de los gastos de funcionamiento para el 2012, se realizó con base en el presupuesto aprobado por el Honorable Concejo Municipal para el año 2011 y para los años siguientes se calculó con el incremento de la inflación proyectada. A continuación se muestran en la tabla. 2 los gastos de funcionamiento proyectado para los Organismos de Control y los de la Administración Central.</w:t>
      </w:r>
    </w:p>
    <w:p w:rsidR="00102FA2" w:rsidRPr="00102FA2" w:rsidRDefault="00102FA2" w:rsidP="00102FA2">
      <w:pPr>
        <w:autoSpaceDE w:val="0"/>
        <w:autoSpaceDN w:val="0"/>
        <w:adjustRightInd w:val="0"/>
        <w:jc w:val="both"/>
        <w:rPr>
          <w:rFonts w:ascii="Georgia" w:hAnsi="Georgia" w:cs="Helvetica"/>
          <w:lang w:val="es-CO"/>
        </w:rPr>
      </w:pPr>
      <w:r w:rsidRPr="00102FA2">
        <w:rPr>
          <w:rFonts w:ascii="Georgia" w:hAnsi="Georgia" w:cs="Helvetica"/>
          <w:lang w:val="es-CO"/>
        </w:rPr>
        <w:t xml:space="preserve"> </w:t>
      </w:r>
    </w:p>
    <w:p w:rsidR="00102FA2" w:rsidRPr="00102FA2" w:rsidRDefault="00102FA2" w:rsidP="00102FA2">
      <w:pPr>
        <w:autoSpaceDE w:val="0"/>
        <w:autoSpaceDN w:val="0"/>
        <w:adjustRightInd w:val="0"/>
        <w:jc w:val="center"/>
        <w:rPr>
          <w:rFonts w:ascii="Georgia" w:hAnsi="Georgia"/>
          <w:b/>
          <w:lang w:val="es-CO"/>
        </w:rPr>
      </w:pPr>
      <w:r w:rsidRPr="00102FA2">
        <w:rPr>
          <w:rFonts w:ascii="Georgia" w:hAnsi="Georgia"/>
          <w:b/>
          <w:lang w:val="es-CO"/>
        </w:rPr>
        <w:lastRenderedPageBreak/>
        <w:t xml:space="preserve">Tabla 2: </w:t>
      </w:r>
      <w:r w:rsidRPr="00102FA2">
        <w:rPr>
          <w:rFonts w:ascii="Georgia" w:hAnsi="Georgia" w:cs="TTE1556630t00"/>
          <w:b/>
          <w:lang w:val="es-CO"/>
        </w:rPr>
        <w:t>Gastos de funcionamiento proyectado para los organismos de control</w:t>
      </w:r>
      <w:r w:rsidRPr="00102FA2">
        <w:rPr>
          <w:rFonts w:ascii="Georgia" w:hAnsi="Georgia"/>
          <w:b/>
          <w:lang w:val="es-CO"/>
        </w:rPr>
        <w:t xml:space="preserve"> y la Administración Central</w:t>
      </w:r>
      <w:r w:rsidRPr="00102FA2">
        <w:rPr>
          <w:rFonts w:ascii="Georgia" w:hAnsi="Georgia" w:cs="TTE1556630t00"/>
          <w:b/>
          <w:lang w:val="es-CO"/>
        </w:rPr>
        <w:t xml:space="preserve"> </w:t>
      </w:r>
    </w:p>
    <w:p w:rsidR="00102FA2" w:rsidRPr="00102FA2" w:rsidRDefault="00102FA2" w:rsidP="00102FA2">
      <w:pPr>
        <w:autoSpaceDE w:val="0"/>
        <w:autoSpaceDN w:val="0"/>
        <w:adjustRightInd w:val="0"/>
        <w:rPr>
          <w:rFonts w:ascii="Georgia" w:hAnsi="Georgia"/>
        </w:rPr>
      </w:pPr>
    </w:p>
    <w:tbl>
      <w:tblPr>
        <w:tblW w:w="9625" w:type="dxa"/>
        <w:tblInd w:w="55" w:type="dxa"/>
        <w:tblCellMar>
          <w:left w:w="70" w:type="dxa"/>
          <w:right w:w="70" w:type="dxa"/>
        </w:tblCellMar>
        <w:tblLook w:val="04A0"/>
      </w:tblPr>
      <w:tblGrid>
        <w:gridCol w:w="2981"/>
        <w:gridCol w:w="1316"/>
        <w:gridCol w:w="1242"/>
        <w:gridCol w:w="1243"/>
        <w:gridCol w:w="1270"/>
        <w:gridCol w:w="1593"/>
      </w:tblGrid>
      <w:tr w:rsidR="00AD5983" w:rsidRPr="00102FA2" w:rsidTr="00AD5983">
        <w:trPr>
          <w:trHeight w:val="315"/>
        </w:trPr>
        <w:tc>
          <w:tcPr>
            <w:tcW w:w="29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02FA2" w:rsidRPr="00186177" w:rsidRDefault="00102FA2" w:rsidP="001E6FC1">
            <w:pPr>
              <w:jc w:val="center"/>
              <w:rPr>
                <w:rFonts w:ascii="Georgia" w:hAnsi="Georgia"/>
                <w:b/>
                <w:bCs/>
                <w:sz w:val="20"/>
                <w:lang w:val="es-CO"/>
              </w:rPr>
            </w:pPr>
            <w:r w:rsidRPr="00186177">
              <w:rPr>
                <w:rFonts w:ascii="Georgia" w:hAnsi="Georgia"/>
                <w:b/>
                <w:bCs/>
                <w:sz w:val="20"/>
                <w:lang w:val="es-CO"/>
              </w:rPr>
              <w:t>Detalle</w:t>
            </w:r>
          </w:p>
        </w:tc>
        <w:tc>
          <w:tcPr>
            <w:tcW w:w="1316" w:type="dxa"/>
            <w:tcBorders>
              <w:top w:val="single" w:sz="8" w:space="0" w:color="auto"/>
              <w:left w:val="nil"/>
              <w:bottom w:val="single" w:sz="8" w:space="0" w:color="auto"/>
              <w:right w:val="single" w:sz="8" w:space="0" w:color="auto"/>
            </w:tcBorders>
            <w:shd w:val="clear" w:color="auto" w:fill="auto"/>
            <w:vAlign w:val="center"/>
            <w:hideMark/>
          </w:tcPr>
          <w:p w:rsidR="00102FA2" w:rsidRPr="00186177" w:rsidRDefault="00102FA2" w:rsidP="001E6FC1">
            <w:pPr>
              <w:jc w:val="center"/>
              <w:rPr>
                <w:rFonts w:ascii="Georgia" w:hAnsi="Georgia"/>
                <w:b/>
                <w:bCs/>
                <w:sz w:val="20"/>
                <w:lang w:val="es-CO"/>
              </w:rPr>
            </w:pPr>
            <w:r w:rsidRPr="00186177">
              <w:rPr>
                <w:rFonts w:ascii="Georgia" w:hAnsi="Georgia"/>
                <w:b/>
                <w:bCs/>
                <w:sz w:val="20"/>
                <w:lang w:val="es-CO"/>
              </w:rPr>
              <w:t>2012</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rsidR="00102FA2" w:rsidRPr="00186177" w:rsidRDefault="00102FA2" w:rsidP="001E6FC1">
            <w:pPr>
              <w:jc w:val="center"/>
              <w:rPr>
                <w:rFonts w:ascii="Georgia" w:hAnsi="Georgia"/>
                <w:b/>
                <w:bCs/>
                <w:sz w:val="20"/>
                <w:lang w:val="es-CO"/>
              </w:rPr>
            </w:pPr>
            <w:r w:rsidRPr="00186177">
              <w:rPr>
                <w:rFonts w:ascii="Georgia" w:hAnsi="Georgia"/>
                <w:b/>
                <w:bCs/>
                <w:sz w:val="20"/>
                <w:lang w:val="es-CO"/>
              </w:rPr>
              <w:t>2013</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rsidR="00102FA2" w:rsidRPr="00186177" w:rsidRDefault="00102FA2" w:rsidP="001E6FC1">
            <w:pPr>
              <w:jc w:val="center"/>
              <w:rPr>
                <w:rFonts w:ascii="Georgia" w:hAnsi="Georgia"/>
                <w:b/>
                <w:bCs/>
                <w:sz w:val="20"/>
                <w:lang w:val="es-CO"/>
              </w:rPr>
            </w:pPr>
            <w:r w:rsidRPr="00186177">
              <w:rPr>
                <w:rFonts w:ascii="Georgia" w:hAnsi="Georgia"/>
                <w:b/>
                <w:bCs/>
                <w:sz w:val="20"/>
                <w:lang w:val="es-CO"/>
              </w:rPr>
              <w:t>2014</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rsidR="00102FA2" w:rsidRPr="00186177" w:rsidRDefault="00102FA2" w:rsidP="001E6FC1">
            <w:pPr>
              <w:jc w:val="center"/>
              <w:rPr>
                <w:rFonts w:ascii="Georgia" w:hAnsi="Georgia"/>
                <w:b/>
                <w:bCs/>
                <w:sz w:val="20"/>
                <w:lang w:val="es-CO"/>
              </w:rPr>
            </w:pPr>
            <w:r w:rsidRPr="00186177">
              <w:rPr>
                <w:rFonts w:ascii="Georgia" w:hAnsi="Georgia"/>
                <w:b/>
                <w:bCs/>
                <w:sz w:val="20"/>
                <w:lang w:val="es-CO"/>
              </w:rPr>
              <w:t>2015</w:t>
            </w:r>
          </w:p>
        </w:tc>
        <w:tc>
          <w:tcPr>
            <w:tcW w:w="1587" w:type="dxa"/>
            <w:tcBorders>
              <w:top w:val="single" w:sz="8" w:space="0" w:color="auto"/>
              <w:left w:val="nil"/>
              <w:bottom w:val="single" w:sz="8" w:space="0" w:color="auto"/>
              <w:right w:val="single" w:sz="8" w:space="0" w:color="auto"/>
            </w:tcBorders>
            <w:shd w:val="clear" w:color="auto" w:fill="auto"/>
            <w:vAlign w:val="center"/>
            <w:hideMark/>
          </w:tcPr>
          <w:p w:rsidR="00102FA2" w:rsidRPr="00186177" w:rsidRDefault="00102FA2" w:rsidP="001E6FC1">
            <w:pPr>
              <w:jc w:val="center"/>
              <w:rPr>
                <w:rFonts w:ascii="Georgia" w:hAnsi="Georgia"/>
                <w:b/>
                <w:bCs/>
                <w:sz w:val="20"/>
                <w:lang w:val="es-CO"/>
              </w:rPr>
            </w:pPr>
            <w:r w:rsidRPr="00186177">
              <w:rPr>
                <w:rFonts w:ascii="Georgia" w:hAnsi="Georgia"/>
                <w:b/>
                <w:bCs/>
                <w:sz w:val="20"/>
                <w:lang w:val="es-CO"/>
              </w:rPr>
              <w:t>ACUMULADO</w:t>
            </w:r>
          </w:p>
        </w:tc>
      </w:tr>
      <w:tr w:rsidR="00AD5983" w:rsidRPr="00102FA2" w:rsidTr="00AD5983">
        <w:trPr>
          <w:trHeight w:val="315"/>
        </w:trPr>
        <w:tc>
          <w:tcPr>
            <w:tcW w:w="2981" w:type="dxa"/>
            <w:tcBorders>
              <w:top w:val="nil"/>
              <w:left w:val="single" w:sz="8" w:space="0" w:color="auto"/>
              <w:bottom w:val="single" w:sz="8" w:space="0" w:color="auto"/>
              <w:right w:val="single" w:sz="8" w:space="0" w:color="auto"/>
            </w:tcBorders>
            <w:shd w:val="clear" w:color="auto" w:fill="auto"/>
            <w:vAlign w:val="center"/>
            <w:hideMark/>
          </w:tcPr>
          <w:p w:rsidR="00102FA2" w:rsidRPr="00186177" w:rsidRDefault="00102FA2" w:rsidP="001E6FC1">
            <w:pPr>
              <w:jc w:val="center"/>
              <w:rPr>
                <w:rFonts w:ascii="Georgia" w:hAnsi="Georgia"/>
                <w:b/>
                <w:bCs/>
                <w:sz w:val="20"/>
                <w:lang w:val="es-CO"/>
              </w:rPr>
            </w:pPr>
            <w:r w:rsidRPr="00186177">
              <w:rPr>
                <w:rFonts w:ascii="Georgia" w:hAnsi="Georgia"/>
                <w:b/>
                <w:bCs/>
                <w:sz w:val="20"/>
                <w:lang w:val="es-CO"/>
              </w:rPr>
              <w:t>CONCEPTO</w:t>
            </w:r>
          </w:p>
        </w:tc>
        <w:tc>
          <w:tcPr>
            <w:tcW w:w="1316" w:type="dxa"/>
            <w:tcBorders>
              <w:top w:val="nil"/>
              <w:left w:val="nil"/>
              <w:bottom w:val="single" w:sz="8" w:space="0" w:color="auto"/>
              <w:right w:val="single" w:sz="8" w:space="0" w:color="auto"/>
            </w:tcBorders>
            <w:shd w:val="clear" w:color="auto" w:fill="auto"/>
            <w:vAlign w:val="center"/>
            <w:hideMark/>
          </w:tcPr>
          <w:p w:rsidR="00102FA2" w:rsidRPr="00186177" w:rsidRDefault="00102FA2" w:rsidP="001E6FC1">
            <w:pPr>
              <w:jc w:val="right"/>
              <w:rPr>
                <w:rFonts w:ascii="Georgia" w:hAnsi="Georgia"/>
                <w:b/>
                <w:bCs/>
                <w:sz w:val="20"/>
                <w:lang w:val="es-CO"/>
              </w:rPr>
            </w:pPr>
            <w:r w:rsidRPr="00186177">
              <w:rPr>
                <w:rFonts w:ascii="Georgia" w:hAnsi="Georgia"/>
                <w:b/>
                <w:bCs/>
                <w:sz w:val="20"/>
                <w:lang w:val="es-CO"/>
              </w:rPr>
              <w:t> </w:t>
            </w:r>
          </w:p>
        </w:tc>
        <w:tc>
          <w:tcPr>
            <w:tcW w:w="1238" w:type="dxa"/>
            <w:tcBorders>
              <w:top w:val="nil"/>
              <w:left w:val="nil"/>
              <w:bottom w:val="single" w:sz="8" w:space="0" w:color="auto"/>
              <w:right w:val="single" w:sz="8" w:space="0" w:color="auto"/>
            </w:tcBorders>
            <w:shd w:val="clear" w:color="auto" w:fill="auto"/>
            <w:vAlign w:val="center"/>
            <w:hideMark/>
          </w:tcPr>
          <w:p w:rsidR="00102FA2" w:rsidRPr="00186177" w:rsidRDefault="00102FA2" w:rsidP="001E6FC1">
            <w:pPr>
              <w:jc w:val="right"/>
              <w:rPr>
                <w:rFonts w:ascii="Georgia" w:hAnsi="Georgia"/>
                <w:b/>
                <w:bCs/>
                <w:sz w:val="20"/>
                <w:lang w:val="es-CO"/>
              </w:rPr>
            </w:pPr>
            <w:r w:rsidRPr="00186177">
              <w:rPr>
                <w:rFonts w:ascii="Georgia" w:hAnsi="Georgia"/>
                <w:b/>
                <w:bCs/>
                <w:sz w:val="20"/>
                <w:lang w:val="es-CO"/>
              </w:rPr>
              <w:t> </w:t>
            </w:r>
          </w:p>
        </w:tc>
        <w:tc>
          <w:tcPr>
            <w:tcW w:w="1238" w:type="dxa"/>
            <w:tcBorders>
              <w:top w:val="nil"/>
              <w:left w:val="nil"/>
              <w:bottom w:val="single" w:sz="8" w:space="0" w:color="auto"/>
              <w:right w:val="single" w:sz="8" w:space="0" w:color="auto"/>
            </w:tcBorders>
            <w:shd w:val="clear" w:color="auto" w:fill="auto"/>
            <w:vAlign w:val="center"/>
            <w:hideMark/>
          </w:tcPr>
          <w:p w:rsidR="00102FA2" w:rsidRPr="00186177" w:rsidRDefault="00102FA2" w:rsidP="001E6FC1">
            <w:pPr>
              <w:jc w:val="right"/>
              <w:rPr>
                <w:rFonts w:ascii="Georgia" w:hAnsi="Georgia"/>
                <w:b/>
                <w:bCs/>
                <w:sz w:val="20"/>
                <w:lang w:val="es-CO"/>
              </w:rPr>
            </w:pPr>
            <w:r w:rsidRPr="00186177">
              <w:rPr>
                <w:rFonts w:ascii="Georgia" w:hAnsi="Georgia"/>
                <w:b/>
                <w:bCs/>
                <w:sz w:val="20"/>
                <w:lang w:val="es-CO"/>
              </w:rPr>
              <w:t> </w:t>
            </w:r>
          </w:p>
        </w:tc>
        <w:tc>
          <w:tcPr>
            <w:tcW w:w="1265" w:type="dxa"/>
            <w:tcBorders>
              <w:top w:val="nil"/>
              <w:left w:val="nil"/>
              <w:bottom w:val="single" w:sz="8" w:space="0" w:color="auto"/>
              <w:right w:val="single" w:sz="8" w:space="0" w:color="auto"/>
            </w:tcBorders>
            <w:shd w:val="clear" w:color="auto" w:fill="auto"/>
            <w:vAlign w:val="center"/>
            <w:hideMark/>
          </w:tcPr>
          <w:p w:rsidR="00102FA2" w:rsidRPr="00186177" w:rsidRDefault="00102FA2" w:rsidP="001E6FC1">
            <w:pPr>
              <w:jc w:val="right"/>
              <w:rPr>
                <w:rFonts w:ascii="Georgia" w:hAnsi="Georgia"/>
                <w:b/>
                <w:bCs/>
                <w:sz w:val="20"/>
                <w:lang w:val="es-CO"/>
              </w:rPr>
            </w:pPr>
            <w:r w:rsidRPr="00186177">
              <w:rPr>
                <w:rFonts w:ascii="Georgia" w:hAnsi="Georgia"/>
                <w:b/>
                <w:bCs/>
                <w:sz w:val="20"/>
                <w:lang w:val="es-CO"/>
              </w:rPr>
              <w:t> </w:t>
            </w:r>
          </w:p>
        </w:tc>
        <w:tc>
          <w:tcPr>
            <w:tcW w:w="1587" w:type="dxa"/>
            <w:tcBorders>
              <w:top w:val="nil"/>
              <w:left w:val="nil"/>
              <w:bottom w:val="single" w:sz="8" w:space="0" w:color="auto"/>
              <w:right w:val="single" w:sz="8" w:space="0" w:color="auto"/>
            </w:tcBorders>
            <w:shd w:val="clear" w:color="auto" w:fill="auto"/>
            <w:vAlign w:val="center"/>
            <w:hideMark/>
          </w:tcPr>
          <w:p w:rsidR="00102FA2" w:rsidRPr="00186177" w:rsidRDefault="00102FA2" w:rsidP="001E6FC1">
            <w:pPr>
              <w:jc w:val="right"/>
              <w:rPr>
                <w:rFonts w:ascii="Georgia" w:hAnsi="Georgia"/>
                <w:b/>
                <w:bCs/>
                <w:sz w:val="20"/>
                <w:lang w:val="es-CO"/>
              </w:rPr>
            </w:pPr>
            <w:r w:rsidRPr="00186177">
              <w:rPr>
                <w:rFonts w:ascii="Georgia" w:hAnsi="Georgia"/>
                <w:b/>
                <w:bCs/>
                <w:sz w:val="20"/>
                <w:lang w:val="es-CO"/>
              </w:rPr>
              <w:t> </w:t>
            </w:r>
          </w:p>
        </w:tc>
      </w:tr>
      <w:tr w:rsidR="00AD5983" w:rsidRPr="00102FA2" w:rsidTr="00AD5983">
        <w:trPr>
          <w:trHeight w:val="435"/>
        </w:trPr>
        <w:tc>
          <w:tcPr>
            <w:tcW w:w="2981" w:type="dxa"/>
            <w:tcBorders>
              <w:top w:val="nil"/>
              <w:left w:val="single" w:sz="8" w:space="0" w:color="auto"/>
              <w:bottom w:val="single" w:sz="8" w:space="0" w:color="auto"/>
              <w:right w:val="single" w:sz="8" w:space="0" w:color="auto"/>
            </w:tcBorders>
            <w:shd w:val="clear" w:color="000000" w:fill="FFFFFF"/>
            <w:noWrap/>
            <w:vAlign w:val="center"/>
            <w:hideMark/>
          </w:tcPr>
          <w:p w:rsidR="00102FA2" w:rsidRPr="00186177" w:rsidRDefault="00102FA2" w:rsidP="001E6FC1">
            <w:pPr>
              <w:rPr>
                <w:rFonts w:ascii="Georgia" w:hAnsi="Georgia"/>
                <w:bCs/>
                <w:sz w:val="20"/>
                <w:lang w:val="es-CO"/>
              </w:rPr>
            </w:pPr>
            <w:r w:rsidRPr="00186177">
              <w:rPr>
                <w:rFonts w:ascii="Georgia" w:hAnsi="Georgia"/>
                <w:bCs/>
                <w:sz w:val="20"/>
                <w:lang w:val="es-CO"/>
              </w:rPr>
              <w:t xml:space="preserve">FUNCIONAMIENTO </w:t>
            </w:r>
            <w:r w:rsidR="006118FD" w:rsidRPr="00186177">
              <w:rPr>
                <w:rFonts w:ascii="Georgia" w:hAnsi="Georgia"/>
                <w:bCs/>
                <w:sz w:val="20"/>
                <w:lang w:val="es-CO"/>
              </w:rPr>
              <w:t>ADMÓN.</w:t>
            </w:r>
            <w:r w:rsidRPr="00186177">
              <w:rPr>
                <w:rFonts w:ascii="Georgia" w:hAnsi="Georgia"/>
                <w:bCs/>
                <w:sz w:val="20"/>
                <w:lang w:val="es-CO"/>
              </w:rPr>
              <w:t xml:space="preserve"> CENTRAL</w:t>
            </w:r>
          </w:p>
        </w:tc>
        <w:tc>
          <w:tcPr>
            <w:tcW w:w="1316"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717.806.718</w:t>
            </w:r>
          </w:p>
        </w:tc>
        <w:tc>
          <w:tcPr>
            <w:tcW w:w="1238"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744.509.128</w:t>
            </w:r>
          </w:p>
        </w:tc>
        <w:tc>
          <w:tcPr>
            <w:tcW w:w="1238"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774.289.493</w:t>
            </w:r>
          </w:p>
        </w:tc>
        <w:tc>
          <w:tcPr>
            <w:tcW w:w="1265"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804.022.210</w:t>
            </w:r>
          </w:p>
        </w:tc>
        <w:tc>
          <w:tcPr>
            <w:tcW w:w="1587"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3.040.627.548</w:t>
            </w:r>
          </w:p>
        </w:tc>
      </w:tr>
      <w:tr w:rsidR="00AD5983" w:rsidRPr="00102FA2" w:rsidTr="00AD5983">
        <w:trPr>
          <w:trHeight w:val="315"/>
        </w:trPr>
        <w:tc>
          <w:tcPr>
            <w:tcW w:w="2981" w:type="dxa"/>
            <w:tcBorders>
              <w:top w:val="nil"/>
              <w:left w:val="single" w:sz="8" w:space="0" w:color="auto"/>
              <w:bottom w:val="single" w:sz="8" w:space="0" w:color="auto"/>
              <w:right w:val="single" w:sz="8" w:space="0" w:color="auto"/>
            </w:tcBorders>
            <w:shd w:val="clear" w:color="000000" w:fill="FFFFFF"/>
            <w:noWrap/>
            <w:vAlign w:val="center"/>
            <w:hideMark/>
          </w:tcPr>
          <w:p w:rsidR="00102FA2" w:rsidRPr="00186177" w:rsidRDefault="00102FA2" w:rsidP="001E6FC1">
            <w:pPr>
              <w:rPr>
                <w:rFonts w:ascii="Georgia" w:hAnsi="Georgia"/>
                <w:bCs/>
                <w:sz w:val="20"/>
                <w:lang w:val="es-CO"/>
              </w:rPr>
            </w:pPr>
            <w:r w:rsidRPr="00186177">
              <w:rPr>
                <w:rFonts w:ascii="Georgia" w:hAnsi="Georgia"/>
                <w:bCs/>
                <w:sz w:val="20"/>
                <w:lang w:val="es-CO"/>
              </w:rPr>
              <w:t>FUNCIONAMIENTO CONCEJO</w:t>
            </w:r>
          </w:p>
        </w:tc>
        <w:tc>
          <w:tcPr>
            <w:tcW w:w="1316"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88.136.143</w:t>
            </w:r>
          </w:p>
        </w:tc>
        <w:tc>
          <w:tcPr>
            <w:tcW w:w="1238"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91.414.808</w:t>
            </w:r>
          </w:p>
        </w:tc>
        <w:tc>
          <w:tcPr>
            <w:tcW w:w="1238"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95.071.400</w:t>
            </w:r>
          </w:p>
        </w:tc>
        <w:tc>
          <w:tcPr>
            <w:tcW w:w="1265"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98.722.142</w:t>
            </w:r>
          </w:p>
        </w:tc>
        <w:tc>
          <w:tcPr>
            <w:tcW w:w="1587"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373.344.492</w:t>
            </w:r>
          </w:p>
        </w:tc>
      </w:tr>
      <w:tr w:rsidR="00AD5983" w:rsidRPr="00102FA2" w:rsidTr="00AD5983">
        <w:trPr>
          <w:trHeight w:val="315"/>
        </w:trPr>
        <w:tc>
          <w:tcPr>
            <w:tcW w:w="2981" w:type="dxa"/>
            <w:tcBorders>
              <w:top w:val="nil"/>
              <w:left w:val="single" w:sz="8" w:space="0" w:color="auto"/>
              <w:bottom w:val="single" w:sz="8" w:space="0" w:color="auto"/>
              <w:right w:val="single" w:sz="8" w:space="0" w:color="auto"/>
            </w:tcBorders>
            <w:shd w:val="clear" w:color="000000" w:fill="FFFFFF"/>
            <w:noWrap/>
            <w:vAlign w:val="center"/>
            <w:hideMark/>
          </w:tcPr>
          <w:p w:rsidR="00102FA2" w:rsidRPr="00186177" w:rsidRDefault="00102FA2" w:rsidP="001E6FC1">
            <w:pPr>
              <w:rPr>
                <w:rFonts w:ascii="Georgia" w:hAnsi="Georgia"/>
                <w:bCs/>
                <w:sz w:val="20"/>
                <w:lang w:val="es-CO"/>
              </w:rPr>
            </w:pPr>
            <w:r w:rsidRPr="00186177">
              <w:rPr>
                <w:rFonts w:ascii="Georgia" w:hAnsi="Georgia"/>
                <w:bCs/>
                <w:sz w:val="20"/>
                <w:lang w:val="es-CO"/>
              </w:rPr>
              <w:t xml:space="preserve">FUNCIONAMIENTO </w:t>
            </w:r>
            <w:r w:rsidR="006118FD" w:rsidRPr="00186177">
              <w:rPr>
                <w:rFonts w:ascii="Georgia" w:hAnsi="Georgia"/>
                <w:bCs/>
                <w:sz w:val="20"/>
                <w:lang w:val="es-CO"/>
              </w:rPr>
              <w:t>PERSONERÍA</w:t>
            </w:r>
          </w:p>
        </w:tc>
        <w:tc>
          <w:tcPr>
            <w:tcW w:w="1316"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81.357.000</w:t>
            </w:r>
          </w:p>
        </w:tc>
        <w:tc>
          <w:tcPr>
            <w:tcW w:w="1238"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84.383.480</w:t>
            </w:r>
          </w:p>
        </w:tc>
        <w:tc>
          <w:tcPr>
            <w:tcW w:w="1238"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87.758.820</w:t>
            </w:r>
          </w:p>
        </w:tc>
        <w:tc>
          <w:tcPr>
            <w:tcW w:w="1265"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91.128.758</w:t>
            </w:r>
          </w:p>
        </w:tc>
        <w:tc>
          <w:tcPr>
            <w:tcW w:w="1587"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344.628.058</w:t>
            </w:r>
          </w:p>
        </w:tc>
      </w:tr>
      <w:tr w:rsidR="00AD5983" w:rsidRPr="00102FA2" w:rsidTr="00AD5983">
        <w:trPr>
          <w:trHeight w:val="315"/>
        </w:trPr>
        <w:tc>
          <w:tcPr>
            <w:tcW w:w="2981" w:type="dxa"/>
            <w:tcBorders>
              <w:top w:val="nil"/>
              <w:left w:val="single" w:sz="8" w:space="0" w:color="auto"/>
              <w:bottom w:val="single" w:sz="8" w:space="0" w:color="auto"/>
              <w:right w:val="single" w:sz="8" w:space="0" w:color="auto"/>
            </w:tcBorders>
            <w:shd w:val="clear" w:color="000000" w:fill="FFFFFF"/>
            <w:noWrap/>
            <w:vAlign w:val="center"/>
            <w:hideMark/>
          </w:tcPr>
          <w:p w:rsidR="00102FA2" w:rsidRPr="00186177" w:rsidRDefault="00102FA2" w:rsidP="001E6FC1">
            <w:pPr>
              <w:rPr>
                <w:rFonts w:ascii="Georgia" w:hAnsi="Georgia"/>
                <w:bCs/>
                <w:sz w:val="20"/>
                <w:lang w:val="es-CO"/>
              </w:rPr>
            </w:pPr>
            <w:r w:rsidRPr="00186177">
              <w:rPr>
                <w:rFonts w:ascii="Georgia" w:hAnsi="Georgia"/>
                <w:bCs/>
                <w:sz w:val="20"/>
                <w:lang w:val="es-CO"/>
              </w:rPr>
              <w:t>TOTAL FUNCIONAMIENTO ENTIDAD TERRITORIAL</w:t>
            </w:r>
          </w:p>
        </w:tc>
        <w:tc>
          <w:tcPr>
            <w:tcW w:w="1316"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887.299.861</w:t>
            </w:r>
          </w:p>
        </w:tc>
        <w:tc>
          <w:tcPr>
            <w:tcW w:w="1238"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920.307.416</w:t>
            </w:r>
          </w:p>
        </w:tc>
        <w:tc>
          <w:tcPr>
            <w:tcW w:w="1238"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957.119.712</w:t>
            </w:r>
          </w:p>
        </w:tc>
        <w:tc>
          <w:tcPr>
            <w:tcW w:w="1265"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993.873.109</w:t>
            </w:r>
          </w:p>
        </w:tc>
        <w:tc>
          <w:tcPr>
            <w:tcW w:w="1587" w:type="dxa"/>
            <w:tcBorders>
              <w:top w:val="nil"/>
              <w:left w:val="nil"/>
              <w:bottom w:val="single" w:sz="8"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bCs/>
                <w:sz w:val="20"/>
                <w:lang w:val="es-CO"/>
              </w:rPr>
            </w:pPr>
            <w:r w:rsidRPr="00186177">
              <w:rPr>
                <w:rFonts w:ascii="Georgia" w:hAnsi="Georgia"/>
                <w:bCs/>
                <w:sz w:val="20"/>
                <w:lang w:val="es-CO"/>
              </w:rPr>
              <w:t>3.758.600.099</w:t>
            </w:r>
          </w:p>
        </w:tc>
      </w:tr>
    </w:tbl>
    <w:p w:rsidR="00102FA2" w:rsidRPr="00102FA2" w:rsidRDefault="00102FA2" w:rsidP="00102FA2">
      <w:pPr>
        <w:jc w:val="both"/>
        <w:rPr>
          <w:rFonts w:ascii="Georgia" w:hAnsi="Georgia"/>
        </w:rPr>
      </w:pPr>
    </w:p>
    <w:p w:rsidR="00102FA2" w:rsidRPr="00102FA2" w:rsidRDefault="00102FA2" w:rsidP="00102FA2">
      <w:pPr>
        <w:jc w:val="both"/>
        <w:rPr>
          <w:rFonts w:ascii="Georgia" w:hAnsi="Georgia"/>
        </w:rPr>
      </w:pPr>
      <w:r w:rsidRPr="00102FA2">
        <w:rPr>
          <w:rFonts w:ascii="Georgia" w:hAnsi="Georgia"/>
        </w:rPr>
        <w:t>Es necesario que los actuales gastos de funcionamiento en los próximos años no incrementen porcentualmente su participación con respecto a los Ingresos Corrientes de Libre Destinación del Municipio y no superar los ingresos corrientes, para ajustarse completamente a los límites fijados en la Ley 617 de 2000.</w:t>
      </w:r>
    </w:p>
    <w:p w:rsidR="00102FA2" w:rsidRPr="00102FA2" w:rsidRDefault="00102FA2" w:rsidP="00102FA2">
      <w:pPr>
        <w:autoSpaceDE w:val="0"/>
        <w:autoSpaceDN w:val="0"/>
        <w:adjustRightInd w:val="0"/>
        <w:rPr>
          <w:rFonts w:ascii="Georgia" w:hAnsi="Georgia"/>
        </w:rPr>
      </w:pPr>
    </w:p>
    <w:p w:rsidR="00102FA2" w:rsidRPr="00102FA2" w:rsidRDefault="00102FA2" w:rsidP="00D6109A">
      <w:pPr>
        <w:numPr>
          <w:ilvl w:val="0"/>
          <w:numId w:val="20"/>
        </w:numPr>
        <w:autoSpaceDE w:val="0"/>
        <w:autoSpaceDN w:val="0"/>
        <w:adjustRightInd w:val="0"/>
        <w:rPr>
          <w:rFonts w:ascii="Georgia" w:hAnsi="Georgia"/>
          <w:b/>
          <w:bCs/>
          <w:lang w:val="es-CO"/>
        </w:rPr>
      </w:pPr>
      <w:r w:rsidRPr="00102FA2">
        <w:rPr>
          <w:rFonts w:ascii="Georgia" w:hAnsi="Georgia"/>
          <w:b/>
        </w:rPr>
        <w:t xml:space="preserve">proyección de </w:t>
      </w:r>
      <w:r w:rsidRPr="00102FA2">
        <w:rPr>
          <w:rFonts w:ascii="Georgia" w:hAnsi="Georgia"/>
          <w:b/>
          <w:bCs/>
          <w:lang w:val="es-CO"/>
        </w:rPr>
        <w:t>Ingresos Tributarios y No Tributarios</w:t>
      </w:r>
    </w:p>
    <w:p w:rsidR="00102FA2" w:rsidRPr="00102FA2" w:rsidRDefault="00102FA2" w:rsidP="00102FA2">
      <w:pPr>
        <w:autoSpaceDE w:val="0"/>
        <w:autoSpaceDN w:val="0"/>
        <w:adjustRightInd w:val="0"/>
        <w:rPr>
          <w:rFonts w:ascii="Georgia" w:hAnsi="Georgia"/>
          <w:b/>
          <w:bCs/>
          <w:lang w:val="es-CO"/>
        </w:rPr>
      </w:pPr>
    </w:p>
    <w:p w:rsidR="00102FA2" w:rsidRPr="00102FA2" w:rsidRDefault="00102FA2" w:rsidP="00102FA2">
      <w:pPr>
        <w:autoSpaceDE w:val="0"/>
        <w:autoSpaceDN w:val="0"/>
        <w:adjustRightInd w:val="0"/>
        <w:jc w:val="both"/>
        <w:rPr>
          <w:rFonts w:ascii="Georgia" w:hAnsi="Georgia"/>
          <w:lang w:val="es-CO"/>
        </w:rPr>
      </w:pPr>
      <w:r w:rsidRPr="00102FA2">
        <w:rPr>
          <w:rFonts w:ascii="Georgia" w:hAnsi="Georgia"/>
          <w:lang w:val="es-CO"/>
        </w:rPr>
        <w:t>Los cálculos establecidos para todos los ingresos tributarios y no tributarios se realizaron teniendo en cuenta el análisis de los años anteriores y se proyectó a partir del año 2011, Incrementándose a partir de éste, para los siguientes años de acuerdo a la inflación proyectada. (Ver Tabla No. 3).</w:t>
      </w:r>
    </w:p>
    <w:p w:rsidR="00102FA2" w:rsidRPr="00102FA2" w:rsidRDefault="00102FA2" w:rsidP="00102FA2">
      <w:pPr>
        <w:autoSpaceDE w:val="0"/>
        <w:autoSpaceDN w:val="0"/>
        <w:adjustRightInd w:val="0"/>
        <w:jc w:val="both"/>
        <w:rPr>
          <w:rFonts w:ascii="Georgia" w:hAnsi="Georgia"/>
          <w:lang w:val="es-CO"/>
        </w:rPr>
      </w:pPr>
    </w:p>
    <w:p w:rsidR="00102FA2" w:rsidRPr="00102FA2" w:rsidRDefault="00102FA2" w:rsidP="00102FA2">
      <w:pPr>
        <w:autoSpaceDE w:val="0"/>
        <w:autoSpaceDN w:val="0"/>
        <w:adjustRightInd w:val="0"/>
        <w:jc w:val="both"/>
        <w:rPr>
          <w:rFonts w:ascii="Georgia" w:hAnsi="Georgia"/>
          <w:b/>
        </w:rPr>
      </w:pPr>
      <w:r w:rsidRPr="00102FA2">
        <w:rPr>
          <w:rFonts w:ascii="Georgia" w:hAnsi="Georgia"/>
          <w:lang w:val="es-CO"/>
        </w:rPr>
        <w:t>Adicionalmente, en el impuesto predial se incrementó un 30% durante el año 2013 visionando el proceso de actualización catastral urbana que se adelantará en el Municipio para dar cumplimiento a la normatividad vigente que habla de actualizarla cada 5 años. También se espera recuperar la cartera vencida mediante el proceso de cobro coactivo al cual se le dará prioridad durante el cuatrienio. Para los ingresos no tributarios se proyecta aumentar el recaudo en un  84% proyectado al año 2012 para el año 2013, realizando la actualización del estatuto de rentas donde se incluya el pago por conceptos plusvalías, proyectando el nuevo E.O.T., actualizando la estratificación socio económica urbana y rural del Municipio incluyendo centros poblados, seguimiento y control para el pago de licencias de construcción y delineación urbana.</w:t>
      </w:r>
    </w:p>
    <w:p w:rsidR="00102FA2" w:rsidRPr="00102FA2" w:rsidRDefault="00102FA2" w:rsidP="00102FA2">
      <w:pPr>
        <w:pStyle w:val="Prrafodelista"/>
        <w:spacing w:after="240" w:line="240" w:lineRule="auto"/>
        <w:ind w:left="0"/>
        <w:jc w:val="both"/>
        <w:rPr>
          <w:rFonts w:ascii="Georgia" w:eastAsia="Times New Roman" w:hAnsi="Georgia"/>
          <w:b/>
          <w:sz w:val="24"/>
          <w:szCs w:val="24"/>
          <w:lang w:eastAsia="es-CO"/>
        </w:rPr>
      </w:pPr>
    </w:p>
    <w:p w:rsidR="00102FA2" w:rsidRPr="00102FA2" w:rsidRDefault="00102FA2" w:rsidP="00102FA2">
      <w:pPr>
        <w:pStyle w:val="Prrafodelista"/>
        <w:spacing w:after="240" w:line="240" w:lineRule="auto"/>
        <w:ind w:left="0"/>
        <w:jc w:val="center"/>
        <w:rPr>
          <w:rFonts w:ascii="Georgia" w:hAnsi="Georgia"/>
          <w:b/>
          <w:bCs/>
          <w:sz w:val="24"/>
          <w:szCs w:val="24"/>
        </w:rPr>
      </w:pPr>
      <w:r w:rsidRPr="00102FA2">
        <w:rPr>
          <w:rFonts w:ascii="Georgia" w:hAnsi="Georgia"/>
          <w:b/>
          <w:sz w:val="24"/>
          <w:szCs w:val="24"/>
        </w:rPr>
        <w:t>Tabla 3:</w:t>
      </w:r>
      <w:r w:rsidRPr="00102FA2">
        <w:rPr>
          <w:rFonts w:ascii="Georgia" w:hAnsi="Georgia"/>
          <w:b/>
          <w:bCs/>
          <w:sz w:val="24"/>
          <w:szCs w:val="24"/>
        </w:rPr>
        <w:t xml:space="preserve"> Ingresos Tributarios y No Tributarios</w:t>
      </w:r>
    </w:p>
    <w:tbl>
      <w:tblPr>
        <w:tblW w:w="9301" w:type="dxa"/>
        <w:tblInd w:w="55" w:type="dxa"/>
        <w:tblCellMar>
          <w:left w:w="70" w:type="dxa"/>
          <w:right w:w="70" w:type="dxa"/>
        </w:tblCellMar>
        <w:tblLook w:val="04A0"/>
      </w:tblPr>
      <w:tblGrid>
        <w:gridCol w:w="2850"/>
        <w:gridCol w:w="1695"/>
        <w:gridCol w:w="1600"/>
        <w:gridCol w:w="1601"/>
        <w:gridCol w:w="1600"/>
      </w:tblGrid>
      <w:tr w:rsidR="00102FA2" w:rsidRPr="00186177" w:rsidTr="001E6FC1">
        <w:trPr>
          <w:trHeight w:val="330"/>
        </w:trPr>
        <w:tc>
          <w:tcPr>
            <w:tcW w:w="285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102FA2" w:rsidRPr="00186177" w:rsidRDefault="00102FA2" w:rsidP="001E6FC1">
            <w:pPr>
              <w:jc w:val="center"/>
              <w:rPr>
                <w:rFonts w:ascii="Georgia" w:hAnsi="Georgia"/>
                <w:b/>
                <w:bCs/>
                <w:sz w:val="20"/>
                <w:lang w:val="es-CO"/>
              </w:rPr>
            </w:pPr>
            <w:r w:rsidRPr="00186177">
              <w:rPr>
                <w:rFonts w:ascii="Georgia" w:hAnsi="Georgia"/>
                <w:b/>
                <w:bCs/>
                <w:sz w:val="20"/>
                <w:lang w:val="es-CO"/>
              </w:rPr>
              <w:t>CONCEPTO</w:t>
            </w:r>
          </w:p>
        </w:tc>
        <w:tc>
          <w:tcPr>
            <w:tcW w:w="1651"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102FA2" w:rsidRPr="00186177" w:rsidRDefault="00102FA2" w:rsidP="001E6FC1">
            <w:pPr>
              <w:jc w:val="center"/>
              <w:rPr>
                <w:rFonts w:ascii="Georgia" w:hAnsi="Georgia"/>
                <w:b/>
                <w:bCs/>
                <w:sz w:val="20"/>
                <w:lang w:val="es-CO"/>
              </w:rPr>
            </w:pPr>
            <w:r w:rsidRPr="00186177">
              <w:rPr>
                <w:rFonts w:ascii="Georgia" w:hAnsi="Georgia"/>
                <w:b/>
                <w:bCs/>
                <w:sz w:val="20"/>
                <w:lang w:val="es-CO"/>
              </w:rPr>
              <w:t>2012</w:t>
            </w:r>
          </w:p>
        </w:tc>
        <w:tc>
          <w:tcPr>
            <w:tcW w:w="160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102FA2" w:rsidRPr="00186177" w:rsidRDefault="00102FA2" w:rsidP="001E6FC1">
            <w:pPr>
              <w:jc w:val="center"/>
              <w:rPr>
                <w:rFonts w:ascii="Georgia" w:hAnsi="Georgia"/>
                <w:b/>
                <w:bCs/>
                <w:sz w:val="20"/>
                <w:lang w:val="es-CO"/>
              </w:rPr>
            </w:pPr>
            <w:r w:rsidRPr="00186177">
              <w:rPr>
                <w:rFonts w:ascii="Georgia" w:hAnsi="Georgia"/>
                <w:b/>
                <w:bCs/>
                <w:sz w:val="20"/>
                <w:lang w:val="es-CO"/>
              </w:rPr>
              <w:t>2013</w:t>
            </w:r>
          </w:p>
        </w:tc>
        <w:tc>
          <w:tcPr>
            <w:tcW w:w="160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102FA2" w:rsidRPr="00186177" w:rsidRDefault="00102FA2" w:rsidP="001E6FC1">
            <w:pPr>
              <w:jc w:val="center"/>
              <w:rPr>
                <w:rFonts w:ascii="Georgia" w:hAnsi="Georgia"/>
                <w:b/>
                <w:bCs/>
                <w:sz w:val="20"/>
                <w:lang w:val="es-CO"/>
              </w:rPr>
            </w:pPr>
            <w:r w:rsidRPr="00186177">
              <w:rPr>
                <w:rFonts w:ascii="Georgia" w:hAnsi="Georgia"/>
                <w:b/>
                <w:bCs/>
                <w:sz w:val="20"/>
                <w:lang w:val="es-CO"/>
              </w:rPr>
              <w:t>2014</w:t>
            </w:r>
          </w:p>
        </w:tc>
        <w:tc>
          <w:tcPr>
            <w:tcW w:w="1600"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102FA2" w:rsidRPr="00186177" w:rsidRDefault="00102FA2" w:rsidP="001E6FC1">
            <w:pPr>
              <w:jc w:val="center"/>
              <w:rPr>
                <w:rFonts w:ascii="Georgia" w:hAnsi="Georgia"/>
                <w:b/>
                <w:bCs/>
                <w:sz w:val="20"/>
                <w:lang w:val="es-CO"/>
              </w:rPr>
            </w:pPr>
            <w:r w:rsidRPr="00186177">
              <w:rPr>
                <w:rFonts w:ascii="Georgia" w:hAnsi="Georgia"/>
                <w:b/>
                <w:bCs/>
                <w:sz w:val="20"/>
                <w:lang w:val="es-CO"/>
              </w:rPr>
              <w:t>2015</w:t>
            </w:r>
          </w:p>
        </w:tc>
      </w:tr>
      <w:tr w:rsidR="00102FA2" w:rsidRPr="00186177" w:rsidTr="001E6FC1">
        <w:trPr>
          <w:trHeight w:val="330"/>
        </w:trPr>
        <w:tc>
          <w:tcPr>
            <w:tcW w:w="2850" w:type="dxa"/>
            <w:vMerge/>
            <w:tcBorders>
              <w:top w:val="single" w:sz="8" w:space="0" w:color="auto"/>
              <w:left w:val="single" w:sz="8" w:space="0" w:color="auto"/>
              <w:bottom w:val="single" w:sz="4" w:space="0" w:color="000000"/>
              <w:right w:val="single" w:sz="8" w:space="0" w:color="auto"/>
            </w:tcBorders>
            <w:vAlign w:val="center"/>
            <w:hideMark/>
          </w:tcPr>
          <w:p w:rsidR="00102FA2" w:rsidRPr="00186177" w:rsidRDefault="00102FA2" w:rsidP="001E6FC1">
            <w:pPr>
              <w:rPr>
                <w:rFonts w:ascii="Georgia" w:hAnsi="Georgia"/>
                <w:b/>
                <w:bCs/>
                <w:sz w:val="20"/>
                <w:lang w:val="es-CO"/>
              </w:rPr>
            </w:pPr>
          </w:p>
        </w:tc>
        <w:tc>
          <w:tcPr>
            <w:tcW w:w="1651" w:type="dxa"/>
            <w:vMerge/>
            <w:tcBorders>
              <w:top w:val="single" w:sz="8" w:space="0" w:color="auto"/>
              <w:left w:val="single" w:sz="4" w:space="0" w:color="auto"/>
              <w:bottom w:val="single" w:sz="4" w:space="0" w:color="000000"/>
              <w:right w:val="single" w:sz="4" w:space="0" w:color="auto"/>
            </w:tcBorders>
            <w:vAlign w:val="center"/>
            <w:hideMark/>
          </w:tcPr>
          <w:p w:rsidR="00102FA2" w:rsidRPr="00186177" w:rsidRDefault="00102FA2" w:rsidP="001E6FC1">
            <w:pPr>
              <w:rPr>
                <w:rFonts w:ascii="Georgia" w:hAnsi="Georgia"/>
                <w:b/>
                <w:bCs/>
                <w:sz w:val="20"/>
                <w:lang w:val="es-CO"/>
              </w:rPr>
            </w:pPr>
          </w:p>
        </w:tc>
        <w:tc>
          <w:tcPr>
            <w:tcW w:w="1600" w:type="dxa"/>
            <w:vMerge/>
            <w:tcBorders>
              <w:top w:val="single" w:sz="8" w:space="0" w:color="auto"/>
              <w:left w:val="single" w:sz="4" w:space="0" w:color="auto"/>
              <w:bottom w:val="single" w:sz="4" w:space="0" w:color="000000"/>
              <w:right w:val="single" w:sz="4" w:space="0" w:color="auto"/>
            </w:tcBorders>
            <w:vAlign w:val="center"/>
            <w:hideMark/>
          </w:tcPr>
          <w:p w:rsidR="00102FA2" w:rsidRPr="00186177" w:rsidRDefault="00102FA2" w:rsidP="001E6FC1">
            <w:pPr>
              <w:rPr>
                <w:rFonts w:ascii="Georgia" w:hAnsi="Georgia"/>
                <w:b/>
                <w:bCs/>
                <w:sz w:val="20"/>
                <w:lang w:val="es-CO"/>
              </w:rPr>
            </w:pPr>
          </w:p>
        </w:tc>
        <w:tc>
          <w:tcPr>
            <w:tcW w:w="1600" w:type="dxa"/>
            <w:vMerge/>
            <w:tcBorders>
              <w:top w:val="single" w:sz="8" w:space="0" w:color="auto"/>
              <w:left w:val="single" w:sz="4" w:space="0" w:color="auto"/>
              <w:bottom w:val="single" w:sz="4" w:space="0" w:color="000000"/>
              <w:right w:val="single" w:sz="4" w:space="0" w:color="auto"/>
            </w:tcBorders>
            <w:vAlign w:val="center"/>
            <w:hideMark/>
          </w:tcPr>
          <w:p w:rsidR="00102FA2" w:rsidRPr="00186177" w:rsidRDefault="00102FA2" w:rsidP="001E6FC1">
            <w:pPr>
              <w:rPr>
                <w:rFonts w:ascii="Georgia" w:hAnsi="Georgia"/>
                <w:b/>
                <w:bCs/>
                <w:sz w:val="20"/>
                <w:lang w:val="es-CO"/>
              </w:rPr>
            </w:pPr>
          </w:p>
        </w:tc>
        <w:tc>
          <w:tcPr>
            <w:tcW w:w="1600" w:type="dxa"/>
            <w:vMerge/>
            <w:tcBorders>
              <w:top w:val="single" w:sz="8" w:space="0" w:color="auto"/>
              <w:left w:val="single" w:sz="4" w:space="0" w:color="auto"/>
              <w:bottom w:val="single" w:sz="4" w:space="0" w:color="000000"/>
              <w:right w:val="single" w:sz="8" w:space="0" w:color="auto"/>
            </w:tcBorders>
            <w:vAlign w:val="center"/>
            <w:hideMark/>
          </w:tcPr>
          <w:p w:rsidR="00102FA2" w:rsidRPr="00186177" w:rsidRDefault="00102FA2" w:rsidP="001E6FC1">
            <w:pPr>
              <w:rPr>
                <w:rFonts w:ascii="Georgia" w:hAnsi="Georgia"/>
                <w:b/>
                <w:bCs/>
                <w:sz w:val="20"/>
                <w:lang w:val="es-CO"/>
              </w:rPr>
            </w:pPr>
          </w:p>
        </w:tc>
      </w:tr>
      <w:tr w:rsidR="00102FA2" w:rsidRPr="00186177" w:rsidTr="001E6FC1">
        <w:trPr>
          <w:trHeight w:val="330"/>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jc w:val="center"/>
              <w:rPr>
                <w:rFonts w:ascii="Georgia" w:hAnsi="Georgia"/>
                <w:b/>
                <w:bCs/>
                <w:sz w:val="20"/>
                <w:lang w:val="es-CO"/>
              </w:rPr>
            </w:pPr>
            <w:r w:rsidRPr="00186177">
              <w:rPr>
                <w:rFonts w:ascii="Georgia" w:hAnsi="Georgia"/>
                <w:b/>
                <w:bCs/>
                <w:sz w:val="20"/>
                <w:lang w:val="es-CO"/>
              </w:rPr>
              <w:t xml:space="preserve">INGRESOS </w:t>
            </w:r>
            <w:r w:rsidRPr="00186177">
              <w:rPr>
                <w:rFonts w:ascii="Georgia" w:hAnsi="Georgia"/>
                <w:b/>
                <w:bCs/>
                <w:sz w:val="20"/>
                <w:lang w:val="es-CO"/>
              </w:rPr>
              <w:lastRenderedPageBreak/>
              <w:t>TRIBUTARIOS</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b/>
                <w:bCs/>
                <w:sz w:val="20"/>
                <w:lang w:val="es-CO"/>
              </w:rPr>
            </w:pPr>
            <w:r w:rsidRPr="00186177">
              <w:rPr>
                <w:rFonts w:ascii="Georgia" w:hAnsi="Georgia"/>
                <w:b/>
                <w:bCs/>
                <w:sz w:val="20"/>
                <w:lang w:val="es-CO"/>
              </w:rPr>
              <w:lastRenderedPageBreak/>
              <w:t>640.428.792</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b/>
                <w:bCs/>
                <w:sz w:val="20"/>
                <w:lang w:val="es-CO"/>
              </w:rPr>
            </w:pPr>
            <w:r w:rsidRPr="00186177">
              <w:rPr>
                <w:rFonts w:ascii="Georgia" w:hAnsi="Georgia"/>
                <w:b/>
                <w:bCs/>
                <w:sz w:val="20"/>
                <w:lang w:val="es-CO"/>
              </w:rPr>
              <w:t>706.414.023</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b/>
                <w:bCs/>
                <w:sz w:val="20"/>
                <w:lang w:val="es-CO"/>
              </w:rPr>
            </w:pPr>
            <w:r w:rsidRPr="00186177">
              <w:rPr>
                <w:rFonts w:ascii="Georgia" w:hAnsi="Georgia"/>
                <w:b/>
                <w:bCs/>
                <w:sz w:val="20"/>
                <w:lang w:val="es-CO"/>
              </w:rPr>
              <w:t>734.670.584</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b/>
                <w:bCs/>
                <w:sz w:val="20"/>
                <w:lang w:val="es-CO"/>
              </w:rPr>
            </w:pPr>
            <w:r w:rsidRPr="00186177">
              <w:rPr>
                <w:rFonts w:ascii="Georgia" w:hAnsi="Georgia"/>
                <w:b/>
                <w:bCs/>
                <w:sz w:val="20"/>
                <w:lang w:val="es-CO"/>
              </w:rPr>
              <w:t>762.881.934</w:t>
            </w:r>
          </w:p>
        </w:tc>
      </w:tr>
      <w:tr w:rsidR="00102FA2" w:rsidRPr="00186177" w:rsidTr="001E6FC1">
        <w:trPr>
          <w:trHeight w:val="330"/>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rPr>
                <w:rFonts w:ascii="Georgia" w:hAnsi="Georgia"/>
                <w:b/>
                <w:bCs/>
                <w:sz w:val="20"/>
                <w:lang w:val="es-CO"/>
              </w:rPr>
            </w:pPr>
            <w:r w:rsidRPr="00186177">
              <w:rPr>
                <w:rFonts w:ascii="Georgia" w:hAnsi="Georgia"/>
                <w:b/>
                <w:bCs/>
                <w:sz w:val="20"/>
                <w:lang w:val="es-CO"/>
              </w:rPr>
              <w:lastRenderedPageBreak/>
              <w:t>IMPUESTOS   DIRECTOS</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b/>
                <w:bCs/>
                <w:sz w:val="20"/>
                <w:lang w:val="es-CO"/>
              </w:rPr>
            </w:pPr>
            <w:r w:rsidRPr="00186177">
              <w:rPr>
                <w:rFonts w:ascii="Georgia" w:hAnsi="Georgia" w:cs="Calibri"/>
                <w:b/>
                <w:bCs/>
                <w:sz w:val="20"/>
                <w:lang w:val="es-CO"/>
              </w:rPr>
              <w:t>251.015.555</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b/>
                <w:bCs/>
                <w:sz w:val="20"/>
                <w:lang w:val="es-CO"/>
              </w:rPr>
            </w:pPr>
            <w:r w:rsidRPr="00186177">
              <w:rPr>
                <w:rFonts w:ascii="Georgia" w:hAnsi="Georgia" w:cs="Calibri"/>
                <w:b/>
                <w:bCs/>
                <w:sz w:val="20"/>
                <w:lang w:val="es-CO"/>
              </w:rPr>
              <w:t>302.514.614</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b/>
                <w:bCs/>
                <w:sz w:val="20"/>
                <w:lang w:val="es-CO"/>
              </w:rPr>
            </w:pPr>
            <w:r w:rsidRPr="00186177">
              <w:rPr>
                <w:rFonts w:ascii="Georgia" w:hAnsi="Georgia" w:cs="Calibri"/>
                <w:b/>
                <w:bCs/>
                <w:sz w:val="20"/>
                <w:lang w:val="es-CO"/>
              </w:rPr>
              <w:t>314.615.198</w:t>
            </w:r>
          </w:p>
        </w:tc>
        <w:tc>
          <w:tcPr>
            <w:tcW w:w="1600" w:type="dxa"/>
            <w:tcBorders>
              <w:top w:val="nil"/>
              <w:left w:val="nil"/>
              <w:bottom w:val="single" w:sz="4"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cs="Calibri"/>
                <w:b/>
                <w:bCs/>
                <w:sz w:val="20"/>
                <w:lang w:val="es-CO"/>
              </w:rPr>
            </w:pPr>
            <w:r w:rsidRPr="00186177">
              <w:rPr>
                <w:rFonts w:ascii="Georgia" w:hAnsi="Georgia" w:cs="Calibri"/>
                <w:b/>
                <w:bCs/>
                <w:sz w:val="20"/>
                <w:lang w:val="es-CO"/>
              </w:rPr>
              <w:t>326.696.422</w:t>
            </w:r>
          </w:p>
        </w:tc>
      </w:tr>
      <w:tr w:rsidR="00102FA2" w:rsidRPr="00186177" w:rsidTr="001E6FC1">
        <w:trPr>
          <w:trHeight w:val="308"/>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rPr>
                <w:rFonts w:ascii="Georgia" w:hAnsi="Georgia"/>
                <w:sz w:val="20"/>
                <w:lang w:val="es-CO"/>
              </w:rPr>
            </w:pPr>
            <w:r w:rsidRPr="00186177">
              <w:rPr>
                <w:rFonts w:ascii="Georgia" w:hAnsi="Georgia"/>
                <w:sz w:val="20"/>
                <w:lang w:val="es-CO"/>
              </w:rPr>
              <w:t>Predial  Unificado</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160.431.051</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208.560.366</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216.902.780</w:t>
            </w:r>
          </w:p>
        </w:tc>
        <w:tc>
          <w:tcPr>
            <w:tcW w:w="1600" w:type="dxa"/>
            <w:tcBorders>
              <w:top w:val="nil"/>
              <w:left w:val="nil"/>
              <w:bottom w:val="single" w:sz="4"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225.231.847</w:t>
            </w:r>
          </w:p>
        </w:tc>
      </w:tr>
      <w:tr w:rsidR="00102FA2" w:rsidRPr="00186177" w:rsidTr="001E6FC1">
        <w:trPr>
          <w:trHeight w:val="411"/>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rPr>
                <w:rFonts w:ascii="Georgia" w:hAnsi="Georgia"/>
                <w:sz w:val="20"/>
                <w:lang w:val="es-CO"/>
              </w:rPr>
            </w:pPr>
            <w:r w:rsidRPr="00186177">
              <w:rPr>
                <w:rFonts w:ascii="Georgia" w:hAnsi="Georgia"/>
                <w:sz w:val="20"/>
                <w:lang w:val="es-CO"/>
              </w:rPr>
              <w:t>Predial  Vigencias  Anteriores</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90.584.505</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93.954.248</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97.712.418</w:t>
            </w:r>
          </w:p>
        </w:tc>
        <w:tc>
          <w:tcPr>
            <w:tcW w:w="1600" w:type="dxa"/>
            <w:tcBorders>
              <w:top w:val="nil"/>
              <w:left w:val="nil"/>
              <w:bottom w:val="single" w:sz="4"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101.464.575</w:t>
            </w:r>
          </w:p>
        </w:tc>
      </w:tr>
      <w:tr w:rsidR="00102FA2" w:rsidRPr="00186177" w:rsidTr="001E6FC1">
        <w:trPr>
          <w:trHeight w:val="148"/>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rPr>
                <w:rFonts w:ascii="Georgia" w:hAnsi="Georgia"/>
                <w:b/>
                <w:bCs/>
                <w:sz w:val="20"/>
                <w:lang w:val="es-CO"/>
              </w:rPr>
            </w:pPr>
            <w:r w:rsidRPr="00186177">
              <w:rPr>
                <w:rFonts w:ascii="Georgia" w:hAnsi="Georgia"/>
                <w:b/>
                <w:bCs/>
                <w:sz w:val="20"/>
                <w:lang w:val="es-CO"/>
              </w:rPr>
              <w:t>IMPUESTOS   INDIRECTOS</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b/>
                <w:bCs/>
                <w:sz w:val="20"/>
                <w:lang w:val="es-CO"/>
              </w:rPr>
            </w:pPr>
            <w:r w:rsidRPr="00186177">
              <w:rPr>
                <w:rFonts w:ascii="Georgia" w:hAnsi="Georgia" w:cs="Calibri"/>
                <w:b/>
                <w:bCs/>
                <w:sz w:val="20"/>
                <w:lang w:val="es-CO"/>
              </w:rPr>
              <w:t>389.413.237</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b/>
                <w:bCs/>
                <w:sz w:val="20"/>
                <w:lang w:val="es-CO"/>
              </w:rPr>
            </w:pPr>
            <w:r w:rsidRPr="00186177">
              <w:rPr>
                <w:rFonts w:ascii="Georgia" w:hAnsi="Georgia" w:cs="Calibri"/>
                <w:b/>
                <w:bCs/>
                <w:sz w:val="20"/>
                <w:lang w:val="es-CO"/>
              </w:rPr>
              <w:t>403.899.409</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b/>
                <w:bCs/>
                <w:sz w:val="20"/>
                <w:lang w:val="es-CO"/>
              </w:rPr>
            </w:pPr>
            <w:r w:rsidRPr="00186177">
              <w:rPr>
                <w:rFonts w:ascii="Georgia" w:hAnsi="Georgia" w:cs="Calibri"/>
                <w:b/>
                <w:bCs/>
                <w:sz w:val="20"/>
                <w:lang w:val="es-CO"/>
              </w:rPr>
              <w:t>420.055.385</w:t>
            </w:r>
          </w:p>
        </w:tc>
        <w:tc>
          <w:tcPr>
            <w:tcW w:w="1600" w:type="dxa"/>
            <w:tcBorders>
              <w:top w:val="nil"/>
              <w:left w:val="nil"/>
              <w:bottom w:val="single" w:sz="4"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cs="Calibri"/>
                <w:b/>
                <w:bCs/>
                <w:sz w:val="20"/>
                <w:lang w:val="es-CO"/>
              </w:rPr>
            </w:pPr>
            <w:r w:rsidRPr="00186177">
              <w:rPr>
                <w:rFonts w:ascii="Georgia" w:hAnsi="Georgia" w:cs="Calibri"/>
                <w:b/>
                <w:bCs/>
                <w:sz w:val="20"/>
                <w:lang w:val="es-CO"/>
              </w:rPr>
              <w:t>436.185.512</w:t>
            </w:r>
          </w:p>
        </w:tc>
      </w:tr>
      <w:tr w:rsidR="00102FA2" w:rsidRPr="00186177" w:rsidTr="001E6FC1">
        <w:trPr>
          <w:trHeight w:val="330"/>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rPr>
                <w:rFonts w:ascii="Georgia" w:hAnsi="Georgia"/>
                <w:sz w:val="20"/>
                <w:lang w:val="es-CO"/>
              </w:rPr>
            </w:pPr>
            <w:r w:rsidRPr="00186177">
              <w:rPr>
                <w:rFonts w:ascii="Georgia" w:hAnsi="Georgia"/>
                <w:sz w:val="20"/>
                <w:lang w:val="es-CO"/>
              </w:rPr>
              <w:t>Industria  y Comercio Actividad  Comercial</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69.254.240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71.830.498</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74.703.718</w:t>
            </w:r>
          </w:p>
        </w:tc>
        <w:tc>
          <w:tcPr>
            <w:tcW w:w="1600" w:type="dxa"/>
            <w:tcBorders>
              <w:top w:val="nil"/>
              <w:left w:val="nil"/>
              <w:bottom w:val="single" w:sz="4"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77.572.340</w:t>
            </w:r>
          </w:p>
        </w:tc>
      </w:tr>
      <w:tr w:rsidR="00102FA2" w:rsidRPr="00186177" w:rsidTr="001E6FC1">
        <w:trPr>
          <w:trHeight w:val="243"/>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rPr>
                <w:rFonts w:ascii="Georgia" w:hAnsi="Georgia"/>
                <w:sz w:val="20"/>
                <w:lang w:val="es-CO"/>
              </w:rPr>
            </w:pPr>
            <w:r w:rsidRPr="00186177">
              <w:rPr>
                <w:rFonts w:ascii="Georgia" w:hAnsi="Georgia"/>
                <w:sz w:val="20"/>
                <w:lang w:val="es-CO"/>
              </w:rPr>
              <w:t>Avisos  y Tableros</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3.220.405</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3.340.204</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3.473.812</w:t>
            </w:r>
          </w:p>
        </w:tc>
        <w:tc>
          <w:tcPr>
            <w:tcW w:w="1600" w:type="dxa"/>
            <w:tcBorders>
              <w:top w:val="nil"/>
              <w:left w:val="nil"/>
              <w:bottom w:val="single" w:sz="4"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3.607.207</w:t>
            </w:r>
          </w:p>
        </w:tc>
      </w:tr>
      <w:tr w:rsidR="00102FA2" w:rsidRPr="00186177" w:rsidTr="001E6FC1">
        <w:trPr>
          <w:trHeight w:val="315"/>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rPr>
                <w:rFonts w:ascii="Georgia" w:hAnsi="Georgia"/>
                <w:sz w:val="20"/>
                <w:lang w:val="es-CO"/>
              </w:rPr>
            </w:pPr>
            <w:r w:rsidRPr="00186177">
              <w:rPr>
                <w:rFonts w:ascii="Georgia" w:hAnsi="Georgia"/>
                <w:sz w:val="20"/>
                <w:lang w:val="es-CO"/>
              </w:rPr>
              <w:t>Publicidad Exterior Visual</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r>
      <w:tr w:rsidR="00102FA2" w:rsidRPr="00186177" w:rsidTr="001E6FC1">
        <w:trPr>
          <w:trHeight w:val="269"/>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rPr>
                <w:rFonts w:ascii="Georgia" w:hAnsi="Georgia"/>
                <w:sz w:val="20"/>
                <w:lang w:val="es-CO"/>
              </w:rPr>
            </w:pPr>
            <w:r w:rsidRPr="00186177">
              <w:rPr>
                <w:rFonts w:ascii="Georgia" w:hAnsi="Georgia"/>
                <w:sz w:val="20"/>
                <w:lang w:val="es-CO"/>
              </w:rPr>
              <w:t>Espectáculos Públicos</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r>
      <w:tr w:rsidR="00102FA2" w:rsidRPr="00186177" w:rsidTr="001E6FC1">
        <w:trPr>
          <w:trHeight w:val="315"/>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rPr>
                <w:rFonts w:ascii="Georgia" w:hAnsi="Georgia"/>
                <w:sz w:val="20"/>
                <w:lang w:val="es-CO"/>
              </w:rPr>
            </w:pPr>
            <w:r w:rsidRPr="00186177">
              <w:rPr>
                <w:rFonts w:ascii="Georgia" w:hAnsi="Georgia"/>
                <w:sz w:val="20"/>
                <w:lang w:val="es-CO"/>
              </w:rPr>
              <w:t>Rifas y Sorteos</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r>
      <w:tr w:rsidR="00102FA2" w:rsidRPr="00186177" w:rsidTr="001E6FC1">
        <w:trPr>
          <w:trHeight w:val="315"/>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rPr>
                <w:rFonts w:ascii="Georgia" w:hAnsi="Georgia"/>
                <w:sz w:val="20"/>
                <w:lang w:val="es-CO"/>
              </w:rPr>
            </w:pPr>
            <w:r w:rsidRPr="00186177">
              <w:rPr>
                <w:rFonts w:ascii="Georgia" w:hAnsi="Georgia"/>
                <w:sz w:val="20"/>
                <w:lang w:val="es-CO"/>
              </w:rPr>
              <w:t>Vendedores Ambulantes</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r>
      <w:tr w:rsidR="00102FA2" w:rsidRPr="00186177" w:rsidTr="001E6FC1">
        <w:trPr>
          <w:trHeight w:val="315"/>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rPr>
                <w:rFonts w:ascii="Georgia" w:hAnsi="Georgia"/>
                <w:sz w:val="20"/>
                <w:lang w:val="es-CO"/>
              </w:rPr>
            </w:pPr>
            <w:r w:rsidRPr="00186177">
              <w:rPr>
                <w:rFonts w:ascii="Georgia" w:hAnsi="Georgia"/>
                <w:sz w:val="20"/>
                <w:lang w:val="es-CO"/>
              </w:rPr>
              <w:t>Degüello Ganado Menor</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r>
      <w:tr w:rsidR="00102FA2" w:rsidRPr="00186177" w:rsidTr="001E6FC1">
        <w:trPr>
          <w:trHeight w:val="288"/>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rPr>
                <w:rFonts w:ascii="Georgia" w:hAnsi="Georgia"/>
                <w:sz w:val="20"/>
                <w:lang w:val="es-CO"/>
              </w:rPr>
            </w:pPr>
            <w:r w:rsidRPr="00186177">
              <w:rPr>
                <w:rFonts w:ascii="Georgia" w:hAnsi="Georgia"/>
                <w:sz w:val="20"/>
                <w:lang w:val="es-CO"/>
              </w:rPr>
              <w:t xml:space="preserve">Sobretasa </w:t>
            </w:r>
            <w:proofErr w:type="spellStart"/>
            <w:r w:rsidRPr="00186177">
              <w:rPr>
                <w:rFonts w:ascii="Georgia" w:hAnsi="Georgia"/>
                <w:sz w:val="20"/>
                <w:lang w:val="es-CO"/>
              </w:rPr>
              <w:t>Bomberil</w:t>
            </w:r>
            <w:proofErr w:type="spellEnd"/>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r>
      <w:tr w:rsidR="00102FA2" w:rsidRPr="00186177" w:rsidTr="001E6FC1">
        <w:trPr>
          <w:trHeight w:val="330"/>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rPr>
                <w:rFonts w:ascii="Georgia" w:hAnsi="Georgia"/>
                <w:sz w:val="20"/>
                <w:lang w:val="es-CO"/>
              </w:rPr>
            </w:pPr>
            <w:r w:rsidRPr="00186177">
              <w:rPr>
                <w:rFonts w:ascii="Georgia" w:hAnsi="Georgia"/>
                <w:sz w:val="20"/>
                <w:lang w:val="es-CO"/>
              </w:rPr>
              <w:t>Sobretasa  a la Gasolina</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293.065.139</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303.967.162</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316.125.849</w:t>
            </w:r>
          </w:p>
        </w:tc>
        <w:tc>
          <w:tcPr>
            <w:tcW w:w="1600" w:type="dxa"/>
            <w:tcBorders>
              <w:top w:val="nil"/>
              <w:left w:val="nil"/>
              <w:bottom w:val="single" w:sz="4"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328.265.081</w:t>
            </w:r>
          </w:p>
        </w:tc>
      </w:tr>
      <w:tr w:rsidR="00102FA2" w:rsidRPr="00186177" w:rsidTr="001E6FC1">
        <w:trPr>
          <w:trHeight w:val="330"/>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rPr>
                <w:rFonts w:ascii="Georgia" w:hAnsi="Georgia"/>
                <w:sz w:val="20"/>
                <w:lang w:val="es-CO"/>
              </w:rPr>
            </w:pPr>
            <w:r w:rsidRPr="00186177">
              <w:rPr>
                <w:rFonts w:ascii="Georgia" w:hAnsi="Georgia"/>
                <w:sz w:val="20"/>
                <w:lang w:val="es-CO"/>
              </w:rPr>
              <w:t xml:space="preserve">Estampilla  </w:t>
            </w:r>
            <w:proofErr w:type="spellStart"/>
            <w:r w:rsidRPr="00186177">
              <w:rPr>
                <w:rFonts w:ascii="Georgia" w:hAnsi="Georgia"/>
                <w:sz w:val="20"/>
                <w:lang w:val="es-CO"/>
              </w:rPr>
              <w:t>procultura</w:t>
            </w:r>
            <w:proofErr w:type="spellEnd"/>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23.873.453</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24.761.545</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25.752.007</w:t>
            </w:r>
          </w:p>
        </w:tc>
        <w:tc>
          <w:tcPr>
            <w:tcW w:w="1600" w:type="dxa"/>
            <w:tcBorders>
              <w:top w:val="nil"/>
              <w:left w:val="nil"/>
              <w:bottom w:val="single" w:sz="4"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26.740.884</w:t>
            </w:r>
          </w:p>
        </w:tc>
      </w:tr>
      <w:tr w:rsidR="00102FA2" w:rsidRPr="00186177" w:rsidTr="001E6FC1">
        <w:trPr>
          <w:trHeight w:val="391"/>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rPr>
                <w:rFonts w:ascii="Georgia" w:hAnsi="Georgia"/>
                <w:sz w:val="20"/>
                <w:lang w:val="es-CO"/>
              </w:rPr>
            </w:pPr>
            <w:r w:rsidRPr="00186177">
              <w:rPr>
                <w:rFonts w:ascii="Georgia" w:hAnsi="Georgia"/>
                <w:sz w:val="20"/>
                <w:lang w:val="es-CO"/>
              </w:rPr>
              <w:t>Registro de Marcas y Herretes</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r>
      <w:tr w:rsidR="00102FA2" w:rsidRPr="00186177" w:rsidTr="001E6FC1">
        <w:trPr>
          <w:trHeight w:val="330"/>
        </w:trPr>
        <w:tc>
          <w:tcPr>
            <w:tcW w:w="2850" w:type="dxa"/>
            <w:tcBorders>
              <w:top w:val="nil"/>
              <w:left w:val="single" w:sz="8" w:space="0" w:color="auto"/>
              <w:bottom w:val="single" w:sz="4" w:space="0" w:color="auto"/>
              <w:right w:val="single" w:sz="8" w:space="0" w:color="auto"/>
            </w:tcBorders>
            <w:shd w:val="clear" w:color="auto" w:fill="auto"/>
            <w:noWrap/>
            <w:vAlign w:val="center"/>
            <w:hideMark/>
          </w:tcPr>
          <w:p w:rsidR="00102FA2" w:rsidRPr="00186177" w:rsidRDefault="00102FA2" w:rsidP="001E6FC1">
            <w:pPr>
              <w:rPr>
                <w:rFonts w:ascii="Georgia" w:hAnsi="Georgia"/>
                <w:sz w:val="20"/>
                <w:lang w:val="es-CO"/>
              </w:rPr>
            </w:pPr>
            <w:r w:rsidRPr="00186177">
              <w:rPr>
                <w:rFonts w:ascii="Georgia" w:hAnsi="Georgia"/>
                <w:sz w:val="20"/>
                <w:lang w:val="es-CO"/>
              </w:rPr>
              <w:t>Otros Impuestos Indirectos</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c>
          <w:tcPr>
            <w:tcW w:w="1600" w:type="dxa"/>
            <w:tcBorders>
              <w:top w:val="nil"/>
              <w:left w:val="nil"/>
              <w:bottom w:val="single" w:sz="4" w:space="0" w:color="auto"/>
              <w:right w:val="single" w:sz="8" w:space="0" w:color="auto"/>
            </w:tcBorders>
            <w:shd w:val="clear" w:color="auto" w:fill="auto"/>
            <w:noWrap/>
            <w:vAlign w:val="center"/>
            <w:hideMark/>
          </w:tcPr>
          <w:p w:rsidR="00102FA2" w:rsidRPr="00186177" w:rsidRDefault="00102FA2" w:rsidP="001E6FC1">
            <w:pPr>
              <w:jc w:val="right"/>
              <w:rPr>
                <w:rFonts w:ascii="Georgia" w:hAnsi="Georgia" w:cs="Calibri"/>
                <w:sz w:val="20"/>
                <w:lang w:val="es-CO"/>
              </w:rPr>
            </w:pPr>
            <w:r w:rsidRPr="00186177">
              <w:rPr>
                <w:rFonts w:ascii="Georgia" w:hAnsi="Georgia" w:cs="Calibri"/>
                <w:sz w:val="20"/>
                <w:lang w:val="es-CO"/>
              </w:rPr>
              <w:t>0</w:t>
            </w:r>
          </w:p>
        </w:tc>
      </w:tr>
      <w:tr w:rsidR="00102FA2" w:rsidRPr="00186177" w:rsidTr="001E6FC1">
        <w:trPr>
          <w:trHeight w:val="330"/>
        </w:trPr>
        <w:tc>
          <w:tcPr>
            <w:tcW w:w="2850" w:type="dxa"/>
            <w:tcBorders>
              <w:top w:val="nil"/>
              <w:left w:val="single" w:sz="8" w:space="0" w:color="auto"/>
              <w:bottom w:val="single" w:sz="8" w:space="0" w:color="auto"/>
              <w:right w:val="single" w:sz="8" w:space="0" w:color="auto"/>
            </w:tcBorders>
            <w:shd w:val="clear" w:color="auto" w:fill="auto"/>
            <w:noWrap/>
            <w:vAlign w:val="center"/>
            <w:hideMark/>
          </w:tcPr>
          <w:p w:rsidR="00102FA2" w:rsidRPr="00186177" w:rsidRDefault="00102FA2" w:rsidP="001E6FC1">
            <w:pPr>
              <w:rPr>
                <w:rFonts w:ascii="Georgia" w:hAnsi="Georgia"/>
                <w:b/>
                <w:bCs/>
                <w:sz w:val="20"/>
                <w:lang w:val="es-CO"/>
              </w:rPr>
            </w:pPr>
            <w:r w:rsidRPr="00186177">
              <w:rPr>
                <w:rFonts w:ascii="Georgia" w:hAnsi="Georgia"/>
                <w:b/>
                <w:bCs/>
                <w:sz w:val="20"/>
                <w:lang w:val="es-CO"/>
              </w:rPr>
              <w:t>INGRESOS NO TRIBUTARIOS</w:t>
            </w:r>
          </w:p>
        </w:tc>
        <w:tc>
          <w:tcPr>
            <w:tcW w:w="1651" w:type="dxa"/>
            <w:tcBorders>
              <w:top w:val="nil"/>
              <w:left w:val="nil"/>
              <w:bottom w:val="nil"/>
              <w:right w:val="nil"/>
            </w:tcBorders>
            <w:shd w:val="clear" w:color="auto" w:fill="auto"/>
            <w:noWrap/>
            <w:vAlign w:val="bottom"/>
            <w:hideMark/>
          </w:tcPr>
          <w:p w:rsidR="00102FA2" w:rsidRPr="00186177" w:rsidRDefault="00102FA2" w:rsidP="001E6FC1">
            <w:pPr>
              <w:jc w:val="right"/>
              <w:rPr>
                <w:rFonts w:ascii="Georgia" w:hAnsi="Georgia" w:cs="Calibri"/>
                <w:b/>
                <w:bCs/>
                <w:sz w:val="20"/>
                <w:lang w:val="es-CO"/>
              </w:rPr>
            </w:pPr>
            <w:r w:rsidRPr="00186177">
              <w:rPr>
                <w:rFonts w:ascii="Georgia" w:hAnsi="Georgia" w:cs="Calibri"/>
                <w:b/>
                <w:bCs/>
                <w:sz w:val="20"/>
                <w:lang w:val="es-CO"/>
              </w:rPr>
              <w:t>162.955.573,00</w:t>
            </w:r>
          </w:p>
        </w:tc>
        <w:tc>
          <w:tcPr>
            <w:tcW w:w="1600" w:type="dxa"/>
            <w:tcBorders>
              <w:top w:val="nil"/>
              <w:left w:val="single" w:sz="4" w:space="0" w:color="auto"/>
              <w:bottom w:val="nil"/>
              <w:right w:val="single" w:sz="4" w:space="0" w:color="auto"/>
            </w:tcBorders>
            <w:shd w:val="clear" w:color="auto" w:fill="auto"/>
            <w:noWrap/>
            <w:vAlign w:val="center"/>
            <w:hideMark/>
          </w:tcPr>
          <w:p w:rsidR="00102FA2" w:rsidRPr="00186177" w:rsidRDefault="00102FA2" w:rsidP="001E6FC1">
            <w:pPr>
              <w:jc w:val="right"/>
              <w:rPr>
                <w:rFonts w:ascii="Georgia" w:hAnsi="Georgia" w:cs="Calibri"/>
                <w:b/>
                <w:bCs/>
                <w:sz w:val="20"/>
                <w:lang w:val="es-CO"/>
              </w:rPr>
            </w:pPr>
            <w:r w:rsidRPr="00186177">
              <w:rPr>
                <w:rFonts w:ascii="Georgia" w:hAnsi="Georgia" w:cs="Calibri"/>
                <w:b/>
                <w:bCs/>
                <w:sz w:val="20"/>
                <w:lang w:val="es-CO"/>
              </w:rPr>
              <w:t>300.000.000</w:t>
            </w:r>
          </w:p>
        </w:tc>
        <w:tc>
          <w:tcPr>
            <w:tcW w:w="1600" w:type="dxa"/>
            <w:tcBorders>
              <w:top w:val="nil"/>
              <w:left w:val="nil"/>
              <w:bottom w:val="nil"/>
              <w:right w:val="single" w:sz="4" w:space="0" w:color="auto"/>
            </w:tcBorders>
            <w:shd w:val="clear" w:color="auto" w:fill="auto"/>
            <w:noWrap/>
            <w:vAlign w:val="center"/>
            <w:hideMark/>
          </w:tcPr>
          <w:p w:rsidR="00102FA2" w:rsidRPr="00186177" w:rsidRDefault="00102FA2" w:rsidP="001E6FC1">
            <w:pPr>
              <w:jc w:val="right"/>
              <w:rPr>
                <w:rFonts w:ascii="Georgia" w:hAnsi="Georgia" w:cs="Calibri"/>
                <w:b/>
                <w:bCs/>
                <w:sz w:val="20"/>
                <w:lang w:val="es-CO"/>
              </w:rPr>
            </w:pPr>
            <w:r w:rsidRPr="00186177">
              <w:rPr>
                <w:rFonts w:ascii="Georgia" w:hAnsi="Georgia" w:cs="Calibri"/>
                <w:b/>
                <w:bCs/>
                <w:sz w:val="20"/>
                <w:lang w:val="es-CO"/>
              </w:rPr>
              <w:t>312.000.000</w:t>
            </w:r>
          </w:p>
        </w:tc>
        <w:tc>
          <w:tcPr>
            <w:tcW w:w="1600" w:type="dxa"/>
            <w:tcBorders>
              <w:top w:val="nil"/>
              <w:left w:val="nil"/>
              <w:bottom w:val="nil"/>
              <w:right w:val="single" w:sz="8" w:space="0" w:color="auto"/>
            </w:tcBorders>
            <w:shd w:val="clear" w:color="auto" w:fill="auto"/>
            <w:noWrap/>
            <w:vAlign w:val="center"/>
            <w:hideMark/>
          </w:tcPr>
          <w:p w:rsidR="00102FA2" w:rsidRPr="00186177" w:rsidRDefault="00102FA2" w:rsidP="001E6FC1">
            <w:pPr>
              <w:jc w:val="right"/>
              <w:rPr>
                <w:rFonts w:ascii="Georgia" w:hAnsi="Georgia" w:cs="Calibri"/>
                <w:b/>
                <w:bCs/>
                <w:sz w:val="20"/>
                <w:lang w:val="es-CO"/>
              </w:rPr>
            </w:pPr>
            <w:r w:rsidRPr="00186177">
              <w:rPr>
                <w:rFonts w:ascii="Georgia" w:hAnsi="Georgia" w:cs="Calibri"/>
                <w:b/>
                <w:bCs/>
                <w:sz w:val="20"/>
                <w:lang w:val="es-CO"/>
              </w:rPr>
              <w:t>323.980.800</w:t>
            </w:r>
          </w:p>
        </w:tc>
      </w:tr>
      <w:tr w:rsidR="00102FA2" w:rsidRPr="00186177" w:rsidTr="001E6FC1">
        <w:trPr>
          <w:trHeight w:val="330"/>
        </w:trPr>
        <w:tc>
          <w:tcPr>
            <w:tcW w:w="285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02FA2" w:rsidRPr="00186177" w:rsidRDefault="00102FA2" w:rsidP="001E6FC1">
            <w:pPr>
              <w:rPr>
                <w:rFonts w:ascii="Georgia" w:hAnsi="Georgia"/>
                <w:b/>
                <w:bCs/>
                <w:sz w:val="20"/>
                <w:lang w:val="es-CO"/>
              </w:rPr>
            </w:pPr>
            <w:r w:rsidRPr="00186177">
              <w:rPr>
                <w:rFonts w:ascii="Georgia" w:hAnsi="Georgia"/>
                <w:b/>
                <w:bCs/>
                <w:sz w:val="20"/>
                <w:lang w:val="es-CO"/>
              </w:rPr>
              <w:t>TOTAL</w:t>
            </w:r>
          </w:p>
        </w:tc>
        <w:tc>
          <w:tcPr>
            <w:tcW w:w="16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b/>
                <w:bCs/>
                <w:sz w:val="20"/>
                <w:lang w:val="es-CO"/>
              </w:rPr>
            </w:pPr>
            <w:r w:rsidRPr="00186177">
              <w:rPr>
                <w:rFonts w:ascii="Georgia" w:hAnsi="Georgia"/>
                <w:b/>
                <w:bCs/>
                <w:sz w:val="20"/>
                <w:lang w:val="es-CO"/>
              </w:rPr>
              <w:t>803.384.365</w:t>
            </w:r>
          </w:p>
        </w:tc>
        <w:tc>
          <w:tcPr>
            <w:tcW w:w="1600" w:type="dxa"/>
            <w:tcBorders>
              <w:top w:val="single" w:sz="4" w:space="0" w:color="auto"/>
              <w:left w:val="nil"/>
              <w:bottom w:val="single" w:sz="8"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b/>
                <w:bCs/>
                <w:sz w:val="20"/>
                <w:lang w:val="es-CO"/>
              </w:rPr>
            </w:pPr>
            <w:r w:rsidRPr="00186177">
              <w:rPr>
                <w:rFonts w:ascii="Georgia" w:hAnsi="Georgia"/>
                <w:b/>
                <w:bCs/>
                <w:sz w:val="20"/>
                <w:lang w:val="es-CO"/>
              </w:rPr>
              <w:t>1.006.414.023</w:t>
            </w:r>
          </w:p>
        </w:tc>
        <w:tc>
          <w:tcPr>
            <w:tcW w:w="1600" w:type="dxa"/>
            <w:tcBorders>
              <w:top w:val="single" w:sz="4" w:space="0" w:color="auto"/>
              <w:left w:val="nil"/>
              <w:bottom w:val="single" w:sz="8"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b/>
                <w:bCs/>
                <w:sz w:val="20"/>
                <w:lang w:val="es-CO"/>
              </w:rPr>
            </w:pPr>
            <w:r w:rsidRPr="00186177">
              <w:rPr>
                <w:rFonts w:ascii="Georgia" w:hAnsi="Georgia"/>
                <w:b/>
                <w:bCs/>
                <w:sz w:val="20"/>
                <w:lang w:val="es-CO"/>
              </w:rPr>
              <w:t>1.046.670.584</w:t>
            </w:r>
          </w:p>
        </w:tc>
        <w:tc>
          <w:tcPr>
            <w:tcW w:w="1600" w:type="dxa"/>
            <w:tcBorders>
              <w:top w:val="single" w:sz="4" w:space="0" w:color="auto"/>
              <w:left w:val="nil"/>
              <w:bottom w:val="single" w:sz="8" w:space="0" w:color="auto"/>
              <w:right w:val="single" w:sz="4" w:space="0" w:color="auto"/>
            </w:tcBorders>
            <w:shd w:val="clear" w:color="auto" w:fill="auto"/>
            <w:noWrap/>
            <w:vAlign w:val="center"/>
            <w:hideMark/>
          </w:tcPr>
          <w:p w:rsidR="00102FA2" w:rsidRPr="00186177" w:rsidRDefault="00102FA2" w:rsidP="001E6FC1">
            <w:pPr>
              <w:jc w:val="right"/>
              <w:rPr>
                <w:rFonts w:ascii="Georgia" w:hAnsi="Georgia"/>
                <w:b/>
                <w:bCs/>
                <w:sz w:val="20"/>
                <w:lang w:val="es-CO"/>
              </w:rPr>
            </w:pPr>
            <w:r w:rsidRPr="00186177">
              <w:rPr>
                <w:rFonts w:ascii="Georgia" w:hAnsi="Georgia"/>
                <w:b/>
                <w:bCs/>
                <w:sz w:val="20"/>
                <w:lang w:val="es-CO"/>
              </w:rPr>
              <w:t>1.086.862.734</w:t>
            </w:r>
          </w:p>
        </w:tc>
      </w:tr>
    </w:tbl>
    <w:p w:rsidR="00102FA2" w:rsidRPr="00186177" w:rsidRDefault="00102FA2" w:rsidP="00102FA2">
      <w:pPr>
        <w:autoSpaceDE w:val="0"/>
        <w:autoSpaceDN w:val="0"/>
        <w:adjustRightInd w:val="0"/>
        <w:ind w:left="390"/>
        <w:rPr>
          <w:rFonts w:ascii="Georgia" w:hAnsi="Georgia"/>
          <w:b/>
          <w:bCs/>
          <w:sz w:val="20"/>
          <w:lang w:val="es-CO"/>
        </w:rPr>
      </w:pPr>
    </w:p>
    <w:p w:rsidR="00102FA2" w:rsidRPr="00102FA2" w:rsidRDefault="00102FA2" w:rsidP="00D6109A">
      <w:pPr>
        <w:numPr>
          <w:ilvl w:val="0"/>
          <w:numId w:val="20"/>
        </w:numPr>
        <w:autoSpaceDE w:val="0"/>
        <w:autoSpaceDN w:val="0"/>
        <w:adjustRightInd w:val="0"/>
        <w:rPr>
          <w:rFonts w:ascii="Georgia" w:hAnsi="Georgia"/>
          <w:b/>
          <w:bCs/>
          <w:lang w:val="es-CO"/>
        </w:rPr>
      </w:pPr>
      <w:r w:rsidRPr="00102FA2">
        <w:rPr>
          <w:rFonts w:ascii="Georgia" w:hAnsi="Georgia"/>
          <w:b/>
          <w:bCs/>
          <w:lang w:val="es-CO"/>
        </w:rPr>
        <w:t>Sistema General de Participaciones</w:t>
      </w:r>
    </w:p>
    <w:p w:rsidR="00102FA2" w:rsidRPr="00102FA2" w:rsidRDefault="00102FA2" w:rsidP="00102FA2">
      <w:pPr>
        <w:autoSpaceDE w:val="0"/>
        <w:autoSpaceDN w:val="0"/>
        <w:adjustRightInd w:val="0"/>
        <w:rPr>
          <w:rFonts w:ascii="Georgia" w:hAnsi="Georgia"/>
          <w:b/>
          <w:bCs/>
          <w:lang w:val="es-CO"/>
        </w:rPr>
      </w:pPr>
    </w:p>
    <w:p w:rsidR="00102FA2" w:rsidRPr="00102FA2" w:rsidRDefault="00102FA2" w:rsidP="00102FA2">
      <w:pPr>
        <w:autoSpaceDE w:val="0"/>
        <w:autoSpaceDN w:val="0"/>
        <w:adjustRightInd w:val="0"/>
        <w:jc w:val="both"/>
        <w:rPr>
          <w:rFonts w:ascii="Georgia" w:hAnsi="Georgia"/>
          <w:b/>
        </w:rPr>
      </w:pPr>
      <w:r w:rsidRPr="00102FA2">
        <w:rPr>
          <w:rFonts w:ascii="Georgia" w:hAnsi="Georgia"/>
          <w:lang w:val="es-CO"/>
        </w:rPr>
        <w:t xml:space="preserve">Para el año 2012 se esperan ingresos de libre inversión por valor de                      $ </w:t>
      </w:r>
      <w:r w:rsidRPr="00102FA2">
        <w:rPr>
          <w:rFonts w:ascii="Georgia" w:hAnsi="Georgia"/>
        </w:rPr>
        <w:t xml:space="preserve">550.727.602 </w:t>
      </w:r>
      <w:r w:rsidRPr="00102FA2">
        <w:rPr>
          <w:rFonts w:ascii="Georgia" w:hAnsi="Georgia"/>
          <w:lang w:val="es-CO"/>
        </w:rPr>
        <w:t xml:space="preserve">millones y de libre destinación por valor de $ </w:t>
      </w:r>
      <w:r w:rsidRPr="00102FA2">
        <w:rPr>
          <w:rFonts w:ascii="Georgia" w:hAnsi="Georgia"/>
        </w:rPr>
        <w:t>447.517.884</w:t>
      </w:r>
      <w:r w:rsidRPr="00102FA2">
        <w:rPr>
          <w:rFonts w:ascii="Georgia" w:hAnsi="Georgia"/>
          <w:lang w:val="es-CO"/>
        </w:rPr>
        <w:t xml:space="preserve"> millones teniendo en cuenta la última onceava del año 2011. Frente a estas transferencias se proyectó el incremento de acuerdo con la inflación esperada, no obstante se espera que aumenten progresivamente en un nivel superior dado el cumplimiento de la Ley 617 y el reporte de información que refleje los niveles de inversión con recursos propios, la eficiencia, eficacia y efectividad de la Administración Municipal..</w:t>
      </w:r>
    </w:p>
    <w:p w:rsidR="006118FD" w:rsidRDefault="006118FD" w:rsidP="00102FA2">
      <w:pPr>
        <w:pStyle w:val="Prrafodelista"/>
        <w:spacing w:after="240" w:line="240" w:lineRule="auto"/>
        <w:ind w:left="0"/>
        <w:jc w:val="center"/>
        <w:rPr>
          <w:rFonts w:ascii="Georgia" w:hAnsi="Georgia"/>
          <w:b/>
          <w:sz w:val="24"/>
          <w:szCs w:val="24"/>
        </w:rPr>
      </w:pPr>
    </w:p>
    <w:p w:rsidR="00102FA2" w:rsidRPr="00102FA2" w:rsidRDefault="00102FA2" w:rsidP="00102FA2">
      <w:pPr>
        <w:pStyle w:val="Prrafodelista"/>
        <w:spacing w:after="240" w:line="240" w:lineRule="auto"/>
        <w:ind w:left="0"/>
        <w:jc w:val="center"/>
        <w:rPr>
          <w:rFonts w:ascii="Georgia" w:eastAsia="Times New Roman" w:hAnsi="Georgia"/>
          <w:b/>
          <w:sz w:val="24"/>
          <w:szCs w:val="24"/>
          <w:lang w:eastAsia="es-CO"/>
        </w:rPr>
      </w:pPr>
      <w:r w:rsidRPr="00102FA2">
        <w:rPr>
          <w:rFonts w:ascii="Georgia" w:hAnsi="Georgia"/>
          <w:b/>
          <w:sz w:val="24"/>
          <w:szCs w:val="24"/>
        </w:rPr>
        <w:t>Tabla 4: CONPES 148</w:t>
      </w:r>
    </w:p>
    <w:tbl>
      <w:tblPr>
        <w:tblW w:w="8599" w:type="dxa"/>
        <w:jc w:val="center"/>
        <w:tblInd w:w="-1983" w:type="dxa"/>
        <w:tblCellMar>
          <w:left w:w="0" w:type="dxa"/>
          <w:right w:w="0" w:type="dxa"/>
        </w:tblCellMar>
        <w:tblLook w:val="04A0"/>
      </w:tblPr>
      <w:tblGrid>
        <w:gridCol w:w="5669"/>
        <w:gridCol w:w="2930"/>
      </w:tblGrid>
      <w:tr w:rsidR="00102FA2" w:rsidRPr="00102FA2" w:rsidTr="00644CD8">
        <w:trPr>
          <w:trHeight w:val="232"/>
          <w:jc w:val="center"/>
        </w:trPr>
        <w:tc>
          <w:tcPr>
            <w:tcW w:w="566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2FA2" w:rsidRPr="00102FA2" w:rsidRDefault="00102FA2" w:rsidP="00644CD8">
            <w:pPr>
              <w:jc w:val="center"/>
              <w:rPr>
                <w:rFonts w:ascii="Georgia" w:hAnsi="Georgia"/>
                <w:b/>
                <w:bCs/>
              </w:rPr>
            </w:pPr>
            <w:r w:rsidRPr="00102FA2">
              <w:rPr>
                <w:rFonts w:ascii="Georgia" w:hAnsi="Georgia"/>
                <w:b/>
                <w:bCs/>
              </w:rPr>
              <w:t>CONCEPTO</w:t>
            </w:r>
          </w:p>
        </w:tc>
        <w:tc>
          <w:tcPr>
            <w:tcW w:w="2930"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2FA2" w:rsidRPr="00102FA2" w:rsidRDefault="00102FA2" w:rsidP="00644CD8">
            <w:pPr>
              <w:jc w:val="center"/>
              <w:rPr>
                <w:rFonts w:ascii="Georgia" w:hAnsi="Georgia"/>
                <w:b/>
                <w:bCs/>
              </w:rPr>
            </w:pPr>
            <w:r w:rsidRPr="00102FA2">
              <w:rPr>
                <w:rFonts w:ascii="Georgia" w:hAnsi="Georgia"/>
                <w:b/>
                <w:bCs/>
              </w:rPr>
              <w:t>ASIGNACIÓN</w:t>
            </w:r>
          </w:p>
        </w:tc>
      </w:tr>
      <w:tr w:rsidR="00102FA2" w:rsidRPr="00102FA2" w:rsidTr="00644CD8">
        <w:trPr>
          <w:trHeight w:val="232"/>
          <w:jc w:val="center"/>
        </w:trPr>
        <w:tc>
          <w:tcPr>
            <w:tcW w:w="56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2FA2" w:rsidRPr="00102FA2" w:rsidRDefault="00102FA2" w:rsidP="00644CD8">
            <w:pPr>
              <w:jc w:val="center"/>
              <w:rPr>
                <w:rFonts w:ascii="Georgia" w:hAnsi="Georgia"/>
                <w:b/>
                <w:bCs/>
              </w:rPr>
            </w:pPr>
            <w:r w:rsidRPr="00102FA2">
              <w:rPr>
                <w:rFonts w:ascii="Georgia" w:hAnsi="Georgia"/>
                <w:b/>
                <w:bCs/>
              </w:rPr>
              <w:t>SALUD</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2FA2" w:rsidRPr="00102FA2" w:rsidRDefault="00102FA2" w:rsidP="00644CD8">
            <w:pPr>
              <w:jc w:val="right"/>
              <w:rPr>
                <w:rFonts w:ascii="Georgia" w:hAnsi="Georgia"/>
                <w:b/>
                <w:bCs/>
              </w:rPr>
            </w:pPr>
            <w:r w:rsidRPr="00102FA2">
              <w:rPr>
                <w:rFonts w:ascii="Georgia" w:hAnsi="Georgia"/>
                <w:b/>
                <w:bCs/>
              </w:rPr>
              <w:t>562.277.415,84</w:t>
            </w:r>
          </w:p>
        </w:tc>
      </w:tr>
      <w:tr w:rsidR="00102FA2" w:rsidRPr="00102FA2" w:rsidTr="00644CD8">
        <w:trPr>
          <w:trHeight w:val="222"/>
          <w:jc w:val="center"/>
        </w:trPr>
        <w:tc>
          <w:tcPr>
            <w:tcW w:w="56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2FA2" w:rsidRPr="00102FA2" w:rsidRDefault="00102FA2" w:rsidP="00644CD8">
            <w:pPr>
              <w:rPr>
                <w:rFonts w:ascii="Georgia" w:hAnsi="Georgia"/>
              </w:rPr>
            </w:pPr>
            <w:r w:rsidRPr="00102FA2">
              <w:rPr>
                <w:rFonts w:ascii="Georgia" w:hAnsi="Georgia"/>
              </w:rPr>
              <w:t>Régimen subsidiado</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2FA2" w:rsidRPr="00102FA2" w:rsidRDefault="00102FA2" w:rsidP="00644CD8">
            <w:pPr>
              <w:jc w:val="right"/>
              <w:rPr>
                <w:rFonts w:ascii="Georgia" w:hAnsi="Georgia"/>
              </w:rPr>
            </w:pPr>
            <w:r w:rsidRPr="00102FA2">
              <w:rPr>
                <w:rFonts w:ascii="Georgia" w:hAnsi="Georgia"/>
              </w:rPr>
              <w:t>537.564.829,00</w:t>
            </w:r>
          </w:p>
        </w:tc>
      </w:tr>
      <w:tr w:rsidR="00102FA2" w:rsidRPr="00102FA2" w:rsidTr="00644CD8">
        <w:trPr>
          <w:trHeight w:val="222"/>
          <w:jc w:val="center"/>
        </w:trPr>
        <w:tc>
          <w:tcPr>
            <w:tcW w:w="56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2FA2" w:rsidRPr="00102FA2" w:rsidRDefault="00102FA2" w:rsidP="00644CD8">
            <w:pPr>
              <w:rPr>
                <w:rFonts w:ascii="Georgia" w:hAnsi="Georgia"/>
              </w:rPr>
            </w:pPr>
            <w:r w:rsidRPr="00102FA2">
              <w:rPr>
                <w:rFonts w:ascii="Georgia" w:hAnsi="Georgia"/>
              </w:rPr>
              <w:t>salud publica</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2FA2" w:rsidRPr="00102FA2" w:rsidRDefault="00102FA2" w:rsidP="00644CD8">
            <w:pPr>
              <w:jc w:val="right"/>
              <w:rPr>
                <w:rFonts w:ascii="Georgia" w:hAnsi="Georgia"/>
              </w:rPr>
            </w:pPr>
            <w:r w:rsidRPr="00102FA2">
              <w:rPr>
                <w:rFonts w:ascii="Georgia" w:hAnsi="Georgia"/>
              </w:rPr>
              <w:t>24.712.586,84</w:t>
            </w:r>
          </w:p>
        </w:tc>
      </w:tr>
      <w:tr w:rsidR="00102FA2" w:rsidRPr="00102FA2" w:rsidTr="00644CD8">
        <w:trPr>
          <w:trHeight w:val="334"/>
          <w:jc w:val="center"/>
        </w:trPr>
        <w:tc>
          <w:tcPr>
            <w:tcW w:w="56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2FA2" w:rsidRPr="00102FA2" w:rsidRDefault="00102FA2" w:rsidP="00644CD8">
            <w:pPr>
              <w:jc w:val="center"/>
              <w:rPr>
                <w:rFonts w:ascii="Georgia" w:hAnsi="Georgia"/>
                <w:b/>
                <w:bCs/>
              </w:rPr>
            </w:pPr>
            <w:r w:rsidRPr="00102FA2">
              <w:rPr>
                <w:rFonts w:ascii="Georgia" w:hAnsi="Georgia"/>
                <w:b/>
                <w:bCs/>
              </w:rPr>
              <w:t xml:space="preserve">AGUA POTABLE Y SANEAMIENTO </w:t>
            </w:r>
            <w:r w:rsidR="006118FD" w:rsidRPr="00102FA2">
              <w:rPr>
                <w:rFonts w:ascii="Georgia" w:hAnsi="Georgia"/>
                <w:b/>
                <w:bCs/>
              </w:rPr>
              <w:t>BÁSICO</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2FA2" w:rsidRPr="00102FA2" w:rsidRDefault="00102FA2" w:rsidP="00644CD8">
            <w:pPr>
              <w:jc w:val="right"/>
              <w:rPr>
                <w:rFonts w:ascii="Georgia" w:hAnsi="Georgia"/>
                <w:b/>
                <w:bCs/>
              </w:rPr>
            </w:pPr>
            <w:r w:rsidRPr="00102FA2">
              <w:rPr>
                <w:rFonts w:ascii="Georgia" w:hAnsi="Georgia"/>
                <w:b/>
                <w:bCs/>
              </w:rPr>
              <w:t>137.648.039,00</w:t>
            </w:r>
          </w:p>
        </w:tc>
      </w:tr>
      <w:tr w:rsidR="00102FA2" w:rsidRPr="00102FA2" w:rsidTr="00644CD8">
        <w:trPr>
          <w:trHeight w:val="279"/>
          <w:jc w:val="center"/>
        </w:trPr>
        <w:tc>
          <w:tcPr>
            <w:tcW w:w="56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2FA2" w:rsidRPr="00102FA2" w:rsidRDefault="00102FA2" w:rsidP="00644CD8">
            <w:pPr>
              <w:rPr>
                <w:rFonts w:ascii="Georgia" w:hAnsi="Georgia"/>
              </w:rPr>
            </w:pPr>
            <w:r w:rsidRPr="00102FA2">
              <w:rPr>
                <w:rFonts w:ascii="Georgia" w:hAnsi="Georgia"/>
              </w:rPr>
              <w:lastRenderedPageBreak/>
              <w:t>SGP Agua Potable y saneamiento Básico</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2FA2" w:rsidRPr="00102FA2" w:rsidRDefault="00102FA2" w:rsidP="00644CD8">
            <w:pPr>
              <w:jc w:val="right"/>
              <w:rPr>
                <w:rFonts w:ascii="Georgia" w:hAnsi="Georgia"/>
              </w:rPr>
            </w:pPr>
            <w:r w:rsidRPr="00102FA2">
              <w:rPr>
                <w:rFonts w:ascii="Georgia" w:hAnsi="Georgia"/>
              </w:rPr>
              <w:t>137.648.039,00</w:t>
            </w:r>
          </w:p>
        </w:tc>
      </w:tr>
      <w:tr w:rsidR="00102FA2" w:rsidRPr="00102FA2" w:rsidTr="00644CD8">
        <w:trPr>
          <w:trHeight w:val="232"/>
          <w:jc w:val="center"/>
        </w:trPr>
        <w:tc>
          <w:tcPr>
            <w:tcW w:w="56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2FA2" w:rsidRPr="00102FA2" w:rsidRDefault="006118FD" w:rsidP="00644CD8">
            <w:pPr>
              <w:jc w:val="center"/>
              <w:rPr>
                <w:rFonts w:ascii="Georgia" w:hAnsi="Georgia"/>
                <w:b/>
                <w:bCs/>
              </w:rPr>
            </w:pPr>
            <w:r w:rsidRPr="00102FA2">
              <w:rPr>
                <w:rFonts w:ascii="Georgia" w:hAnsi="Georgia"/>
                <w:b/>
                <w:bCs/>
              </w:rPr>
              <w:t>PROPÓSITO</w:t>
            </w:r>
            <w:r w:rsidR="00102FA2" w:rsidRPr="00102FA2">
              <w:rPr>
                <w:rFonts w:ascii="Georgia" w:hAnsi="Georgia"/>
                <w:b/>
                <w:bCs/>
              </w:rPr>
              <w:t xml:space="preserve"> GENERAL</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2FA2" w:rsidRPr="00102FA2" w:rsidRDefault="00102FA2" w:rsidP="00644CD8">
            <w:pPr>
              <w:jc w:val="right"/>
              <w:rPr>
                <w:rFonts w:ascii="Georgia" w:hAnsi="Georgia"/>
                <w:b/>
                <w:bCs/>
              </w:rPr>
            </w:pPr>
            <w:r w:rsidRPr="00102FA2">
              <w:rPr>
                <w:rFonts w:ascii="Georgia" w:hAnsi="Georgia"/>
                <w:b/>
                <w:bCs/>
              </w:rPr>
              <w:t>1.236.012.175,00</w:t>
            </w:r>
          </w:p>
        </w:tc>
      </w:tr>
      <w:tr w:rsidR="00102FA2" w:rsidRPr="00102FA2" w:rsidTr="00644CD8">
        <w:trPr>
          <w:trHeight w:val="145"/>
          <w:jc w:val="center"/>
        </w:trPr>
        <w:tc>
          <w:tcPr>
            <w:tcW w:w="56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2FA2" w:rsidRPr="00102FA2" w:rsidRDefault="00102FA2" w:rsidP="00644CD8">
            <w:pPr>
              <w:rPr>
                <w:rFonts w:ascii="Georgia" w:hAnsi="Georgia"/>
              </w:rPr>
            </w:pPr>
            <w:r w:rsidRPr="00102FA2">
              <w:rPr>
                <w:rFonts w:ascii="Georgia" w:hAnsi="Georgia"/>
              </w:rPr>
              <w:t>SGP Propósito general Libre Destinación</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2FA2" w:rsidRPr="00102FA2" w:rsidRDefault="00102FA2" w:rsidP="00644CD8">
            <w:pPr>
              <w:jc w:val="right"/>
              <w:rPr>
                <w:rFonts w:ascii="Georgia" w:hAnsi="Georgia"/>
              </w:rPr>
            </w:pPr>
            <w:r w:rsidRPr="00102FA2">
              <w:rPr>
                <w:rFonts w:ascii="Georgia" w:hAnsi="Georgia"/>
              </w:rPr>
              <w:t>447.517.884,00</w:t>
            </w:r>
          </w:p>
        </w:tc>
      </w:tr>
      <w:tr w:rsidR="00102FA2" w:rsidRPr="00102FA2" w:rsidTr="00644CD8">
        <w:trPr>
          <w:trHeight w:val="169"/>
          <w:jc w:val="center"/>
        </w:trPr>
        <w:tc>
          <w:tcPr>
            <w:tcW w:w="56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2FA2" w:rsidRPr="00102FA2" w:rsidRDefault="00102FA2" w:rsidP="00644CD8">
            <w:pPr>
              <w:rPr>
                <w:rFonts w:ascii="Georgia" w:hAnsi="Georgia"/>
              </w:rPr>
            </w:pPr>
            <w:r w:rsidRPr="00102FA2">
              <w:rPr>
                <w:rFonts w:ascii="Georgia" w:hAnsi="Georgia"/>
              </w:rPr>
              <w:t>SGP Sector Educación Matriculas</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2FA2" w:rsidRPr="00102FA2" w:rsidRDefault="00102FA2" w:rsidP="00644CD8">
            <w:pPr>
              <w:jc w:val="right"/>
              <w:rPr>
                <w:rFonts w:ascii="Georgia" w:hAnsi="Georgia"/>
              </w:rPr>
            </w:pPr>
            <w:r w:rsidRPr="00102FA2">
              <w:rPr>
                <w:rFonts w:ascii="Georgia" w:hAnsi="Georgia"/>
              </w:rPr>
              <w:t>93.763.467,00</w:t>
            </w:r>
          </w:p>
        </w:tc>
      </w:tr>
      <w:tr w:rsidR="00102FA2" w:rsidRPr="00102FA2" w:rsidTr="00644CD8">
        <w:trPr>
          <w:trHeight w:val="222"/>
          <w:jc w:val="center"/>
        </w:trPr>
        <w:tc>
          <w:tcPr>
            <w:tcW w:w="56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2FA2" w:rsidRPr="00102FA2" w:rsidRDefault="00102FA2" w:rsidP="00644CD8">
            <w:pPr>
              <w:rPr>
                <w:rFonts w:ascii="Georgia" w:hAnsi="Georgia"/>
              </w:rPr>
            </w:pPr>
            <w:r w:rsidRPr="00102FA2">
              <w:rPr>
                <w:rFonts w:ascii="Georgia" w:hAnsi="Georgia"/>
              </w:rPr>
              <w:t>GSGP Educación Gratuidad</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2FA2" w:rsidRPr="00102FA2" w:rsidRDefault="00102FA2" w:rsidP="00644CD8">
            <w:pPr>
              <w:jc w:val="right"/>
              <w:rPr>
                <w:rFonts w:ascii="Georgia" w:hAnsi="Georgia"/>
              </w:rPr>
            </w:pPr>
            <w:r w:rsidRPr="00102FA2">
              <w:rPr>
                <w:rFonts w:ascii="Georgia" w:hAnsi="Georgia"/>
              </w:rPr>
              <w:t>85.736.000,00</w:t>
            </w:r>
          </w:p>
        </w:tc>
      </w:tr>
      <w:tr w:rsidR="00102FA2" w:rsidRPr="00102FA2" w:rsidTr="00644CD8">
        <w:trPr>
          <w:trHeight w:val="155"/>
          <w:jc w:val="center"/>
        </w:trPr>
        <w:tc>
          <w:tcPr>
            <w:tcW w:w="56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2FA2" w:rsidRPr="00102FA2" w:rsidRDefault="00102FA2" w:rsidP="00644CD8">
            <w:pPr>
              <w:rPr>
                <w:rFonts w:ascii="Georgia" w:hAnsi="Georgia"/>
              </w:rPr>
            </w:pPr>
            <w:r w:rsidRPr="00102FA2">
              <w:rPr>
                <w:rFonts w:ascii="Georgia" w:hAnsi="Georgia"/>
              </w:rPr>
              <w:t>SGP Propósito general Libre inversión</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2FA2" w:rsidRPr="00102FA2" w:rsidRDefault="00102FA2" w:rsidP="00644CD8">
            <w:pPr>
              <w:jc w:val="right"/>
              <w:rPr>
                <w:rFonts w:ascii="Georgia" w:hAnsi="Georgia"/>
              </w:rPr>
            </w:pPr>
            <w:r w:rsidRPr="00102FA2">
              <w:rPr>
                <w:rFonts w:ascii="Georgia" w:hAnsi="Georgia"/>
              </w:rPr>
              <w:t>550.727.602,00</w:t>
            </w:r>
          </w:p>
        </w:tc>
      </w:tr>
      <w:tr w:rsidR="00102FA2" w:rsidRPr="00102FA2" w:rsidTr="00644CD8">
        <w:trPr>
          <w:trHeight w:val="222"/>
          <w:jc w:val="center"/>
        </w:trPr>
        <w:tc>
          <w:tcPr>
            <w:tcW w:w="56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2FA2" w:rsidRPr="00102FA2" w:rsidRDefault="00102FA2" w:rsidP="00644CD8">
            <w:pPr>
              <w:rPr>
                <w:rFonts w:ascii="Georgia" w:hAnsi="Georgia"/>
              </w:rPr>
            </w:pPr>
            <w:r w:rsidRPr="00102FA2">
              <w:rPr>
                <w:rFonts w:ascii="Georgia" w:hAnsi="Georgia"/>
              </w:rPr>
              <w:t>SGP Propósito general Cultura</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2FA2" w:rsidRPr="00102FA2" w:rsidRDefault="00102FA2" w:rsidP="00644CD8">
            <w:pPr>
              <w:jc w:val="right"/>
              <w:rPr>
                <w:rFonts w:ascii="Georgia" w:hAnsi="Georgia"/>
              </w:rPr>
            </w:pPr>
            <w:r w:rsidRPr="00102FA2">
              <w:rPr>
                <w:rFonts w:ascii="Georgia" w:hAnsi="Georgia"/>
              </w:rPr>
              <w:t>18.881.944,00</w:t>
            </w:r>
          </w:p>
        </w:tc>
      </w:tr>
      <w:tr w:rsidR="00102FA2" w:rsidRPr="00102FA2" w:rsidTr="00644CD8">
        <w:trPr>
          <w:trHeight w:val="222"/>
          <w:jc w:val="center"/>
        </w:trPr>
        <w:tc>
          <w:tcPr>
            <w:tcW w:w="56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2FA2" w:rsidRPr="00102FA2" w:rsidRDefault="00102FA2" w:rsidP="00644CD8">
            <w:pPr>
              <w:rPr>
                <w:rFonts w:ascii="Georgia" w:hAnsi="Georgia"/>
              </w:rPr>
            </w:pPr>
            <w:r w:rsidRPr="00102FA2">
              <w:rPr>
                <w:rFonts w:ascii="Georgia" w:hAnsi="Georgia"/>
              </w:rPr>
              <w:t>SGP Propósito general Deporte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2FA2" w:rsidRPr="00102FA2" w:rsidRDefault="00102FA2" w:rsidP="00644CD8">
            <w:pPr>
              <w:jc w:val="right"/>
              <w:rPr>
                <w:rFonts w:ascii="Georgia" w:hAnsi="Georgia"/>
              </w:rPr>
            </w:pPr>
            <w:r w:rsidRPr="00102FA2">
              <w:rPr>
                <w:rFonts w:ascii="Georgia" w:hAnsi="Georgia"/>
              </w:rPr>
              <w:t>25.175.925,00</w:t>
            </w:r>
          </w:p>
        </w:tc>
      </w:tr>
      <w:tr w:rsidR="00102FA2" w:rsidRPr="00102FA2" w:rsidTr="00644CD8">
        <w:trPr>
          <w:trHeight w:val="222"/>
          <w:jc w:val="center"/>
        </w:trPr>
        <w:tc>
          <w:tcPr>
            <w:tcW w:w="56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2FA2" w:rsidRPr="00102FA2" w:rsidRDefault="00102FA2" w:rsidP="00644CD8">
            <w:pPr>
              <w:rPr>
                <w:rFonts w:ascii="Georgia" w:hAnsi="Georgia"/>
              </w:rPr>
            </w:pPr>
            <w:r w:rsidRPr="00102FA2">
              <w:rPr>
                <w:rFonts w:ascii="Georgia" w:hAnsi="Georgia"/>
              </w:rPr>
              <w:t>SGP Alimentación Escolar</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2FA2" w:rsidRPr="00102FA2" w:rsidRDefault="00102FA2" w:rsidP="00644CD8">
            <w:pPr>
              <w:jc w:val="right"/>
              <w:rPr>
                <w:rFonts w:ascii="Georgia" w:hAnsi="Georgia"/>
              </w:rPr>
            </w:pPr>
            <w:r w:rsidRPr="00102FA2">
              <w:rPr>
                <w:rFonts w:ascii="Georgia" w:hAnsi="Georgia"/>
              </w:rPr>
              <w:t>14.209.353,00</w:t>
            </w:r>
          </w:p>
        </w:tc>
      </w:tr>
      <w:tr w:rsidR="00102FA2" w:rsidRPr="00102FA2" w:rsidTr="00644CD8">
        <w:trPr>
          <w:trHeight w:val="232"/>
          <w:jc w:val="center"/>
        </w:trPr>
        <w:tc>
          <w:tcPr>
            <w:tcW w:w="566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2FA2" w:rsidRPr="00102FA2" w:rsidRDefault="00102FA2" w:rsidP="00644CD8">
            <w:pPr>
              <w:rPr>
                <w:rFonts w:ascii="Georgia" w:hAnsi="Georgia"/>
                <w:b/>
                <w:bCs/>
              </w:rPr>
            </w:pPr>
            <w:r w:rsidRPr="00102FA2">
              <w:rPr>
                <w:rFonts w:ascii="Georgia" w:hAnsi="Georgia"/>
                <w:b/>
                <w:bCs/>
              </w:rPr>
              <w:t>TOTAL (SGP 2012)</w:t>
            </w:r>
          </w:p>
        </w:tc>
        <w:tc>
          <w:tcPr>
            <w:tcW w:w="0" w:type="auto"/>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102FA2" w:rsidRPr="00102FA2" w:rsidRDefault="00102FA2" w:rsidP="00644CD8">
            <w:pPr>
              <w:jc w:val="right"/>
              <w:rPr>
                <w:rFonts w:ascii="Georgia" w:hAnsi="Georgia"/>
                <w:b/>
                <w:bCs/>
              </w:rPr>
            </w:pPr>
            <w:r w:rsidRPr="00102FA2">
              <w:rPr>
                <w:rFonts w:ascii="Georgia" w:hAnsi="Georgia"/>
                <w:b/>
                <w:bCs/>
              </w:rPr>
              <w:t>1.935.937.629,84</w:t>
            </w:r>
          </w:p>
        </w:tc>
      </w:tr>
    </w:tbl>
    <w:p w:rsidR="00102FA2" w:rsidRPr="00102FA2" w:rsidRDefault="00102FA2" w:rsidP="00102FA2">
      <w:pPr>
        <w:autoSpaceDE w:val="0"/>
        <w:autoSpaceDN w:val="0"/>
        <w:adjustRightInd w:val="0"/>
        <w:ind w:left="390"/>
        <w:rPr>
          <w:rFonts w:ascii="Georgia" w:hAnsi="Georgia"/>
          <w:b/>
          <w:bCs/>
          <w:lang w:val="es-CO"/>
        </w:rPr>
      </w:pPr>
    </w:p>
    <w:p w:rsidR="00102FA2" w:rsidRPr="00102FA2" w:rsidRDefault="00102FA2" w:rsidP="00D6109A">
      <w:pPr>
        <w:numPr>
          <w:ilvl w:val="0"/>
          <w:numId w:val="23"/>
        </w:numPr>
        <w:autoSpaceDE w:val="0"/>
        <w:autoSpaceDN w:val="0"/>
        <w:adjustRightInd w:val="0"/>
        <w:rPr>
          <w:rFonts w:ascii="Georgia" w:hAnsi="Georgia"/>
          <w:b/>
          <w:bCs/>
          <w:lang w:val="es-CO"/>
        </w:rPr>
      </w:pPr>
      <w:r w:rsidRPr="00102FA2">
        <w:rPr>
          <w:rFonts w:ascii="Georgia" w:hAnsi="Georgia"/>
          <w:b/>
          <w:bCs/>
          <w:lang w:val="es-CO"/>
        </w:rPr>
        <w:t>Proyección de Egresos</w:t>
      </w:r>
    </w:p>
    <w:p w:rsidR="00102FA2" w:rsidRPr="00102FA2" w:rsidRDefault="00102FA2" w:rsidP="00102FA2">
      <w:pPr>
        <w:autoSpaceDE w:val="0"/>
        <w:autoSpaceDN w:val="0"/>
        <w:adjustRightInd w:val="0"/>
        <w:rPr>
          <w:rFonts w:ascii="Georgia" w:hAnsi="Georgia"/>
          <w:b/>
          <w:bCs/>
          <w:lang w:val="es-CO"/>
        </w:rPr>
      </w:pPr>
    </w:p>
    <w:p w:rsidR="00102FA2" w:rsidRPr="00102FA2" w:rsidRDefault="00102FA2" w:rsidP="00102FA2">
      <w:pPr>
        <w:autoSpaceDE w:val="0"/>
        <w:autoSpaceDN w:val="0"/>
        <w:adjustRightInd w:val="0"/>
        <w:jc w:val="both"/>
        <w:rPr>
          <w:rFonts w:ascii="Georgia" w:hAnsi="Georgia" w:cs="Helvetica"/>
          <w:lang w:val="es-CO"/>
        </w:rPr>
      </w:pPr>
      <w:r w:rsidRPr="00102FA2">
        <w:rPr>
          <w:rFonts w:ascii="Georgia" w:hAnsi="Georgia"/>
          <w:lang w:val="es-CO"/>
        </w:rPr>
        <w:t>Para la proyección de los egresos se tuvo en cuenta el presupuesto del año 2011, las Estimaciones específicas, la proyección calculada de la inflación y el balance de 2011 del Municipio.</w:t>
      </w:r>
      <w:r w:rsidRPr="00102FA2">
        <w:rPr>
          <w:rFonts w:ascii="Georgia" w:hAnsi="Georgia" w:cs="Helvetica"/>
          <w:lang w:val="es-CO"/>
        </w:rPr>
        <w:t xml:space="preserve"> (Ver tabla 5).</w:t>
      </w:r>
    </w:p>
    <w:p w:rsidR="00102FA2" w:rsidRPr="00102FA2" w:rsidRDefault="00102FA2" w:rsidP="00102FA2">
      <w:pPr>
        <w:autoSpaceDE w:val="0"/>
        <w:autoSpaceDN w:val="0"/>
        <w:adjustRightInd w:val="0"/>
        <w:jc w:val="both"/>
        <w:rPr>
          <w:rFonts w:ascii="Georgia" w:hAnsi="Georgia"/>
          <w:b/>
        </w:rPr>
      </w:pPr>
    </w:p>
    <w:p w:rsidR="00102FA2" w:rsidRPr="00102FA2" w:rsidRDefault="00102FA2" w:rsidP="00102FA2">
      <w:pPr>
        <w:autoSpaceDE w:val="0"/>
        <w:autoSpaceDN w:val="0"/>
        <w:adjustRightInd w:val="0"/>
        <w:jc w:val="center"/>
        <w:rPr>
          <w:rFonts w:ascii="Georgia" w:hAnsi="Georgia"/>
          <w:b/>
          <w:bCs/>
          <w:lang w:val="es-CO"/>
        </w:rPr>
      </w:pPr>
      <w:r w:rsidRPr="00102FA2">
        <w:rPr>
          <w:rFonts w:ascii="Georgia" w:hAnsi="Georgia"/>
          <w:b/>
          <w:lang w:val="es-CO"/>
        </w:rPr>
        <w:t>Tabla 5:</w:t>
      </w:r>
      <w:r w:rsidRPr="00102FA2">
        <w:rPr>
          <w:rFonts w:ascii="Georgia" w:hAnsi="Georgia"/>
          <w:b/>
          <w:bCs/>
          <w:lang w:val="es-CO"/>
        </w:rPr>
        <w:t xml:space="preserve"> Proyección de Egresos</w:t>
      </w:r>
    </w:p>
    <w:p w:rsidR="00102FA2" w:rsidRPr="00102FA2" w:rsidRDefault="00102FA2" w:rsidP="00102FA2">
      <w:pPr>
        <w:autoSpaceDE w:val="0"/>
        <w:autoSpaceDN w:val="0"/>
        <w:adjustRightInd w:val="0"/>
        <w:jc w:val="both"/>
        <w:rPr>
          <w:rFonts w:ascii="Georgia" w:hAnsi="Georgia"/>
        </w:rPr>
      </w:pPr>
      <w:r w:rsidRPr="00102FA2">
        <w:rPr>
          <w:rFonts w:ascii="Georgia" w:hAnsi="Georgia"/>
          <w:noProof/>
          <w:lang w:val="es-CO" w:eastAsia="es-CO"/>
        </w:rPr>
        <w:drawing>
          <wp:inline distT="0" distB="0" distL="0" distR="0">
            <wp:extent cx="5477982" cy="2817628"/>
            <wp:effectExtent l="19050" t="0" r="8418"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477982" cy="2817628"/>
                    </a:xfrm>
                    <a:prstGeom prst="rect">
                      <a:avLst/>
                    </a:prstGeom>
                    <a:noFill/>
                    <a:ln w="9525">
                      <a:noFill/>
                      <a:miter lim="800000"/>
                      <a:headEnd/>
                      <a:tailEnd/>
                    </a:ln>
                  </pic:spPr>
                </pic:pic>
              </a:graphicData>
            </a:graphic>
          </wp:inline>
        </w:drawing>
      </w:r>
    </w:p>
    <w:p w:rsidR="00102FA2" w:rsidRPr="00102FA2" w:rsidRDefault="00102FA2" w:rsidP="00102FA2">
      <w:pPr>
        <w:autoSpaceDE w:val="0"/>
        <w:autoSpaceDN w:val="0"/>
        <w:adjustRightInd w:val="0"/>
        <w:jc w:val="both"/>
        <w:rPr>
          <w:rFonts w:ascii="Georgia" w:hAnsi="Georgia"/>
        </w:rPr>
      </w:pPr>
    </w:p>
    <w:p w:rsidR="00102FA2" w:rsidRPr="00102FA2" w:rsidRDefault="00102FA2" w:rsidP="00102FA2">
      <w:pPr>
        <w:autoSpaceDE w:val="0"/>
        <w:autoSpaceDN w:val="0"/>
        <w:adjustRightInd w:val="0"/>
        <w:jc w:val="both"/>
        <w:rPr>
          <w:rFonts w:ascii="Georgia" w:hAnsi="Georgia"/>
          <w:b/>
        </w:rPr>
      </w:pPr>
      <w:r w:rsidRPr="00102FA2">
        <w:rPr>
          <w:rFonts w:ascii="Georgia" w:hAnsi="Georgia" w:cs="TTE155E390t00"/>
          <w:lang w:val="es-CO"/>
        </w:rPr>
        <w:t>En la tabla se muestra la distribución porcentual promedio para el cuatrienio donde se puede observar que en promedio la inversión estará aproximadamente en un 12% para funcionamiento y el 88% estará destinado a realizar inversiones.</w:t>
      </w:r>
      <w:r w:rsidRPr="00102FA2">
        <w:rPr>
          <w:rFonts w:ascii="Georgia" w:hAnsi="Georgia"/>
          <w:b/>
        </w:rPr>
        <w:t xml:space="preserve"> </w:t>
      </w:r>
    </w:p>
    <w:p w:rsidR="00102FA2" w:rsidRDefault="00102FA2" w:rsidP="00102FA2">
      <w:pPr>
        <w:autoSpaceDE w:val="0"/>
        <w:autoSpaceDN w:val="0"/>
        <w:adjustRightInd w:val="0"/>
        <w:jc w:val="both"/>
        <w:rPr>
          <w:rFonts w:ascii="Georgia" w:hAnsi="Georgia"/>
        </w:rPr>
      </w:pPr>
    </w:p>
    <w:p w:rsidR="006D689C" w:rsidRDefault="006D689C" w:rsidP="00102FA2">
      <w:pPr>
        <w:autoSpaceDE w:val="0"/>
        <w:autoSpaceDN w:val="0"/>
        <w:adjustRightInd w:val="0"/>
        <w:jc w:val="both"/>
        <w:rPr>
          <w:rFonts w:ascii="Georgia" w:hAnsi="Georgia"/>
        </w:rPr>
      </w:pPr>
    </w:p>
    <w:p w:rsidR="006D689C" w:rsidRPr="00102FA2" w:rsidRDefault="006D689C" w:rsidP="00102FA2">
      <w:pPr>
        <w:autoSpaceDE w:val="0"/>
        <w:autoSpaceDN w:val="0"/>
        <w:adjustRightInd w:val="0"/>
        <w:jc w:val="both"/>
        <w:rPr>
          <w:rFonts w:ascii="Georgia" w:hAnsi="Georgia"/>
        </w:rPr>
      </w:pPr>
    </w:p>
    <w:p w:rsidR="00102FA2" w:rsidRPr="00102FA2" w:rsidRDefault="00102FA2" w:rsidP="00102FA2">
      <w:pPr>
        <w:autoSpaceDE w:val="0"/>
        <w:autoSpaceDN w:val="0"/>
        <w:adjustRightInd w:val="0"/>
        <w:jc w:val="both"/>
        <w:rPr>
          <w:rFonts w:ascii="Georgia" w:hAnsi="Georgia"/>
        </w:rPr>
      </w:pPr>
    </w:p>
    <w:p w:rsidR="00102FA2" w:rsidRPr="00102FA2" w:rsidRDefault="00102FA2" w:rsidP="00D6109A">
      <w:pPr>
        <w:numPr>
          <w:ilvl w:val="0"/>
          <w:numId w:val="23"/>
        </w:numPr>
        <w:autoSpaceDE w:val="0"/>
        <w:autoSpaceDN w:val="0"/>
        <w:adjustRightInd w:val="0"/>
        <w:jc w:val="both"/>
        <w:rPr>
          <w:rFonts w:ascii="Georgia" w:hAnsi="Georgia"/>
          <w:b/>
          <w:bCs/>
          <w:lang w:val="es-CO"/>
        </w:rPr>
      </w:pPr>
      <w:r w:rsidRPr="00102FA2">
        <w:rPr>
          <w:rFonts w:ascii="Georgia" w:hAnsi="Georgia"/>
          <w:b/>
          <w:bCs/>
          <w:lang w:val="es-CO"/>
        </w:rPr>
        <w:lastRenderedPageBreak/>
        <w:t>Fuentes de Financiación</w:t>
      </w:r>
    </w:p>
    <w:p w:rsidR="00102FA2" w:rsidRPr="00102FA2" w:rsidRDefault="00102FA2" w:rsidP="00102FA2">
      <w:pPr>
        <w:autoSpaceDE w:val="0"/>
        <w:autoSpaceDN w:val="0"/>
        <w:adjustRightInd w:val="0"/>
        <w:rPr>
          <w:rFonts w:ascii="Georgia" w:hAnsi="Georgia"/>
          <w:b/>
          <w:bCs/>
          <w:lang w:val="es-CO"/>
        </w:rPr>
      </w:pPr>
    </w:p>
    <w:p w:rsidR="00102FA2" w:rsidRPr="00102FA2" w:rsidRDefault="00102FA2" w:rsidP="00102FA2">
      <w:pPr>
        <w:autoSpaceDE w:val="0"/>
        <w:autoSpaceDN w:val="0"/>
        <w:adjustRightInd w:val="0"/>
        <w:rPr>
          <w:rFonts w:ascii="Georgia" w:hAnsi="Georgia"/>
          <w:lang w:val="es-CO"/>
        </w:rPr>
      </w:pPr>
      <w:r w:rsidRPr="00102FA2">
        <w:rPr>
          <w:rFonts w:ascii="Georgia" w:hAnsi="Georgia"/>
          <w:lang w:val="es-CO"/>
        </w:rPr>
        <w:t>La inversión que proyecta la Administración Central para la ejecución del Plan de</w:t>
      </w:r>
    </w:p>
    <w:p w:rsidR="00102FA2" w:rsidRPr="00102FA2" w:rsidRDefault="00102FA2" w:rsidP="00102FA2">
      <w:pPr>
        <w:autoSpaceDE w:val="0"/>
        <w:autoSpaceDN w:val="0"/>
        <w:adjustRightInd w:val="0"/>
        <w:jc w:val="both"/>
        <w:rPr>
          <w:rFonts w:ascii="Georgia" w:hAnsi="Georgia"/>
          <w:b/>
        </w:rPr>
      </w:pPr>
      <w:r w:rsidRPr="00102FA2">
        <w:rPr>
          <w:rFonts w:ascii="Georgia" w:hAnsi="Georgia"/>
          <w:lang w:val="es-CO"/>
        </w:rPr>
        <w:t>Desarrollo 2012-2015 alcanza un valor total de $27.900.337 millones, los cuales provienen de las siguientes fuentes (véase tabla 6: fuentes de financiación):</w:t>
      </w:r>
      <w:r w:rsidRPr="00102FA2">
        <w:rPr>
          <w:rFonts w:ascii="Georgia" w:hAnsi="Georgia"/>
          <w:b/>
        </w:rPr>
        <w:t xml:space="preserve"> </w:t>
      </w:r>
    </w:p>
    <w:p w:rsidR="00102FA2" w:rsidRPr="00102FA2" w:rsidRDefault="00102FA2" w:rsidP="00102FA2">
      <w:pPr>
        <w:autoSpaceDE w:val="0"/>
        <w:autoSpaceDN w:val="0"/>
        <w:adjustRightInd w:val="0"/>
        <w:jc w:val="both"/>
        <w:rPr>
          <w:rFonts w:ascii="Georgia" w:hAnsi="Georgia"/>
          <w:b/>
        </w:rPr>
      </w:pPr>
    </w:p>
    <w:p w:rsidR="00102FA2" w:rsidRPr="00102FA2" w:rsidRDefault="00102FA2" w:rsidP="00102FA2">
      <w:pPr>
        <w:autoSpaceDE w:val="0"/>
        <w:autoSpaceDN w:val="0"/>
        <w:adjustRightInd w:val="0"/>
        <w:jc w:val="center"/>
        <w:rPr>
          <w:rFonts w:ascii="Georgia" w:hAnsi="Georgia"/>
          <w:b/>
          <w:bCs/>
          <w:lang w:val="es-CO"/>
        </w:rPr>
      </w:pPr>
      <w:r w:rsidRPr="00102FA2">
        <w:rPr>
          <w:rFonts w:ascii="Georgia" w:hAnsi="Georgia"/>
          <w:b/>
          <w:lang w:val="es-CO"/>
        </w:rPr>
        <w:t>Tabla 6:</w:t>
      </w:r>
      <w:r w:rsidRPr="00102FA2">
        <w:rPr>
          <w:rFonts w:ascii="Georgia" w:hAnsi="Georgia"/>
          <w:b/>
          <w:bCs/>
          <w:lang w:val="es-CO"/>
        </w:rPr>
        <w:t xml:space="preserve"> </w:t>
      </w:r>
      <w:r w:rsidRPr="00102FA2">
        <w:rPr>
          <w:rFonts w:ascii="Georgia" w:hAnsi="Georgia"/>
          <w:b/>
          <w:lang w:val="es-CO"/>
        </w:rPr>
        <w:t>Fuentes de financiación del PDM</w:t>
      </w:r>
    </w:p>
    <w:p w:rsidR="00102FA2" w:rsidRPr="00102FA2" w:rsidRDefault="00102FA2" w:rsidP="00102FA2">
      <w:pPr>
        <w:autoSpaceDE w:val="0"/>
        <w:autoSpaceDN w:val="0"/>
        <w:adjustRightInd w:val="0"/>
        <w:jc w:val="both"/>
        <w:rPr>
          <w:rFonts w:ascii="Georgia" w:hAnsi="Georgia"/>
          <w:b/>
        </w:rPr>
      </w:pPr>
    </w:p>
    <w:tbl>
      <w:tblPr>
        <w:tblW w:w="11199" w:type="dxa"/>
        <w:tblInd w:w="-1119" w:type="dxa"/>
        <w:tblCellMar>
          <w:left w:w="0" w:type="dxa"/>
          <w:right w:w="0" w:type="dxa"/>
        </w:tblCellMar>
        <w:tblLook w:val="04A0"/>
      </w:tblPr>
      <w:tblGrid>
        <w:gridCol w:w="1984"/>
        <w:gridCol w:w="1653"/>
        <w:gridCol w:w="1613"/>
        <w:gridCol w:w="1696"/>
        <w:gridCol w:w="1559"/>
        <w:gridCol w:w="1701"/>
        <w:gridCol w:w="993"/>
      </w:tblGrid>
      <w:tr w:rsidR="00102FA2" w:rsidRPr="00644CD8" w:rsidTr="00644CD8">
        <w:trPr>
          <w:trHeight w:val="300"/>
        </w:trPr>
        <w:tc>
          <w:tcPr>
            <w:tcW w:w="1984"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102FA2" w:rsidRPr="00644CD8" w:rsidRDefault="00102FA2" w:rsidP="001E6FC1">
            <w:pPr>
              <w:jc w:val="center"/>
              <w:rPr>
                <w:rFonts w:ascii="Georgia" w:hAnsi="Georgia"/>
                <w:b/>
                <w:bCs/>
                <w:sz w:val="20"/>
              </w:rPr>
            </w:pPr>
            <w:r w:rsidRPr="00644CD8">
              <w:rPr>
                <w:rFonts w:ascii="Georgia" w:hAnsi="Georgia"/>
                <w:b/>
                <w:bCs/>
                <w:sz w:val="20"/>
              </w:rPr>
              <w:t>CONCEPTO</w:t>
            </w:r>
          </w:p>
        </w:tc>
        <w:tc>
          <w:tcPr>
            <w:tcW w:w="165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center"/>
              <w:rPr>
                <w:rFonts w:ascii="Georgia" w:hAnsi="Georgia"/>
                <w:b/>
                <w:bCs/>
                <w:sz w:val="20"/>
              </w:rPr>
            </w:pPr>
            <w:r w:rsidRPr="00644CD8">
              <w:rPr>
                <w:rFonts w:ascii="Georgia" w:hAnsi="Georgia"/>
                <w:b/>
                <w:bCs/>
                <w:sz w:val="20"/>
              </w:rPr>
              <w:t xml:space="preserve">PRESUPUESTO </w:t>
            </w:r>
          </w:p>
          <w:p w:rsidR="00102FA2" w:rsidRPr="00644CD8" w:rsidRDefault="00102FA2" w:rsidP="001E6FC1">
            <w:pPr>
              <w:jc w:val="center"/>
              <w:rPr>
                <w:rFonts w:ascii="Georgia" w:hAnsi="Georgia"/>
                <w:b/>
                <w:bCs/>
                <w:sz w:val="20"/>
              </w:rPr>
            </w:pPr>
            <w:r w:rsidRPr="00644CD8">
              <w:rPr>
                <w:rFonts w:ascii="Georgia" w:hAnsi="Georgia"/>
                <w:b/>
                <w:bCs/>
                <w:sz w:val="20"/>
              </w:rPr>
              <w:t>TOTAL</w:t>
            </w:r>
          </w:p>
        </w:tc>
        <w:tc>
          <w:tcPr>
            <w:tcW w:w="4868"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644CD8" w:rsidP="001E6FC1">
            <w:pPr>
              <w:jc w:val="center"/>
              <w:rPr>
                <w:rFonts w:ascii="Georgia" w:hAnsi="Georgia"/>
                <w:b/>
                <w:bCs/>
                <w:sz w:val="20"/>
              </w:rPr>
            </w:pPr>
            <w:r w:rsidRPr="00644CD8">
              <w:rPr>
                <w:rFonts w:ascii="Georgia" w:hAnsi="Georgia"/>
                <w:b/>
                <w:bCs/>
                <w:sz w:val="20"/>
              </w:rPr>
              <w:t>PROYECCIÓN</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bottom"/>
            <w:hideMark/>
          </w:tcPr>
          <w:p w:rsidR="00102FA2" w:rsidRPr="00644CD8" w:rsidRDefault="00102FA2" w:rsidP="001E6FC1">
            <w:pPr>
              <w:jc w:val="center"/>
              <w:rPr>
                <w:rFonts w:ascii="Georgia" w:hAnsi="Georgia"/>
                <w:b/>
                <w:bCs/>
                <w:sz w:val="20"/>
              </w:rPr>
            </w:pPr>
            <w:r w:rsidRPr="00644CD8">
              <w:rPr>
                <w:rFonts w:ascii="Georgia" w:hAnsi="Georgia"/>
                <w:b/>
                <w:bCs/>
                <w:sz w:val="20"/>
              </w:rPr>
              <w:t xml:space="preserve">TOTAL </w:t>
            </w:r>
            <w:r w:rsidR="00644CD8" w:rsidRPr="00644CD8">
              <w:rPr>
                <w:rFonts w:ascii="Georgia" w:hAnsi="Georgia"/>
                <w:b/>
                <w:bCs/>
                <w:sz w:val="20"/>
              </w:rPr>
              <w:t>CUATRIENIO</w:t>
            </w:r>
          </w:p>
        </w:tc>
        <w:tc>
          <w:tcPr>
            <w:tcW w:w="993" w:type="dxa"/>
            <w:vMerge w:val="restar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center"/>
              <w:rPr>
                <w:rFonts w:ascii="Georgia" w:hAnsi="Georgia"/>
                <w:b/>
                <w:sz w:val="20"/>
              </w:rPr>
            </w:pPr>
            <w:r w:rsidRPr="00644CD8">
              <w:rPr>
                <w:rFonts w:ascii="Georgia" w:hAnsi="Georgia"/>
                <w:b/>
                <w:sz w:val="20"/>
              </w:rPr>
              <w:t>%</w:t>
            </w:r>
          </w:p>
        </w:tc>
      </w:tr>
      <w:tr w:rsidR="00644CD8" w:rsidRPr="00644CD8" w:rsidTr="00644CD8">
        <w:trPr>
          <w:trHeight w:val="315"/>
        </w:trPr>
        <w:tc>
          <w:tcPr>
            <w:tcW w:w="1984" w:type="dxa"/>
            <w:vMerge/>
            <w:tcBorders>
              <w:top w:val="single" w:sz="8" w:space="0" w:color="auto"/>
              <w:left w:val="single" w:sz="8" w:space="0" w:color="auto"/>
              <w:bottom w:val="single" w:sz="8" w:space="0" w:color="000000"/>
              <w:right w:val="single" w:sz="8" w:space="0" w:color="auto"/>
            </w:tcBorders>
            <w:vAlign w:val="center"/>
            <w:hideMark/>
          </w:tcPr>
          <w:p w:rsidR="00102FA2" w:rsidRPr="00644CD8" w:rsidRDefault="00102FA2" w:rsidP="001E6FC1">
            <w:pPr>
              <w:rPr>
                <w:rFonts w:ascii="Georgia" w:hAnsi="Georgia"/>
                <w:b/>
                <w:bCs/>
                <w:sz w:val="20"/>
              </w:rPr>
            </w:pPr>
          </w:p>
        </w:tc>
        <w:tc>
          <w:tcPr>
            <w:tcW w:w="16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center"/>
              <w:rPr>
                <w:rFonts w:ascii="Georgia" w:hAnsi="Georgia"/>
                <w:b/>
                <w:bCs/>
                <w:sz w:val="20"/>
              </w:rPr>
            </w:pPr>
            <w:r w:rsidRPr="00644CD8">
              <w:rPr>
                <w:rFonts w:ascii="Georgia" w:hAnsi="Georgia"/>
                <w:b/>
                <w:bCs/>
                <w:sz w:val="20"/>
              </w:rPr>
              <w:t>2012</w:t>
            </w:r>
          </w:p>
        </w:tc>
        <w:tc>
          <w:tcPr>
            <w:tcW w:w="1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center"/>
              <w:rPr>
                <w:rFonts w:ascii="Georgia" w:hAnsi="Georgia"/>
                <w:b/>
                <w:bCs/>
                <w:sz w:val="20"/>
              </w:rPr>
            </w:pPr>
            <w:r w:rsidRPr="00644CD8">
              <w:rPr>
                <w:rFonts w:ascii="Georgia" w:hAnsi="Georgia"/>
                <w:b/>
                <w:bCs/>
                <w:sz w:val="20"/>
              </w:rPr>
              <w:t>2013</w:t>
            </w:r>
          </w:p>
        </w:tc>
        <w:tc>
          <w:tcPr>
            <w:tcW w:w="16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center"/>
              <w:rPr>
                <w:rFonts w:ascii="Georgia" w:hAnsi="Georgia"/>
                <w:b/>
                <w:bCs/>
                <w:sz w:val="20"/>
              </w:rPr>
            </w:pPr>
            <w:r w:rsidRPr="00644CD8">
              <w:rPr>
                <w:rFonts w:ascii="Georgia" w:hAnsi="Georgia"/>
                <w:b/>
                <w:bCs/>
                <w:sz w:val="20"/>
              </w:rPr>
              <w:t>2014</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center"/>
              <w:rPr>
                <w:rFonts w:ascii="Georgia" w:hAnsi="Georgia"/>
                <w:b/>
                <w:bCs/>
                <w:sz w:val="20"/>
              </w:rPr>
            </w:pPr>
            <w:r w:rsidRPr="00644CD8">
              <w:rPr>
                <w:rFonts w:ascii="Georgia" w:hAnsi="Georgia"/>
                <w:b/>
                <w:bCs/>
                <w:sz w:val="20"/>
              </w:rPr>
              <w:t>2015</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02FA2" w:rsidRPr="00644CD8" w:rsidRDefault="00102FA2" w:rsidP="001E6FC1">
            <w:pPr>
              <w:rPr>
                <w:rFonts w:ascii="Georgia" w:hAnsi="Georgia"/>
                <w:b/>
                <w:bCs/>
                <w:sz w:val="20"/>
              </w:rPr>
            </w:pPr>
          </w:p>
        </w:tc>
        <w:tc>
          <w:tcPr>
            <w:tcW w:w="993" w:type="dxa"/>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rPr>
                <w:rFonts w:ascii="Georgia" w:hAnsi="Georgia"/>
                <w:sz w:val="20"/>
              </w:rPr>
            </w:pPr>
          </w:p>
        </w:tc>
      </w:tr>
      <w:tr w:rsidR="00644CD8" w:rsidRPr="00644CD8" w:rsidTr="00644CD8">
        <w:trPr>
          <w:trHeight w:val="300"/>
        </w:trPr>
        <w:tc>
          <w:tcPr>
            <w:tcW w:w="19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2FA2" w:rsidRPr="00644CD8" w:rsidRDefault="00102FA2" w:rsidP="001E6FC1">
            <w:pPr>
              <w:rPr>
                <w:rFonts w:ascii="Georgia" w:hAnsi="Georgia"/>
                <w:b/>
                <w:bCs/>
                <w:sz w:val="20"/>
              </w:rPr>
            </w:pPr>
            <w:r w:rsidRPr="00644CD8">
              <w:rPr>
                <w:rFonts w:ascii="Georgia" w:hAnsi="Georgia"/>
                <w:b/>
                <w:bCs/>
                <w:sz w:val="20"/>
              </w:rPr>
              <w:t>PLAN PLURIANUAL DE INVERSIONES</w:t>
            </w:r>
          </w:p>
        </w:tc>
        <w:tc>
          <w:tcPr>
            <w:tcW w:w="16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b/>
                <w:bCs/>
                <w:sz w:val="20"/>
              </w:rPr>
            </w:pPr>
            <w:r w:rsidRPr="00644CD8">
              <w:rPr>
                <w:rFonts w:ascii="Georgia" w:hAnsi="Georgia"/>
                <w:b/>
                <w:bCs/>
                <w:sz w:val="20"/>
              </w:rPr>
              <w:t>4.355.875.000</w:t>
            </w:r>
          </w:p>
        </w:tc>
        <w:tc>
          <w:tcPr>
            <w:tcW w:w="1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b/>
                <w:bCs/>
                <w:sz w:val="20"/>
              </w:rPr>
            </w:pPr>
            <w:r w:rsidRPr="00644CD8">
              <w:rPr>
                <w:rFonts w:ascii="Georgia" w:hAnsi="Georgia"/>
                <w:b/>
                <w:bCs/>
                <w:sz w:val="20"/>
              </w:rPr>
              <w:t>12.275.050.200</w:t>
            </w:r>
          </w:p>
        </w:tc>
        <w:tc>
          <w:tcPr>
            <w:tcW w:w="16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b/>
                <w:bCs/>
                <w:sz w:val="20"/>
              </w:rPr>
            </w:pPr>
            <w:r w:rsidRPr="00644CD8">
              <w:rPr>
                <w:rFonts w:ascii="Georgia" w:hAnsi="Georgia"/>
                <w:b/>
                <w:bCs/>
                <w:sz w:val="20"/>
              </w:rPr>
              <w:t>7.004.214.400</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b/>
                <w:bCs/>
                <w:sz w:val="20"/>
              </w:rPr>
            </w:pPr>
            <w:r w:rsidRPr="00644CD8">
              <w:rPr>
                <w:rFonts w:ascii="Georgia" w:hAnsi="Georgia"/>
                <w:b/>
                <w:bCs/>
                <w:sz w:val="20"/>
              </w:rPr>
              <w:t>4.265.197.400</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b/>
                <w:bCs/>
                <w:sz w:val="20"/>
              </w:rPr>
            </w:pPr>
            <w:r w:rsidRPr="00644CD8">
              <w:rPr>
                <w:rFonts w:ascii="Georgia" w:hAnsi="Georgia"/>
                <w:b/>
                <w:bCs/>
                <w:sz w:val="20"/>
              </w:rPr>
              <w:t>27.900.337.000</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center"/>
              <w:rPr>
                <w:rFonts w:ascii="Georgia" w:hAnsi="Georgia"/>
                <w:b/>
                <w:bCs/>
                <w:sz w:val="20"/>
              </w:rPr>
            </w:pPr>
            <w:r w:rsidRPr="00644CD8">
              <w:rPr>
                <w:rFonts w:ascii="Georgia" w:hAnsi="Georgia"/>
                <w:b/>
                <w:bCs/>
                <w:sz w:val="20"/>
              </w:rPr>
              <w:t>88</w:t>
            </w:r>
          </w:p>
        </w:tc>
      </w:tr>
      <w:tr w:rsidR="00644CD8" w:rsidRPr="00644CD8" w:rsidTr="00644CD8">
        <w:trPr>
          <w:trHeight w:val="600"/>
        </w:trPr>
        <w:tc>
          <w:tcPr>
            <w:tcW w:w="19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2FA2" w:rsidRPr="00644CD8" w:rsidRDefault="00102FA2" w:rsidP="001E6FC1">
            <w:pPr>
              <w:rPr>
                <w:rFonts w:ascii="Georgia" w:hAnsi="Georgia"/>
                <w:sz w:val="20"/>
              </w:rPr>
            </w:pPr>
            <w:r w:rsidRPr="00644CD8">
              <w:rPr>
                <w:rFonts w:ascii="Georgia" w:hAnsi="Georgia"/>
                <w:sz w:val="20"/>
              </w:rPr>
              <w:t xml:space="preserve">SGP SISTEMA GENERAL DE PARTICIPACIONES </w:t>
            </w:r>
          </w:p>
        </w:tc>
        <w:tc>
          <w:tcPr>
            <w:tcW w:w="16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b/>
                <w:bCs/>
                <w:sz w:val="20"/>
              </w:rPr>
            </w:pPr>
            <w:r w:rsidRPr="00644CD8">
              <w:rPr>
                <w:rFonts w:ascii="Georgia" w:hAnsi="Georgia"/>
                <w:b/>
                <w:bCs/>
                <w:sz w:val="20"/>
              </w:rPr>
              <w:t>926.142.330</w:t>
            </w:r>
          </w:p>
        </w:tc>
        <w:tc>
          <w:tcPr>
            <w:tcW w:w="1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b/>
                <w:bCs/>
                <w:sz w:val="20"/>
              </w:rPr>
            </w:pPr>
            <w:r w:rsidRPr="00644CD8">
              <w:rPr>
                <w:rFonts w:ascii="Georgia" w:hAnsi="Georgia"/>
                <w:b/>
                <w:bCs/>
                <w:sz w:val="20"/>
              </w:rPr>
              <w:t>1.424.760.374</w:t>
            </w:r>
          </w:p>
        </w:tc>
        <w:tc>
          <w:tcPr>
            <w:tcW w:w="16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b/>
                <w:bCs/>
                <w:sz w:val="20"/>
              </w:rPr>
            </w:pPr>
            <w:r w:rsidRPr="00644CD8">
              <w:rPr>
                <w:rFonts w:ascii="Georgia" w:hAnsi="Georgia"/>
                <w:b/>
                <w:bCs/>
                <w:sz w:val="20"/>
              </w:rPr>
              <w:t>1.481.750.789</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b/>
                <w:bCs/>
                <w:sz w:val="20"/>
              </w:rPr>
            </w:pPr>
            <w:r w:rsidRPr="00644CD8">
              <w:rPr>
                <w:rFonts w:ascii="Georgia" w:hAnsi="Georgia"/>
                <w:b/>
                <w:bCs/>
                <w:sz w:val="20"/>
              </w:rPr>
              <w:t>1.538.650.019</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b/>
                <w:bCs/>
                <w:sz w:val="20"/>
              </w:rPr>
            </w:pPr>
            <w:r w:rsidRPr="00644CD8">
              <w:rPr>
                <w:rFonts w:ascii="Georgia" w:hAnsi="Georgia"/>
                <w:b/>
                <w:bCs/>
                <w:sz w:val="20"/>
              </w:rPr>
              <w:t>5.371.303.511</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center"/>
              <w:rPr>
                <w:rFonts w:ascii="Georgia" w:hAnsi="Georgia"/>
                <w:b/>
                <w:bCs/>
                <w:sz w:val="20"/>
              </w:rPr>
            </w:pPr>
            <w:r w:rsidRPr="00644CD8">
              <w:rPr>
                <w:rFonts w:ascii="Georgia" w:hAnsi="Georgia"/>
                <w:b/>
                <w:bCs/>
                <w:sz w:val="20"/>
              </w:rPr>
              <w:t>19</w:t>
            </w:r>
          </w:p>
        </w:tc>
      </w:tr>
      <w:tr w:rsidR="00644CD8" w:rsidRPr="00644CD8" w:rsidTr="00644CD8">
        <w:trPr>
          <w:trHeight w:val="300"/>
        </w:trPr>
        <w:tc>
          <w:tcPr>
            <w:tcW w:w="19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2FA2" w:rsidRPr="00644CD8" w:rsidRDefault="00102FA2" w:rsidP="001E6FC1">
            <w:pPr>
              <w:rPr>
                <w:rFonts w:ascii="Georgia" w:hAnsi="Georgia"/>
                <w:sz w:val="20"/>
              </w:rPr>
            </w:pPr>
            <w:r w:rsidRPr="00644CD8">
              <w:rPr>
                <w:rFonts w:ascii="Georgia" w:hAnsi="Georgia"/>
                <w:sz w:val="20"/>
              </w:rPr>
              <w:t>FONDO ESPECIAL DE SALUD</w:t>
            </w:r>
          </w:p>
        </w:tc>
        <w:tc>
          <w:tcPr>
            <w:tcW w:w="16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898.175.670</w:t>
            </w:r>
          </w:p>
        </w:tc>
        <w:tc>
          <w:tcPr>
            <w:tcW w:w="1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1.234.271.660</w:t>
            </w:r>
          </w:p>
        </w:tc>
        <w:tc>
          <w:tcPr>
            <w:tcW w:w="16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1.271.299.809,00</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1.309.438.804</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4.713.185.943</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center"/>
              <w:rPr>
                <w:rFonts w:ascii="Georgia" w:hAnsi="Georgia"/>
                <w:b/>
                <w:bCs/>
                <w:sz w:val="20"/>
              </w:rPr>
            </w:pPr>
            <w:r w:rsidRPr="00644CD8">
              <w:rPr>
                <w:rFonts w:ascii="Georgia" w:hAnsi="Georgia"/>
                <w:b/>
                <w:bCs/>
                <w:sz w:val="20"/>
              </w:rPr>
              <w:t>17</w:t>
            </w:r>
          </w:p>
        </w:tc>
      </w:tr>
      <w:tr w:rsidR="00644CD8" w:rsidRPr="00644CD8" w:rsidTr="00644CD8">
        <w:trPr>
          <w:trHeight w:val="900"/>
        </w:trPr>
        <w:tc>
          <w:tcPr>
            <w:tcW w:w="19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2FA2" w:rsidRPr="00644CD8" w:rsidRDefault="00102FA2" w:rsidP="001E6FC1">
            <w:pPr>
              <w:rPr>
                <w:rFonts w:ascii="Georgia" w:hAnsi="Georgia"/>
                <w:sz w:val="20"/>
              </w:rPr>
            </w:pPr>
            <w:r w:rsidRPr="00644CD8">
              <w:rPr>
                <w:rFonts w:ascii="Georgia" w:hAnsi="Georgia"/>
                <w:sz w:val="20"/>
              </w:rPr>
              <w:t xml:space="preserve">RECURSOS PROPIOS (INCLUYE FONDO ESPECIAL DE SEGURIDAD, DEPORTE Y </w:t>
            </w:r>
            <w:r w:rsidR="00644CD8" w:rsidRPr="00644CD8">
              <w:rPr>
                <w:rFonts w:ascii="Georgia" w:hAnsi="Georgia"/>
                <w:sz w:val="20"/>
              </w:rPr>
              <w:t>RECREACIÓN</w:t>
            </w:r>
            <w:r w:rsidRPr="00644CD8">
              <w:rPr>
                <w:rFonts w:ascii="Georgia" w:hAnsi="Georgia"/>
                <w:sz w:val="20"/>
              </w:rPr>
              <w:t>)</w:t>
            </w:r>
          </w:p>
        </w:tc>
        <w:tc>
          <w:tcPr>
            <w:tcW w:w="16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98.500.000</w:t>
            </w:r>
          </w:p>
        </w:tc>
        <w:tc>
          <w:tcPr>
            <w:tcW w:w="1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748.873.001</w:t>
            </w:r>
          </w:p>
        </w:tc>
        <w:tc>
          <w:tcPr>
            <w:tcW w:w="16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313.292.567,00</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227.825.247</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1.388.490.815</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center"/>
              <w:rPr>
                <w:rFonts w:ascii="Georgia" w:hAnsi="Georgia"/>
                <w:b/>
                <w:bCs/>
                <w:sz w:val="20"/>
              </w:rPr>
            </w:pPr>
            <w:r w:rsidRPr="00644CD8">
              <w:rPr>
                <w:rFonts w:ascii="Georgia" w:hAnsi="Georgia"/>
                <w:b/>
                <w:bCs/>
                <w:sz w:val="20"/>
              </w:rPr>
              <w:t>5</w:t>
            </w:r>
          </w:p>
        </w:tc>
      </w:tr>
      <w:tr w:rsidR="00644CD8" w:rsidRPr="00644CD8" w:rsidTr="00644CD8">
        <w:trPr>
          <w:trHeight w:val="300"/>
        </w:trPr>
        <w:tc>
          <w:tcPr>
            <w:tcW w:w="19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2FA2" w:rsidRPr="00644CD8" w:rsidRDefault="00102FA2" w:rsidP="001E6FC1">
            <w:pPr>
              <w:rPr>
                <w:rFonts w:ascii="Georgia" w:hAnsi="Georgia"/>
                <w:sz w:val="20"/>
              </w:rPr>
            </w:pPr>
            <w:r w:rsidRPr="00644CD8">
              <w:rPr>
                <w:rFonts w:ascii="Georgia" w:hAnsi="Georgia"/>
                <w:sz w:val="20"/>
              </w:rPr>
              <w:t xml:space="preserve">APORTES </w:t>
            </w:r>
            <w:r w:rsidR="00644CD8" w:rsidRPr="00644CD8">
              <w:rPr>
                <w:rFonts w:ascii="Georgia" w:hAnsi="Georgia"/>
                <w:sz w:val="20"/>
              </w:rPr>
              <w:t>NACIÓN</w:t>
            </w:r>
            <w:r w:rsidRPr="00644CD8">
              <w:rPr>
                <w:rFonts w:ascii="Georgia" w:hAnsi="Georgia"/>
                <w:sz w:val="20"/>
              </w:rPr>
              <w:t>, DEPARTAMENTO</w:t>
            </w:r>
          </w:p>
        </w:tc>
        <w:tc>
          <w:tcPr>
            <w:tcW w:w="16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2.433.057.000</w:t>
            </w:r>
          </w:p>
        </w:tc>
        <w:tc>
          <w:tcPr>
            <w:tcW w:w="1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6.421.350.710</w:t>
            </w:r>
          </w:p>
        </w:tc>
        <w:tc>
          <w:tcPr>
            <w:tcW w:w="16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3.937.871.235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1.189.283.330</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13.981.562.276</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center"/>
              <w:rPr>
                <w:rFonts w:ascii="Georgia" w:hAnsi="Georgia"/>
                <w:b/>
                <w:bCs/>
                <w:sz w:val="20"/>
              </w:rPr>
            </w:pPr>
            <w:r w:rsidRPr="00644CD8">
              <w:rPr>
                <w:rFonts w:ascii="Georgia" w:hAnsi="Georgia"/>
                <w:b/>
                <w:bCs/>
                <w:sz w:val="20"/>
              </w:rPr>
              <w:t>50</w:t>
            </w:r>
          </w:p>
        </w:tc>
      </w:tr>
      <w:tr w:rsidR="00644CD8" w:rsidRPr="00644CD8" w:rsidTr="00644CD8">
        <w:trPr>
          <w:trHeight w:val="300"/>
        </w:trPr>
        <w:tc>
          <w:tcPr>
            <w:tcW w:w="19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2FA2" w:rsidRPr="00644CD8" w:rsidRDefault="00102FA2" w:rsidP="001E6FC1">
            <w:pPr>
              <w:rPr>
                <w:rFonts w:ascii="Georgia" w:hAnsi="Georgia"/>
                <w:sz w:val="20"/>
              </w:rPr>
            </w:pPr>
            <w:r w:rsidRPr="00644CD8">
              <w:rPr>
                <w:rFonts w:ascii="Georgia" w:hAnsi="Georgia"/>
                <w:sz w:val="20"/>
              </w:rPr>
              <w:t xml:space="preserve">APORTES </w:t>
            </w:r>
            <w:r w:rsidR="00644CD8" w:rsidRPr="00644CD8">
              <w:rPr>
                <w:rFonts w:ascii="Georgia" w:hAnsi="Georgia"/>
                <w:sz w:val="20"/>
              </w:rPr>
              <w:t>REGALÍAS</w:t>
            </w:r>
          </w:p>
        </w:tc>
        <w:tc>
          <w:tcPr>
            <w:tcW w:w="16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0</w:t>
            </w:r>
          </w:p>
        </w:tc>
        <w:tc>
          <w:tcPr>
            <w:tcW w:w="1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1.800.000.000</w:t>
            </w:r>
          </w:p>
        </w:tc>
        <w:tc>
          <w:tcPr>
            <w:tcW w:w="16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0,00</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0</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1.800.000.000</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center"/>
              <w:rPr>
                <w:rFonts w:ascii="Georgia" w:hAnsi="Georgia"/>
                <w:b/>
                <w:bCs/>
                <w:sz w:val="20"/>
              </w:rPr>
            </w:pPr>
            <w:r w:rsidRPr="00644CD8">
              <w:rPr>
                <w:rFonts w:ascii="Georgia" w:hAnsi="Georgia"/>
                <w:b/>
                <w:bCs/>
                <w:sz w:val="20"/>
              </w:rPr>
              <w:t>6</w:t>
            </w:r>
          </w:p>
        </w:tc>
      </w:tr>
      <w:tr w:rsidR="00644CD8" w:rsidRPr="00644CD8" w:rsidTr="00644CD8">
        <w:trPr>
          <w:trHeight w:val="600"/>
        </w:trPr>
        <w:tc>
          <w:tcPr>
            <w:tcW w:w="19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2FA2" w:rsidRPr="00644CD8" w:rsidRDefault="00102FA2" w:rsidP="001E6FC1">
            <w:pPr>
              <w:rPr>
                <w:rFonts w:ascii="Georgia" w:hAnsi="Georgia"/>
                <w:sz w:val="20"/>
              </w:rPr>
            </w:pPr>
            <w:r w:rsidRPr="00644CD8">
              <w:rPr>
                <w:rFonts w:ascii="Georgia" w:hAnsi="Georgia"/>
                <w:sz w:val="20"/>
              </w:rPr>
              <w:t>APORTES EMPRESAS PRIVADA Y ONG´S</w:t>
            </w:r>
          </w:p>
        </w:tc>
        <w:tc>
          <w:tcPr>
            <w:tcW w:w="16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0</w:t>
            </w:r>
          </w:p>
        </w:tc>
        <w:tc>
          <w:tcPr>
            <w:tcW w:w="16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645.794.455</w:t>
            </w:r>
          </w:p>
        </w:tc>
        <w:tc>
          <w:tcPr>
            <w:tcW w:w="16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0,00</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0</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right"/>
              <w:rPr>
                <w:rFonts w:ascii="Georgia" w:hAnsi="Georgia"/>
                <w:sz w:val="20"/>
              </w:rPr>
            </w:pPr>
            <w:r w:rsidRPr="00644CD8">
              <w:rPr>
                <w:rFonts w:ascii="Georgia" w:hAnsi="Georgia"/>
                <w:sz w:val="20"/>
              </w:rPr>
              <w:t>645.794.455</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02FA2" w:rsidRPr="00644CD8" w:rsidRDefault="00102FA2" w:rsidP="001E6FC1">
            <w:pPr>
              <w:jc w:val="center"/>
              <w:rPr>
                <w:rFonts w:ascii="Georgia" w:hAnsi="Georgia"/>
                <w:b/>
                <w:bCs/>
                <w:sz w:val="20"/>
              </w:rPr>
            </w:pPr>
            <w:r w:rsidRPr="00644CD8">
              <w:rPr>
                <w:rFonts w:ascii="Georgia" w:hAnsi="Georgia"/>
                <w:b/>
                <w:bCs/>
                <w:sz w:val="20"/>
              </w:rPr>
              <w:t>2</w:t>
            </w:r>
          </w:p>
        </w:tc>
      </w:tr>
    </w:tbl>
    <w:p w:rsidR="00102FA2" w:rsidRPr="00644CD8" w:rsidRDefault="00102FA2" w:rsidP="00102FA2">
      <w:pPr>
        <w:autoSpaceDE w:val="0"/>
        <w:autoSpaceDN w:val="0"/>
        <w:adjustRightInd w:val="0"/>
        <w:jc w:val="both"/>
        <w:rPr>
          <w:rFonts w:ascii="Georgia" w:hAnsi="Georgia"/>
          <w:b/>
          <w:sz w:val="20"/>
        </w:rPr>
      </w:pPr>
      <w:r w:rsidRPr="00644CD8">
        <w:rPr>
          <w:rFonts w:ascii="Georgia" w:hAnsi="Georgia"/>
          <w:b/>
          <w:sz w:val="20"/>
        </w:rPr>
        <w:t xml:space="preserve"> </w:t>
      </w:r>
    </w:p>
    <w:p w:rsidR="00102FA2" w:rsidRPr="00644CD8" w:rsidRDefault="00102FA2" w:rsidP="00102FA2">
      <w:pPr>
        <w:autoSpaceDE w:val="0"/>
        <w:autoSpaceDN w:val="0"/>
        <w:adjustRightInd w:val="0"/>
        <w:jc w:val="both"/>
        <w:rPr>
          <w:rFonts w:ascii="Georgia" w:hAnsi="Georgia"/>
          <w:sz w:val="20"/>
        </w:rPr>
      </w:pPr>
    </w:p>
    <w:p w:rsidR="00102FA2" w:rsidRPr="00102FA2" w:rsidRDefault="00102FA2" w:rsidP="00D6109A">
      <w:pPr>
        <w:numPr>
          <w:ilvl w:val="0"/>
          <w:numId w:val="23"/>
        </w:numPr>
        <w:autoSpaceDE w:val="0"/>
        <w:autoSpaceDN w:val="0"/>
        <w:adjustRightInd w:val="0"/>
        <w:rPr>
          <w:rFonts w:ascii="Georgia" w:hAnsi="Georgia"/>
          <w:b/>
          <w:bCs/>
          <w:lang w:val="es-CO"/>
        </w:rPr>
      </w:pPr>
      <w:r w:rsidRPr="00102FA2">
        <w:rPr>
          <w:rFonts w:ascii="Georgia" w:hAnsi="Georgia"/>
          <w:b/>
          <w:bCs/>
          <w:lang w:val="es-CO"/>
        </w:rPr>
        <w:t>Recursos de Gestión</w:t>
      </w:r>
    </w:p>
    <w:p w:rsidR="00102FA2" w:rsidRPr="00102FA2" w:rsidRDefault="00102FA2" w:rsidP="00102FA2">
      <w:pPr>
        <w:autoSpaceDE w:val="0"/>
        <w:autoSpaceDN w:val="0"/>
        <w:adjustRightInd w:val="0"/>
        <w:rPr>
          <w:rFonts w:ascii="Georgia" w:hAnsi="Georgia"/>
          <w:lang w:val="es-CO"/>
        </w:rPr>
      </w:pPr>
    </w:p>
    <w:p w:rsidR="00102FA2" w:rsidRPr="00102FA2" w:rsidRDefault="00102FA2" w:rsidP="00102FA2">
      <w:pPr>
        <w:autoSpaceDE w:val="0"/>
        <w:autoSpaceDN w:val="0"/>
        <w:adjustRightInd w:val="0"/>
        <w:jc w:val="both"/>
        <w:rPr>
          <w:rFonts w:ascii="Georgia" w:hAnsi="Georgia"/>
          <w:lang w:val="es-CO"/>
        </w:rPr>
      </w:pPr>
      <w:r w:rsidRPr="00102FA2">
        <w:rPr>
          <w:rFonts w:ascii="Georgia" w:hAnsi="Georgia"/>
        </w:rPr>
        <w:t xml:space="preserve">El Municipio gestionará aproximadamente el 58% de los recursos de inversión, para ejecutar </w:t>
      </w:r>
      <w:r w:rsidRPr="00102FA2">
        <w:rPr>
          <w:rFonts w:ascii="Georgia" w:hAnsi="Georgia"/>
          <w:lang w:val="es-CO"/>
        </w:rPr>
        <w:t xml:space="preserve">algunos proyectos de beneficio para la comunidad de Albán ante los diferentes entes Departamentales, Nacionales  y empresas privadas, ONG´, a fin de obtener cofinanciación. Entre ellos estarán proyectos como la construcción del Plan Maestro de Acueducto y Alcantarillado, Ampliación del Equipamiento Municipal, la Construcción del Centro Día, Vivienda de Vivienda de Interés social entre otros </w:t>
      </w:r>
      <w:r w:rsidRPr="00102FA2">
        <w:rPr>
          <w:rFonts w:ascii="Georgia" w:hAnsi="Georgia"/>
        </w:rPr>
        <w:t>el Plan de Desarrollo Municipal</w:t>
      </w:r>
      <w:r w:rsidRPr="00102FA2">
        <w:rPr>
          <w:rFonts w:ascii="Georgia" w:hAnsi="Georgia"/>
          <w:lang w:val="es-CO"/>
        </w:rPr>
        <w:t xml:space="preserve">, se gestionará. </w:t>
      </w:r>
    </w:p>
    <w:p w:rsidR="00102FA2" w:rsidRDefault="00102FA2" w:rsidP="00102FA2">
      <w:pPr>
        <w:autoSpaceDE w:val="0"/>
        <w:autoSpaceDN w:val="0"/>
        <w:adjustRightInd w:val="0"/>
        <w:jc w:val="both"/>
        <w:rPr>
          <w:rFonts w:ascii="Georgia" w:hAnsi="Georgia"/>
        </w:rPr>
      </w:pPr>
    </w:p>
    <w:p w:rsidR="006D689C" w:rsidRDefault="006D689C" w:rsidP="00102FA2">
      <w:pPr>
        <w:autoSpaceDE w:val="0"/>
        <w:autoSpaceDN w:val="0"/>
        <w:adjustRightInd w:val="0"/>
        <w:jc w:val="both"/>
        <w:rPr>
          <w:rFonts w:ascii="Georgia" w:hAnsi="Georgia"/>
        </w:rPr>
      </w:pPr>
    </w:p>
    <w:p w:rsidR="006D689C" w:rsidRPr="00102FA2" w:rsidRDefault="006D689C" w:rsidP="00102FA2">
      <w:pPr>
        <w:autoSpaceDE w:val="0"/>
        <w:autoSpaceDN w:val="0"/>
        <w:adjustRightInd w:val="0"/>
        <w:jc w:val="both"/>
        <w:rPr>
          <w:rFonts w:ascii="Georgia" w:hAnsi="Georgia"/>
        </w:rPr>
      </w:pPr>
    </w:p>
    <w:p w:rsidR="00102FA2" w:rsidRPr="00102FA2" w:rsidRDefault="00102FA2" w:rsidP="00102FA2">
      <w:pPr>
        <w:autoSpaceDE w:val="0"/>
        <w:autoSpaceDN w:val="0"/>
        <w:adjustRightInd w:val="0"/>
        <w:jc w:val="both"/>
        <w:rPr>
          <w:rFonts w:ascii="Georgia" w:hAnsi="Georgia"/>
          <w:b/>
          <w:bCs/>
          <w:lang w:val="es-CO"/>
        </w:rPr>
      </w:pPr>
      <w:r w:rsidRPr="00102FA2">
        <w:rPr>
          <w:rFonts w:ascii="Georgia" w:hAnsi="Georgia"/>
          <w:b/>
          <w:bCs/>
          <w:lang w:val="es-CO"/>
        </w:rPr>
        <w:lastRenderedPageBreak/>
        <w:t>Recursos del Crédito</w:t>
      </w:r>
    </w:p>
    <w:p w:rsidR="00102FA2" w:rsidRPr="00102FA2" w:rsidRDefault="00102FA2" w:rsidP="00102FA2">
      <w:pPr>
        <w:autoSpaceDE w:val="0"/>
        <w:autoSpaceDN w:val="0"/>
        <w:adjustRightInd w:val="0"/>
        <w:jc w:val="both"/>
        <w:rPr>
          <w:rFonts w:ascii="Georgia" w:hAnsi="Georgia"/>
          <w:lang w:val="es-CO"/>
        </w:rPr>
      </w:pPr>
    </w:p>
    <w:p w:rsidR="00102FA2" w:rsidRPr="00102FA2" w:rsidRDefault="00102FA2" w:rsidP="00102FA2">
      <w:pPr>
        <w:autoSpaceDE w:val="0"/>
        <w:autoSpaceDN w:val="0"/>
        <w:adjustRightInd w:val="0"/>
        <w:jc w:val="both"/>
        <w:rPr>
          <w:rFonts w:ascii="Georgia" w:hAnsi="Georgia"/>
          <w:b/>
        </w:rPr>
      </w:pPr>
      <w:r w:rsidRPr="00102FA2">
        <w:rPr>
          <w:rFonts w:ascii="Georgia" w:hAnsi="Georgia"/>
          <w:lang w:val="es-CO"/>
        </w:rPr>
        <w:t xml:space="preserve">El Municipio no presenta deuda a la fecha, no obstante </w:t>
      </w:r>
      <w:r w:rsidRPr="00102FA2">
        <w:rPr>
          <w:rFonts w:ascii="Georgia" w:hAnsi="Georgia" w:cs="Helvetica"/>
          <w:lang w:val="es-CO"/>
        </w:rPr>
        <w:t>La Administración Municipal es consciente de la necesidad de recurrir a la banca para solicitar recursos que permitan ejecutar proyectos de gran importancia para el desarrollo del Municipio, previa solicitud ante el Concejo mediante Acuerdo</w:t>
      </w:r>
      <w:r w:rsidRPr="00102FA2">
        <w:rPr>
          <w:rFonts w:ascii="Georgia" w:hAnsi="Georgia"/>
          <w:b/>
        </w:rPr>
        <w:t>.</w:t>
      </w:r>
    </w:p>
    <w:p w:rsidR="00644CD8" w:rsidRDefault="00644CD8" w:rsidP="00644CD8">
      <w:pPr>
        <w:autoSpaceDE w:val="0"/>
        <w:autoSpaceDN w:val="0"/>
        <w:adjustRightInd w:val="0"/>
        <w:jc w:val="both"/>
        <w:rPr>
          <w:rFonts w:ascii="Georgia" w:hAnsi="Georgia"/>
          <w:b/>
        </w:rPr>
      </w:pPr>
      <w:bookmarkStart w:id="73" w:name="_Toc326187409"/>
      <w:bookmarkEnd w:id="73"/>
    </w:p>
    <w:p w:rsidR="00102FA2" w:rsidRPr="00102FA2" w:rsidRDefault="00102FA2" w:rsidP="00644CD8">
      <w:pPr>
        <w:autoSpaceDE w:val="0"/>
        <w:autoSpaceDN w:val="0"/>
        <w:adjustRightInd w:val="0"/>
        <w:jc w:val="center"/>
        <w:rPr>
          <w:rFonts w:ascii="Georgia" w:hAnsi="Georgia"/>
          <w:b/>
        </w:rPr>
      </w:pPr>
      <w:r w:rsidRPr="00102FA2">
        <w:rPr>
          <w:rFonts w:ascii="Georgia" w:hAnsi="Georgia"/>
          <w:b/>
        </w:rPr>
        <w:t xml:space="preserve">PLAN </w:t>
      </w:r>
      <w:r w:rsidR="00644CD8" w:rsidRPr="00102FA2">
        <w:rPr>
          <w:rFonts w:ascii="Georgia" w:hAnsi="Georgia"/>
          <w:b/>
        </w:rPr>
        <w:t>PLURIANUAL</w:t>
      </w:r>
      <w:r w:rsidRPr="00102FA2">
        <w:rPr>
          <w:rFonts w:ascii="Georgia" w:hAnsi="Georgia"/>
          <w:b/>
        </w:rPr>
        <w:t xml:space="preserve"> DE INVERSIONES</w:t>
      </w:r>
    </w:p>
    <w:p w:rsidR="00102FA2" w:rsidRPr="00102FA2" w:rsidRDefault="00102FA2" w:rsidP="00102FA2">
      <w:pPr>
        <w:pStyle w:val="Ttulo1"/>
        <w:jc w:val="both"/>
        <w:rPr>
          <w:rFonts w:ascii="Georgia" w:hAnsi="Georgia"/>
          <w:b w:val="0"/>
          <w:color w:val="auto"/>
          <w:sz w:val="24"/>
          <w:szCs w:val="24"/>
          <w:lang w:val="es-CO"/>
        </w:rPr>
      </w:pPr>
      <w:bookmarkStart w:id="74" w:name="_Toc326187410"/>
      <w:r w:rsidRPr="00102FA2">
        <w:rPr>
          <w:rStyle w:val="TtuloCar"/>
          <w:rFonts w:ascii="Georgia" w:eastAsiaTheme="majorEastAsia" w:hAnsi="Georgia"/>
          <w:color w:val="auto"/>
        </w:rPr>
        <w:t>ARTÍCULO 29°. PLAN PLURIANUAL DE INVERSIONES</w:t>
      </w:r>
      <w:r w:rsidRPr="00102FA2">
        <w:rPr>
          <w:rFonts w:ascii="Georgia" w:hAnsi="Georgia"/>
          <w:color w:val="auto"/>
          <w:sz w:val="24"/>
          <w:szCs w:val="24"/>
        </w:rPr>
        <w:t xml:space="preserve">: </w:t>
      </w:r>
      <w:r w:rsidRPr="00102FA2">
        <w:rPr>
          <w:rFonts w:ascii="Georgia" w:hAnsi="Georgia"/>
          <w:b w:val="0"/>
          <w:color w:val="auto"/>
          <w:sz w:val="24"/>
          <w:szCs w:val="24"/>
        </w:rPr>
        <w:t>El Plan plurianual de Inversiones (PPI) para el periodo 2012-2015 contempla la estimación de recursos</w:t>
      </w:r>
      <w:r w:rsidRPr="00102FA2">
        <w:rPr>
          <w:rFonts w:ascii="Georgia" w:hAnsi="Georgia"/>
          <w:color w:val="auto"/>
          <w:sz w:val="24"/>
          <w:szCs w:val="24"/>
        </w:rPr>
        <w:t xml:space="preserve"> </w:t>
      </w:r>
      <w:r w:rsidRPr="00102FA2">
        <w:rPr>
          <w:rFonts w:ascii="Georgia" w:hAnsi="Georgia"/>
          <w:b w:val="0"/>
          <w:color w:val="auto"/>
          <w:sz w:val="24"/>
          <w:szCs w:val="24"/>
        </w:rPr>
        <w:t>definidos en la implementación de los objetivos, programas, estrategias y metas descritas en el presente plan y ascienden a la suma de $ 27.900.337.000 millones de pesos a precios corrientes y se financiaran con los recursos proyectados en el Plan financiero así: SGP $</w:t>
      </w:r>
      <w:r w:rsidRPr="00102FA2">
        <w:rPr>
          <w:rFonts w:ascii="Georgia" w:hAnsi="Georgia"/>
          <w:b w:val="0"/>
          <w:color w:val="auto"/>
          <w:sz w:val="24"/>
          <w:szCs w:val="24"/>
          <w:lang w:val="es-CO"/>
        </w:rPr>
        <w:t>5.371.303.511</w:t>
      </w:r>
      <w:r w:rsidR="00644CD8">
        <w:rPr>
          <w:rFonts w:ascii="Georgia" w:hAnsi="Georgia"/>
          <w:b w:val="0"/>
          <w:color w:val="auto"/>
          <w:sz w:val="24"/>
          <w:szCs w:val="24"/>
          <w:lang w:val="es-CO"/>
        </w:rPr>
        <w:t xml:space="preserve">, Fondo Especial de Salud </w:t>
      </w:r>
      <w:r w:rsidRPr="00102FA2">
        <w:rPr>
          <w:rFonts w:ascii="Georgia" w:hAnsi="Georgia"/>
          <w:b w:val="0"/>
          <w:color w:val="auto"/>
          <w:sz w:val="24"/>
          <w:szCs w:val="24"/>
          <w:lang w:val="es-CO"/>
        </w:rPr>
        <w:t>$4.713.185.943, Recursos Propios (Incluye fondo especial de seguridad, deporte y recreación) $ 1.388.490.815, Aportes Nación, Departamento $ 13.981.562.276, Aportes Regalías $ 1.800.000.000, y ONG´S $ 645.794.455. En todo caso la ejecución del PPI estará sujeta a las disponibilidades que se determinen en la revisión y ajuste anual del Marco Fiscal de Mediano Plazo.</w:t>
      </w:r>
      <w:bookmarkEnd w:id="74"/>
    </w:p>
    <w:p w:rsidR="00102FA2" w:rsidRPr="00102FA2" w:rsidRDefault="00102FA2" w:rsidP="00102FA2">
      <w:pPr>
        <w:rPr>
          <w:rFonts w:ascii="Georgia" w:hAnsi="Georgia"/>
          <w:lang w:val="es-CO"/>
        </w:rPr>
      </w:pPr>
    </w:p>
    <w:p w:rsidR="00102FA2" w:rsidRPr="00102FA2" w:rsidRDefault="00102FA2" w:rsidP="00102FA2">
      <w:pPr>
        <w:jc w:val="center"/>
        <w:rPr>
          <w:rFonts w:ascii="Georgia" w:hAnsi="Georgia"/>
          <w:b/>
          <w:lang w:val="es-CO"/>
        </w:rPr>
      </w:pPr>
      <w:r w:rsidRPr="00102FA2">
        <w:rPr>
          <w:rFonts w:ascii="Georgia" w:hAnsi="Georgia"/>
          <w:b/>
          <w:lang w:val="es-CO"/>
        </w:rPr>
        <w:t>PLAN PLURIANUAL DE INVERSIONES 2012-2015</w:t>
      </w:r>
    </w:p>
    <w:p w:rsidR="00102FA2" w:rsidRPr="00102FA2" w:rsidRDefault="00102FA2" w:rsidP="00102FA2">
      <w:pPr>
        <w:jc w:val="center"/>
        <w:rPr>
          <w:rFonts w:ascii="Georgia" w:hAnsi="Georgia"/>
          <w:lang w:val="es-CO"/>
        </w:rPr>
      </w:pPr>
      <w:r w:rsidRPr="00102FA2">
        <w:rPr>
          <w:rFonts w:ascii="Georgia" w:hAnsi="Georgia"/>
          <w:lang w:val="es-CO"/>
        </w:rPr>
        <w:t>(Millones De Pesos)</w:t>
      </w:r>
    </w:p>
    <w:p w:rsidR="00102FA2" w:rsidRPr="00102FA2" w:rsidRDefault="00644CD8" w:rsidP="00102FA2">
      <w:pPr>
        <w:pStyle w:val="Ttulo1"/>
        <w:rPr>
          <w:rFonts w:ascii="Georgia" w:hAnsi="Georgia"/>
          <w:color w:val="auto"/>
          <w:sz w:val="24"/>
          <w:szCs w:val="24"/>
        </w:rPr>
      </w:pPr>
      <w:r>
        <w:rPr>
          <w:rFonts w:ascii="Georgia" w:hAnsi="Georgia"/>
          <w:b w:val="0"/>
          <w:noProof/>
          <w:color w:val="auto"/>
          <w:sz w:val="24"/>
          <w:szCs w:val="24"/>
          <w:lang w:val="es-CO" w:eastAsia="es-CO"/>
        </w:rPr>
        <w:drawing>
          <wp:anchor distT="0" distB="0" distL="114300" distR="114300" simplePos="0" relativeHeight="251662336" behindDoc="0" locked="0" layoutInCell="1" allowOverlap="1">
            <wp:simplePos x="0" y="0"/>
            <wp:positionH relativeFrom="column">
              <wp:posOffset>990600</wp:posOffset>
            </wp:positionH>
            <wp:positionV relativeFrom="paragraph">
              <wp:posOffset>142875</wp:posOffset>
            </wp:positionV>
            <wp:extent cx="3729355" cy="2593975"/>
            <wp:effectExtent l="19050" t="0" r="4445"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729355" cy="2593975"/>
                    </a:xfrm>
                    <a:prstGeom prst="rect">
                      <a:avLst/>
                    </a:prstGeom>
                    <a:noFill/>
                  </pic:spPr>
                </pic:pic>
              </a:graphicData>
            </a:graphic>
          </wp:anchor>
        </w:drawing>
      </w:r>
      <w:r w:rsidR="00102FA2" w:rsidRPr="00102FA2">
        <w:rPr>
          <w:rFonts w:ascii="Georgia" w:hAnsi="Georgia"/>
          <w:b w:val="0"/>
          <w:color w:val="auto"/>
          <w:sz w:val="24"/>
          <w:szCs w:val="24"/>
        </w:rPr>
        <w:br w:type="page"/>
      </w:r>
      <w:bookmarkEnd w:id="71"/>
      <w:bookmarkEnd w:id="72"/>
    </w:p>
    <w:p w:rsidR="00102FA2" w:rsidRDefault="00644CD8" w:rsidP="00102FA2">
      <w:pPr>
        <w:pStyle w:val="Ttulo2"/>
        <w:jc w:val="center"/>
        <w:rPr>
          <w:rFonts w:ascii="Georgia" w:hAnsi="Georgia"/>
          <w:i/>
          <w:color w:val="auto"/>
          <w:sz w:val="24"/>
          <w:szCs w:val="24"/>
        </w:rPr>
      </w:pPr>
      <w:bookmarkStart w:id="75" w:name="_Toc201400293"/>
      <w:bookmarkStart w:id="76" w:name="_Toc201738649"/>
      <w:bookmarkStart w:id="77" w:name="_Toc326187412"/>
      <w:bookmarkEnd w:id="75"/>
      <w:bookmarkEnd w:id="76"/>
      <w:r>
        <w:rPr>
          <w:rFonts w:ascii="Georgia" w:hAnsi="Georgia"/>
          <w:i/>
          <w:noProof/>
          <w:color w:val="auto"/>
          <w:sz w:val="24"/>
          <w:szCs w:val="24"/>
          <w:lang w:val="es-CO" w:eastAsia="es-CO"/>
        </w:rPr>
        <w:lastRenderedPageBreak/>
        <w:drawing>
          <wp:anchor distT="0" distB="0" distL="114300" distR="114300" simplePos="0" relativeHeight="251663360" behindDoc="0" locked="0" layoutInCell="1" allowOverlap="1">
            <wp:simplePos x="0" y="0"/>
            <wp:positionH relativeFrom="column">
              <wp:posOffset>-572135</wp:posOffset>
            </wp:positionH>
            <wp:positionV relativeFrom="paragraph">
              <wp:posOffset>303530</wp:posOffset>
            </wp:positionV>
            <wp:extent cx="6981190" cy="6017895"/>
            <wp:effectExtent l="19050" t="0" r="0" b="0"/>
            <wp:wrapSquare wrapText="bothSides"/>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981190" cy="6017895"/>
                    </a:xfrm>
                    <a:prstGeom prst="rect">
                      <a:avLst/>
                    </a:prstGeom>
                    <a:noFill/>
                    <a:ln w="9525">
                      <a:noFill/>
                      <a:miter lim="800000"/>
                      <a:headEnd/>
                      <a:tailEnd/>
                    </a:ln>
                  </pic:spPr>
                </pic:pic>
              </a:graphicData>
            </a:graphic>
          </wp:anchor>
        </w:drawing>
      </w:r>
      <w:r w:rsidR="00102FA2" w:rsidRPr="00102FA2">
        <w:rPr>
          <w:rFonts w:ascii="Georgia" w:hAnsi="Georgia"/>
          <w:i/>
          <w:color w:val="auto"/>
          <w:sz w:val="24"/>
          <w:szCs w:val="24"/>
        </w:rPr>
        <w:t>DISTRIBUCIÓN POR EJE Y SECTOR</w:t>
      </w:r>
      <w:bookmarkEnd w:id="77"/>
    </w:p>
    <w:p w:rsidR="00644CD8" w:rsidRPr="00644CD8" w:rsidRDefault="00644CD8" w:rsidP="00644CD8"/>
    <w:p w:rsidR="00102FA2" w:rsidRPr="00102FA2" w:rsidRDefault="00102FA2" w:rsidP="00102FA2">
      <w:pPr>
        <w:pStyle w:val="Ttulo2"/>
        <w:jc w:val="both"/>
        <w:rPr>
          <w:rFonts w:ascii="Georgia" w:hAnsi="Georgia"/>
          <w:b w:val="0"/>
          <w:i/>
          <w:color w:val="auto"/>
          <w:sz w:val="24"/>
          <w:szCs w:val="24"/>
        </w:rPr>
      </w:pPr>
      <w:bookmarkStart w:id="78" w:name="_Toc326187413"/>
      <w:r w:rsidRPr="00102FA2">
        <w:rPr>
          <w:rFonts w:ascii="Georgia" w:hAnsi="Georgia"/>
          <w:color w:val="auto"/>
          <w:sz w:val="24"/>
          <w:szCs w:val="24"/>
        </w:rPr>
        <w:t xml:space="preserve"> </w:t>
      </w:r>
      <w:r w:rsidRPr="00102FA2">
        <w:rPr>
          <w:rFonts w:ascii="Georgia" w:hAnsi="Georgia"/>
          <w:color w:val="auto"/>
          <w:sz w:val="24"/>
          <w:szCs w:val="24"/>
        </w:rPr>
        <w:br w:type="page"/>
      </w:r>
      <w:r w:rsidRPr="00102FA2">
        <w:rPr>
          <w:rStyle w:val="TtuloCar"/>
          <w:rFonts w:ascii="Georgia" w:eastAsiaTheme="majorEastAsia" w:hAnsi="Georgia"/>
          <w:i/>
          <w:iCs/>
          <w:color w:val="auto"/>
        </w:rPr>
        <w:lastRenderedPageBreak/>
        <w:t>ARTÍCULO 30°.  ESTRATEGIAS FINANCIERAS</w:t>
      </w:r>
      <w:r w:rsidRPr="00102FA2">
        <w:rPr>
          <w:rFonts w:ascii="Georgia" w:hAnsi="Georgia"/>
          <w:i/>
          <w:color w:val="auto"/>
          <w:sz w:val="24"/>
          <w:szCs w:val="24"/>
        </w:rPr>
        <w:t>:</w:t>
      </w:r>
      <w:r w:rsidRPr="00102FA2">
        <w:rPr>
          <w:rFonts w:ascii="Georgia" w:hAnsi="Georgia"/>
          <w:b w:val="0"/>
          <w:i/>
          <w:color w:val="auto"/>
          <w:sz w:val="24"/>
          <w:szCs w:val="24"/>
        </w:rPr>
        <w:t xml:space="preserve"> Llevar a cabo las siguientes estrategias financieras para financiar el Plan de Desarrollo Municipal 2012-2015</w:t>
      </w:r>
      <w:bookmarkEnd w:id="78"/>
    </w:p>
    <w:p w:rsidR="00102FA2" w:rsidRPr="00102FA2" w:rsidRDefault="00102FA2" w:rsidP="00102FA2">
      <w:pPr>
        <w:rPr>
          <w:rFonts w:ascii="Georgia" w:hAnsi="Georgia"/>
        </w:rPr>
      </w:pPr>
    </w:p>
    <w:tbl>
      <w:tblPr>
        <w:tblW w:w="9828"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1"/>
        <w:gridCol w:w="6807"/>
      </w:tblGrid>
      <w:tr w:rsidR="00102FA2" w:rsidRPr="00102FA2" w:rsidTr="00644CD8">
        <w:trPr>
          <w:jc w:val="center"/>
        </w:trPr>
        <w:tc>
          <w:tcPr>
            <w:tcW w:w="3021" w:type="dxa"/>
            <w:vAlign w:val="center"/>
          </w:tcPr>
          <w:p w:rsidR="00102FA2" w:rsidRPr="00102FA2" w:rsidRDefault="00102FA2" w:rsidP="001E6FC1">
            <w:pPr>
              <w:pStyle w:val="Textoindependiente32"/>
              <w:widowControl/>
              <w:spacing w:line="360" w:lineRule="auto"/>
              <w:jc w:val="center"/>
              <w:rPr>
                <w:rFonts w:ascii="Georgia" w:hAnsi="Georgia"/>
                <w:sz w:val="24"/>
                <w:szCs w:val="24"/>
              </w:rPr>
            </w:pPr>
            <w:r w:rsidRPr="00102FA2">
              <w:rPr>
                <w:rFonts w:ascii="Georgia" w:hAnsi="Georgia"/>
                <w:sz w:val="24"/>
                <w:szCs w:val="24"/>
              </w:rPr>
              <w:t>METAS</w:t>
            </w:r>
          </w:p>
        </w:tc>
        <w:tc>
          <w:tcPr>
            <w:tcW w:w="6807" w:type="dxa"/>
            <w:vAlign w:val="center"/>
          </w:tcPr>
          <w:p w:rsidR="00102FA2" w:rsidRPr="00102FA2" w:rsidRDefault="00102FA2" w:rsidP="001E6FC1">
            <w:pPr>
              <w:pStyle w:val="Textoindependiente32"/>
              <w:widowControl/>
              <w:spacing w:line="360" w:lineRule="auto"/>
              <w:jc w:val="center"/>
              <w:rPr>
                <w:rFonts w:ascii="Georgia" w:hAnsi="Georgia"/>
                <w:sz w:val="24"/>
                <w:szCs w:val="24"/>
              </w:rPr>
            </w:pPr>
            <w:r w:rsidRPr="00102FA2">
              <w:rPr>
                <w:rFonts w:ascii="Georgia" w:hAnsi="Georgia"/>
                <w:sz w:val="24"/>
                <w:szCs w:val="24"/>
              </w:rPr>
              <w:t>ACCIONES</w:t>
            </w:r>
          </w:p>
        </w:tc>
      </w:tr>
      <w:tr w:rsidR="00102FA2" w:rsidRPr="00102FA2" w:rsidTr="00644CD8">
        <w:trPr>
          <w:jc w:val="center"/>
        </w:trPr>
        <w:tc>
          <w:tcPr>
            <w:tcW w:w="3021" w:type="dxa"/>
            <w:vAlign w:val="center"/>
          </w:tcPr>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Reducir al 80% la deuda del impuesto predial</w:t>
            </w:r>
          </w:p>
        </w:tc>
        <w:tc>
          <w:tcPr>
            <w:tcW w:w="6807" w:type="dxa"/>
          </w:tcPr>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Asesoría Jurídico Tributario Integral</w:t>
            </w:r>
          </w:p>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Análisis, estudio y elaboración de respuesta a conceptos solicitados.</w:t>
            </w:r>
          </w:p>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Seguimiento a proceso persuasivo administrativo</w:t>
            </w:r>
          </w:p>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xml:space="preserve">- Ejecución proceso coactivo </w:t>
            </w:r>
          </w:p>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xml:space="preserve">- Seguimiento a Acuerdos de pago </w:t>
            </w:r>
          </w:p>
        </w:tc>
      </w:tr>
      <w:tr w:rsidR="00102FA2" w:rsidRPr="00102FA2" w:rsidTr="00644CD8">
        <w:trPr>
          <w:jc w:val="center"/>
        </w:trPr>
        <w:tc>
          <w:tcPr>
            <w:tcW w:w="3021" w:type="dxa"/>
          </w:tcPr>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Ampliar la Base de Datos de Impuesto de Industria y Comercio</w:t>
            </w:r>
          </w:p>
        </w:tc>
        <w:tc>
          <w:tcPr>
            <w:tcW w:w="6807" w:type="dxa"/>
          </w:tcPr>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Adelantar un censo real de contribuyentes</w:t>
            </w:r>
          </w:p>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Depurar la base de datos existente</w:t>
            </w:r>
          </w:p>
        </w:tc>
      </w:tr>
      <w:tr w:rsidR="00102FA2" w:rsidRPr="00102FA2" w:rsidTr="00644CD8">
        <w:trPr>
          <w:jc w:val="center"/>
        </w:trPr>
        <w:tc>
          <w:tcPr>
            <w:tcW w:w="3021" w:type="dxa"/>
            <w:vAlign w:val="center"/>
          </w:tcPr>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xml:space="preserve">Fortalecer los recaudos de impuestos </w:t>
            </w:r>
          </w:p>
        </w:tc>
        <w:tc>
          <w:tcPr>
            <w:tcW w:w="6807" w:type="dxa"/>
          </w:tcPr>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xml:space="preserve">- Realizar inspecciones tributarias a establecimientos comerciales, industriales y de servicios. </w:t>
            </w:r>
          </w:p>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Actualización Estatuto Tributario Municipal</w:t>
            </w:r>
          </w:p>
        </w:tc>
      </w:tr>
      <w:tr w:rsidR="00102FA2" w:rsidRPr="00102FA2" w:rsidTr="00644CD8">
        <w:trPr>
          <w:jc w:val="center"/>
        </w:trPr>
        <w:tc>
          <w:tcPr>
            <w:tcW w:w="3021" w:type="dxa"/>
            <w:vAlign w:val="center"/>
          </w:tcPr>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Incrementar los ingresos corrientes del municipio</w:t>
            </w:r>
          </w:p>
        </w:tc>
        <w:tc>
          <w:tcPr>
            <w:tcW w:w="6807" w:type="dxa"/>
          </w:tcPr>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Actualización catastral, con el fin de obtener información real de predios</w:t>
            </w:r>
          </w:p>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Actualizar la estratificación Urbana, rural y centros poblados.</w:t>
            </w:r>
          </w:p>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Efectuar control sobre las construcciones en curso y las futuras que se desarrollen tanto en sector urbano y  rural, para verificar el cumplimiento de los requisitos legales establecidos en el EOT y en el régimen tributario.</w:t>
            </w:r>
          </w:p>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Implementar mediante Acuerdo efecto plusvalía</w:t>
            </w:r>
          </w:p>
          <w:p w:rsidR="00102FA2" w:rsidRPr="00102FA2" w:rsidRDefault="00102FA2" w:rsidP="001E6FC1">
            <w:pPr>
              <w:pStyle w:val="Textoindependiente32"/>
              <w:widowControl/>
              <w:rPr>
                <w:rFonts w:ascii="Georgia" w:hAnsi="Georgia"/>
                <w:b w:val="0"/>
                <w:sz w:val="24"/>
                <w:szCs w:val="24"/>
              </w:rPr>
            </w:pPr>
          </w:p>
        </w:tc>
      </w:tr>
      <w:tr w:rsidR="00102FA2" w:rsidRPr="00102FA2" w:rsidTr="00644CD8">
        <w:trPr>
          <w:jc w:val="center"/>
        </w:trPr>
        <w:tc>
          <w:tcPr>
            <w:tcW w:w="3021" w:type="dxa"/>
            <w:vAlign w:val="center"/>
          </w:tcPr>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Gestión</w:t>
            </w:r>
          </w:p>
        </w:tc>
        <w:tc>
          <w:tcPr>
            <w:tcW w:w="6807" w:type="dxa"/>
          </w:tcPr>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xml:space="preserve">1. Realizar gestión ante los diferentes entes Nacional, Departamental, privado y </w:t>
            </w:r>
            <w:proofErr w:type="spellStart"/>
            <w:r w:rsidRPr="00102FA2">
              <w:rPr>
                <w:rFonts w:ascii="Georgia" w:hAnsi="Georgia"/>
                <w:b w:val="0"/>
                <w:sz w:val="24"/>
                <w:szCs w:val="24"/>
              </w:rPr>
              <w:t>Ong´s</w:t>
            </w:r>
            <w:proofErr w:type="spellEnd"/>
            <w:r w:rsidRPr="00102FA2">
              <w:rPr>
                <w:rFonts w:ascii="Georgia" w:hAnsi="Georgia"/>
                <w:b w:val="0"/>
                <w:sz w:val="24"/>
                <w:szCs w:val="24"/>
              </w:rPr>
              <w:t>, los recursos necesarios para llevar a cabo los proyectos establecidos en el Plan de Desarrollo.</w:t>
            </w:r>
          </w:p>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xml:space="preserve">2. </w:t>
            </w:r>
            <w:r w:rsidRPr="00102FA2">
              <w:rPr>
                <w:rFonts w:ascii="Georgia" w:hAnsi="Georgia"/>
                <w:b w:val="0"/>
                <w:sz w:val="24"/>
                <w:szCs w:val="24"/>
                <w:lang w:val="es-CO"/>
              </w:rPr>
              <w:t>Realizar gestión necesaria para obtener créditos con diferentes Entidades Bancarias.</w:t>
            </w:r>
          </w:p>
        </w:tc>
      </w:tr>
      <w:tr w:rsidR="00102FA2" w:rsidRPr="00102FA2" w:rsidTr="00644CD8">
        <w:trPr>
          <w:jc w:val="center"/>
        </w:trPr>
        <w:tc>
          <w:tcPr>
            <w:tcW w:w="3021" w:type="dxa"/>
            <w:vAlign w:val="center"/>
          </w:tcPr>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xml:space="preserve">Incentivos a contribuyentes </w:t>
            </w:r>
          </w:p>
        </w:tc>
        <w:tc>
          <w:tcPr>
            <w:tcW w:w="6807" w:type="dxa"/>
          </w:tcPr>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xml:space="preserve">- Premiar a contribuyentes por el pago oportuno del impuesto predial  y de Industria y Comercio de acuerdo a los plazos contemplados en Estatuto Tributario </w:t>
            </w:r>
          </w:p>
        </w:tc>
      </w:tr>
      <w:tr w:rsidR="00102FA2" w:rsidRPr="00102FA2" w:rsidTr="00644CD8">
        <w:trPr>
          <w:trHeight w:val="65"/>
          <w:jc w:val="center"/>
        </w:trPr>
        <w:tc>
          <w:tcPr>
            <w:tcW w:w="3021" w:type="dxa"/>
            <w:tcBorders>
              <w:top w:val="single" w:sz="4" w:space="0" w:color="auto"/>
              <w:left w:val="single" w:sz="4" w:space="0" w:color="auto"/>
              <w:bottom w:val="single" w:sz="4" w:space="0" w:color="auto"/>
              <w:right w:val="single" w:sz="4" w:space="0" w:color="auto"/>
            </w:tcBorders>
            <w:vAlign w:val="center"/>
          </w:tcPr>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Atención eficiente al usuario</w:t>
            </w:r>
          </w:p>
        </w:tc>
        <w:tc>
          <w:tcPr>
            <w:tcW w:w="6807" w:type="dxa"/>
            <w:tcBorders>
              <w:top w:val="single" w:sz="4" w:space="0" w:color="auto"/>
              <w:left w:val="single" w:sz="4" w:space="0" w:color="auto"/>
              <w:bottom w:val="single" w:sz="4" w:space="0" w:color="auto"/>
              <w:right w:val="single" w:sz="4" w:space="0" w:color="auto"/>
            </w:tcBorders>
          </w:tcPr>
          <w:p w:rsidR="00102FA2" w:rsidRPr="00102FA2" w:rsidRDefault="00102FA2" w:rsidP="001E6FC1">
            <w:pPr>
              <w:pStyle w:val="Textoindependiente32"/>
              <w:widowControl/>
              <w:rPr>
                <w:rFonts w:ascii="Georgia" w:hAnsi="Georgia"/>
                <w:b w:val="0"/>
                <w:sz w:val="24"/>
                <w:szCs w:val="24"/>
              </w:rPr>
            </w:pPr>
            <w:r w:rsidRPr="00102FA2">
              <w:rPr>
                <w:rFonts w:ascii="Georgia" w:hAnsi="Georgia"/>
                <w:b w:val="0"/>
                <w:sz w:val="24"/>
                <w:szCs w:val="24"/>
              </w:rPr>
              <w:t xml:space="preserve">- Capacitación sobre normatividad y procedimientos básicos a empleados de la dependencia </w:t>
            </w:r>
          </w:p>
          <w:p w:rsidR="00102FA2" w:rsidRPr="00102FA2" w:rsidRDefault="00102FA2" w:rsidP="001E6FC1">
            <w:pPr>
              <w:pStyle w:val="Textoindependiente32"/>
              <w:widowControl/>
              <w:rPr>
                <w:rFonts w:ascii="Georgia" w:hAnsi="Georgia"/>
                <w:b w:val="0"/>
                <w:sz w:val="24"/>
                <w:szCs w:val="24"/>
              </w:rPr>
            </w:pPr>
          </w:p>
        </w:tc>
      </w:tr>
    </w:tbl>
    <w:p w:rsidR="00102FA2" w:rsidRPr="00102FA2" w:rsidRDefault="00102FA2" w:rsidP="00102FA2">
      <w:pPr>
        <w:pStyle w:val="Ttulo2"/>
        <w:jc w:val="both"/>
        <w:rPr>
          <w:rFonts w:ascii="Georgia" w:hAnsi="Georgia"/>
          <w:color w:val="auto"/>
          <w:sz w:val="24"/>
          <w:szCs w:val="24"/>
        </w:rPr>
      </w:pPr>
      <w:r w:rsidRPr="00102FA2">
        <w:rPr>
          <w:rFonts w:ascii="Georgia" w:hAnsi="Georgia"/>
          <w:color w:val="auto"/>
          <w:sz w:val="24"/>
          <w:szCs w:val="24"/>
        </w:rPr>
        <w:br w:type="page"/>
      </w:r>
    </w:p>
    <w:p w:rsidR="00102FA2" w:rsidRPr="00102FA2" w:rsidRDefault="00102FA2" w:rsidP="004B0090">
      <w:pPr>
        <w:pStyle w:val="Ttulo"/>
        <w:spacing w:line="276" w:lineRule="auto"/>
        <w:rPr>
          <w:rFonts w:ascii="Georgia" w:hAnsi="Georgia"/>
        </w:rPr>
      </w:pPr>
      <w:bookmarkStart w:id="79" w:name="_Toc201400294"/>
      <w:bookmarkStart w:id="80" w:name="_Toc320650586"/>
      <w:bookmarkStart w:id="81" w:name="_Toc326187414"/>
      <w:bookmarkEnd w:id="79"/>
      <w:bookmarkEnd w:id="80"/>
      <w:r w:rsidRPr="00102FA2">
        <w:rPr>
          <w:rFonts w:ascii="Georgia" w:hAnsi="Georgia"/>
        </w:rPr>
        <w:lastRenderedPageBreak/>
        <w:t>TITULO III</w:t>
      </w:r>
      <w:bookmarkEnd w:id="81"/>
    </w:p>
    <w:p w:rsidR="00102FA2" w:rsidRPr="00102FA2" w:rsidRDefault="00102FA2" w:rsidP="004B0090">
      <w:pPr>
        <w:pStyle w:val="Ttulo"/>
        <w:spacing w:line="276" w:lineRule="auto"/>
        <w:rPr>
          <w:rStyle w:val="nfasis"/>
          <w:rFonts w:ascii="Georgia" w:hAnsi="Georgia"/>
          <w:i w:val="0"/>
          <w:iCs w:val="0"/>
        </w:rPr>
      </w:pPr>
      <w:bookmarkStart w:id="82" w:name="_Toc326187415"/>
      <w:bookmarkStart w:id="83" w:name="_Toc201400295"/>
      <w:bookmarkStart w:id="84" w:name="_Toc320650587"/>
      <w:r w:rsidRPr="00102FA2">
        <w:rPr>
          <w:rStyle w:val="nfasis"/>
          <w:rFonts w:ascii="Georgia" w:hAnsi="Georgia"/>
          <w:i w:val="0"/>
          <w:iCs w:val="0"/>
        </w:rPr>
        <w:t>SEGUIMIENTO Y EVALUACIÓN DE LOS PLANES DE DESARROLLO</w:t>
      </w:r>
      <w:bookmarkEnd w:id="82"/>
    </w:p>
    <w:p w:rsidR="00102FA2" w:rsidRPr="00102FA2" w:rsidRDefault="00102FA2" w:rsidP="004B0090">
      <w:pPr>
        <w:shd w:val="clear" w:color="auto" w:fill="FFFFFF"/>
        <w:spacing w:before="135" w:after="135" w:line="276" w:lineRule="auto"/>
        <w:rPr>
          <w:rFonts w:ascii="Georgia" w:hAnsi="Georgia"/>
          <w:b/>
        </w:rPr>
      </w:pPr>
    </w:p>
    <w:p w:rsidR="00102FA2" w:rsidRPr="00102FA2" w:rsidRDefault="00102FA2" w:rsidP="004B0090">
      <w:pPr>
        <w:shd w:val="clear" w:color="auto" w:fill="FFFFFF"/>
        <w:spacing w:before="135" w:after="135" w:line="276" w:lineRule="auto"/>
        <w:jc w:val="both"/>
        <w:rPr>
          <w:rFonts w:ascii="Georgia" w:hAnsi="Georgia"/>
        </w:rPr>
      </w:pPr>
      <w:bookmarkStart w:id="85" w:name="_Toc326187416"/>
      <w:r w:rsidRPr="00102FA2">
        <w:rPr>
          <w:rStyle w:val="TtuloCar"/>
          <w:rFonts w:ascii="Georgia" w:hAnsi="Georgia"/>
        </w:rPr>
        <w:t xml:space="preserve">ARTÍCULO 31°. INSTRUMENTOS DE </w:t>
      </w:r>
      <w:r w:rsidR="00644CD8" w:rsidRPr="00102FA2">
        <w:rPr>
          <w:rStyle w:val="TtuloCar"/>
          <w:rFonts w:ascii="Georgia" w:hAnsi="Georgia"/>
        </w:rPr>
        <w:t>PROGRAMACIÓN</w:t>
      </w:r>
      <w:r w:rsidRPr="00102FA2">
        <w:rPr>
          <w:rStyle w:val="TtuloCar"/>
          <w:rFonts w:ascii="Georgia" w:hAnsi="Georgia"/>
        </w:rPr>
        <w:t xml:space="preserve"> Y </w:t>
      </w:r>
      <w:r w:rsidR="00644CD8">
        <w:rPr>
          <w:rStyle w:val="TtuloCar"/>
          <w:rFonts w:ascii="Georgia" w:hAnsi="Georgia"/>
        </w:rPr>
        <w:t xml:space="preserve"> S</w:t>
      </w:r>
      <w:r w:rsidRPr="00102FA2">
        <w:rPr>
          <w:rStyle w:val="TtuloCar"/>
          <w:rFonts w:ascii="Georgia" w:hAnsi="Georgia"/>
        </w:rPr>
        <w:t>EGUIMIENTO DE LOS PLANES DE DESARROLLO</w:t>
      </w:r>
      <w:bookmarkEnd w:id="85"/>
      <w:r w:rsidRPr="00102FA2">
        <w:rPr>
          <w:rFonts w:ascii="Georgia" w:hAnsi="Georgia"/>
          <w:b/>
        </w:rPr>
        <w:t>:</w:t>
      </w:r>
      <w:r w:rsidRPr="00102FA2">
        <w:rPr>
          <w:rFonts w:ascii="Georgia" w:hAnsi="Georgia"/>
        </w:rPr>
        <w:t xml:space="preserve"> </w:t>
      </w:r>
    </w:p>
    <w:p w:rsidR="00102FA2" w:rsidRPr="00102FA2" w:rsidRDefault="00102FA2" w:rsidP="004B0090">
      <w:pPr>
        <w:shd w:val="clear" w:color="auto" w:fill="FFFFFF"/>
        <w:spacing w:before="135" w:after="135" w:line="276" w:lineRule="auto"/>
        <w:jc w:val="both"/>
        <w:rPr>
          <w:rFonts w:ascii="Georgia" w:hAnsi="Georgia"/>
          <w:b/>
          <w:bCs/>
        </w:rPr>
      </w:pPr>
      <w:r w:rsidRPr="00102FA2">
        <w:rPr>
          <w:rFonts w:ascii="Georgia" w:hAnsi="Georgia"/>
        </w:rPr>
        <w:t>L</w:t>
      </w:r>
      <w:r w:rsidRPr="00102FA2">
        <w:rPr>
          <w:rFonts w:ascii="Georgia" w:hAnsi="Georgia"/>
          <w:lang w:val="es-CO"/>
        </w:rPr>
        <w:t xml:space="preserve">os instrumentos propuestos en el plan de desarrollo para la revisión periódica de los logros frente a las metas son Plan Indicativo, Planes de Acción y </w:t>
      </w:r>
      <w:r w:rsidRPr="00102FA2">
        <w:rPr>
          <w:rFonts w:ascii="Georgia" w:hAnsi="Georgia"/>
        </w:rPr>
        <w:t>Plan Operativo Anual de Inversiones (POAI)</w:t>
      </w:r>
      <w:r w:rsidRPr="00102FA2">
        <w:rPr>
          <w:rFonts w:ascii="Georgia" w:hAnsi="Georgia"/>
          <w:lang w:val="es-CO"/>
        </w:rPr>
        <w:t>. Éstos permitirán a la administración asumir un proceso responsable de autoevaluación orientado a mejorar sus resultados. Además, favorecerán la obtención de insumos para la rendición de cuentas.</w:t>
      </w:r>
    </w:p>
    <w:p w:rsidR="00102FA2" w:rsidRPr="00102FA2" w:rsidRDefault="00102FA2" w:rsidP="004B0090">
      <w:pPr>
        <w:shd w:val="clear" w:color="auto" w:fill="FFFFFF"/>
        <w:spacing w:before="135" w:after="135" w:line="276" w:lineRule="auto"/>
        <w:ind w:firstLine="708"/>
        <w:jc w:val="both"/>
        <w:rPr>
          <w:rFonts w:ascii="Georgia" w:hAnsi="Georgia"/>
          <w:b/>
          <w:bCs/>
        </w:rPr>
      </w:pPr>
    </w:p>
    <w:p w:rsidR="00102FA2" w:rsidRPr="00102FA2" w:rsidRDefault="00102FA2" w:rsidP="004B0090">
      <w:pPr>
        <w:shd w:val="clear" w:color="auto" w:fill="FFFFFF"/>
        <w:spacing w:before="135" w:after="135" w:line="276" w:lineRule="auto"/>
        <w:ind w:firstLine="708"/>
        <w:jc w:val="both"/>
        <w:rPr>
          <w:rFonts w:ascii="Georgia" w:hAnsi="Georgia"/>
        </w:rPr>
      </w:pPr>
      <w:r w:rsidRPr="00102FA2">
        <w:rPr>
          <w:rFonts w:ascii="Georgia" w:hAnsi="Georgia"/>
          <w:b/>
          <w:bCs/>
        </w:rPr>
        <w:t>Plan Indicativo Cuatrienal</w:t>
      </w:r>
    </w:p>
    <w:p w:rsidR="00102FA2" w:rsidRPr="00102FA2" w:rsidRDefault="00102FA2" w:rsidP="004B0090">
      <w:pPr>
        <w:shd w:val="clear" w:color="auto" w:fill="FFFFFF"/>
        <w:spacing w:before="135" w:after="135" w:line="276" w:lineRule="auto"/>
        <w:jc w:val="both"/>
        <w:rPr>
          <w:rFonts w:ascii="Georgia" w:hAnsi="Georgia"/>
        </w:rPr>
      </w:pPr>
      <w:r w:rsidRPr="00102FA2">
        <w:rPr>
          <w:rFonts w:ascii="Georgia" w:hAnsi="Georgia"/>
        </w:rPr>
        <w:t xml:space="preserve">Este es un instrumento que permite resumir y organizar por </w:t>
      </w:r>
      <w:hyperlink r:id="rId11" w:history="1">
        <w:r w:rsidRPr="00102FA2">
          <w:rPr>
            <w:rFonts w:ascii="Georgia" w:hAnsi="Georgia"/>
          </w:rPr>
          <w:t>anualidades</w:t>
        </w:r>
      </w:hyperlink>
      <w:r w:rsidRPr="00102FA2">
        <w:rPr>
          <w:rFonts w:ascii="Georgia" w:hAnsi="Georgia"/>
        </w:rPr>
        <w:t xml:space="preserve"> los compromisos asumidos por los gobernantes en los respectivos planes de desarrollo. En éste se precisan los resultados y productos que se espera alcanzar en cada vigencia y al terminar el período de gobierno, con la ejecución del plan de desarrollo.</w:t>
      </w:r>
    </w:p>
    <w:p w:rsidR="00102FA2" w:rsidRPr="00102FA2" w:rsidRDefault="00102FA2" w:rsidP="004B0090">
      <w:pPr>
        <w:shd w:val="clear" w:color="auto" w:fill="FFFFFF"/>
        <w:spacing w:before="135" w:after="135" w:line="276" w:lineRule="auto"/>
        <w:jc w:val="both"/>
        <w:rPr>
          <w:rFonts w:ascii="Georgia" w:hAnsi="Georgia"/>
        </w:rPr>
      </w:pPr>
      <w:r w:rsidRPr="00102FA2">
        <w:rPr>
          <w:rFonts w:ascii="Georgia" w:hAnsi="Georgia"/>
        </w:rPr>
        <w:t xml:space="preserve">Para elaborar el plan indicativo se debe diligenciar una </w:t>
      </w:r>
      <w:hyperlink r:id="rId12" w:history="1">
        <w:r w:rsidRPr="00102FA2">
          <w:rPr>
            <w:rFonts w:ascii="Georgia" w:hAnsi="Georgia"/>
          </w:rPr>
          <w:t>matriz</w:t>
        </w:r>
      </w:hyperlink>
      <w:r w:rsidRPr="00102FA2">
        <w:rPr>
          <w:rFonts w:ascii="Georgia" w:hAnsi="Georgia"/>
        </w:rPr>
        <w:t xml:space="preserve"> que refleje la estructura básica de la parte programática del plan de desarrollo, con sus respectivas metas, indicadores, recursos por anualidad y responsables. </w:t>
      </w:r>
    </w:p>
    <w:p w:rsidR="00102FA2" w:rsidRDefault="00102FA2" w:rsidP="004B0090">
      <w:pPr>
        <w:shd w:val="clear" w:color="auto" w:fill="FFFFFF"/>
        <w:spacing w:before="135" w:after="135" w:line="276" w:lineRule="auto"/>
        <w:jc w:val="both"/>
        <w:rPr>
          <w:rFonts w:ascii="Georgia" w:hAnsi="Georgia"/>
          <w:bCs/>
        </w:rPr>
      </w:pPr>
      <w:r w:rsidRPr="00102FA2">
        <w:rPr>
          <w:rFonts w:ascii="Georgia" w:hAnsi="Georgia"/>
        </w:rPr>
        <w:t xml:space="preserve">También contribuye a aclarar y concretar aquellas metas que no quedaron lo suficientemente medibles; sin embargo, es importante recordar que </w:t>
      </w:r>
      <w:r w:rsidRPr="00102FA2">
        <w:rPr>
          <w:rFonts w:ascii="Georgia" w:hAnsi="Georgia"/>
          <w:bCs/>
        </w:rPr>
        <w:t>por medio de este instrumento no se pueden incluir o eliminar programas, o metas del Plan de Desarrollo.</w:t>
      </w:r>
    </w:p>
    <w:p w:rsidR="004B0090" w:rsidRPr="00102FA2" w:rsidRDefault="004B0090" w:rsidP="004B0090">
      <w:pPr>
        <w:shd w:val="clear" w:color="auto" w:fill="FFFFFF"/>
        <w:spacing w:before="135" w:after="135" w:line="276" w:lineRule="auto"/>
        <w:jc w:val="both"/>
        <w:rPr>
          <w:rFonts w:ascii="Georgia" w:hAnsi="Georgia"/>
        </w:rPr>
      </w:pPr>
    </w:p>
    <w:p w:rsidR="00102FA2" w:rsidRPr="00102FA2" w:rsidRDefault="00102FA2" w:rsidP="004B0090">
      <w:pPr>
        <w:shd w:val="clear" w:color="auto" w:fill="FFFFFF"/>
        <w:spacing w:after="135" w:line="276" w:lineRule="auto"/>
        <w:ind w:firstLine="708"/>
        <w:jc w:val="both"/>
        <w:rPr>
          <w:rFonts w:ascii="Georgia" w:hAnsi="Georgia"/>
        </w:rPr>
      </w:pPr>
      <w:r w:rsidRPr="00102FA2">
        <w:rPr>
          <w:rFonts w:ascii="Georgia" w:hAnsi="Georgia"/>
          <w:b/>
          <w:bCs/>
        </w:rPr>
        <w:t>Plan de Acción</w:t>
      </w:r>
    </w:p>
    <w:p w:rsidR="00102FA2" w:rsidRPr="00102FA2" w:rsidRDefault="00102FA2" w:rsidP="004B0090">
      <w:pPr>
        <w:shd w:val="clear" w:color="auto" w:fill="FFFFFF"/>
        <w:spacing w:before="135" w:after="135" w:line="276" w:lineRule="auto"/>
        <w:jc w:val="both"/>
        <w:rPr>
          <w:rFonts w:ascii="Georgia" w:hAnsi="Georgia"/>
        </w:rPr>
      </w:pPr>
      <w:r w:rsidRPr="00102FA2">
        <w:rPr>
          <w:rFonts w:ascii="Georgia" w:hAnsi="Georgia"/>
        </w:rPr>
        <w:t xml:space="preserve">El Plan de Acción se puede considerar como el instrumento que en la práctica se convierte en el más importante del proceso de planificación, puesto que este permite enunciar de manera puntual la acción que se va a realizar para cumplir una meta especifica permite develar los verdaderos insumos logísticos y el talento humano con que se cuenta y se requiere. </w:t>
      </w:r>
    </w:p>
    <w:p w:rsidR="00102FA2" w:rsidRPr="00102FA2" w:rsidRDefault="00102FA2" w:rsidP="004B0090">
      <w:pPr>
        <w:shd w:val="clear" w:color="auto" w:fill="FFFFFF"/>
        <w:spacing w:before="135" w:after="135" w:line="276" w:lineRule="auto"/>
        <w:jc w:val="both"/>
        <w:rPr>
          <w:rFonts w:ascii="Georgia" w:hAnsi="Georgia"/>
        </w:rPr>
      </w:pPr>
      <w:r w:rsidRPr="00102FA2">
        <w:rPr>
          <w:rFonts w:ascii="Georgia" w:hAnsi="Georgia"/>
        </w:rPr>
        <w:t xml:space="preserve">Durante la formulación del Plan de Acción es el momento en el cual se hacen visibles las acciones de coordinación entre las diferentes dependencias, ya que existen </w:t>
      </w:r>
      <w:r w:rsidRPr="00102FA2">
        <w:rPr>
          <w:rFonts w:ascii="Georgia" w:hAnsi="Georgia"/>
        </w:rPr>
        <w:lastRenderedPageBreak/>
        <w:t>proyectos en los cuales deben participar varias de ellas y, por tanto, es necesaria la articulación.</w:t>
      </w:r>
    </w:p>
    <w:p w:rsidR="00102FA2" w:rsidRPr="00102FA2" w:rsidRDefault="00102FA2" w:rsidP="004B0090">
      <w:pPr>
        <w:shd w:val="clear" w:color="auto" w:fill="FFFFFF"/>
        <w:spacing w:before="135" w:after="135" w:line="276" w:lineRule="auto"/>
        <w:jc w:val="both"/>
        <w:rPr>
          <w:rFonts w:ascii="Georgia" w:hAnsi="Georgia"/>
        </w:rPr>
      </w:pPr>
      <w:r w:rsidRPr="00102FA2">
        <w:rPr>
          <w:rFonts w:ascii="Georgia" w:hAnsi="Georgia"/>
        </w:rPr>
        <w:t>La administración establecerá el contenido específico de los planes de acción, dando así autonomía en su formulación y diseño, de conformidad con sus requerimientos y necesidades de información para la programación, ejecución, seguimiento y evaluación del plan de desarrollo.</w:t>
      </w:r>
    </w:p>
    <w:p w:rsidR="00102FA2" w:rsidRPr="00102FA2" w:rsidRDefault="00102FA2" w:rsidP="004B0090">
      <w:pPr>
        <w:shd w:val="clear" w:color="auto" w:fill="FFFFFF"/>
        <w:spacing w:before="135" w:after="135" w:line="276" w:lineRule="auto"/>
        <w:jc w:val="both"/>
        <w:rPr>
          <w:rFonts w:ascii="Georgia" w:hAnsi="Georgia"/>
        </w:rPr>
      </w:pPr>
      <w:r w:rsidRPr="00102FA2">
        <w:rPr>
          <w:rFonts w:ascii="Georgia" w:hAnsi="Georgia"/>
        </w:rPr>
        <w:t xml:space="preserve">Para facilitar el posterior seguimiento del Plan de Desarrollo, se recomienda que al elaborar los términos de referencia de los </w:t>
      </w:r>
      <w:hyperlink r:id="rId13" w:history="1">
        <w:r w:rsidRPr="00102FA2">
          <w:rPr>
            <w:rFonts w:ascii="Georgia" w:hAnsi="Georgia"/>
          </w:rPr>
          <w:t>contratos</w:t>
        </w:r>
      </w:hyperlink>
      <w:r w:rsidRPr="00102FA2">
        <w:rPr>
          <w:rFonts w:ascii="Georgia" w:hAnsi="Georgia"/>
        </w:rPr>
        <w:t xml:space="preserve"> de ejecución de proyectos, se defina a qué meta le está apuntando, y en qué porcentaje. Así mismo, se sugiere numerar los contratos asociándolos con las metas definidas.</w:t>
      </w:r>
    </w:p>
    <w:p w:rsidR="00102FA2" w:rsidRPr="00102FA2" w:rsidRDefault="00102FA2" w:rsidP="004B0090">
      <w:pPr>
        <w:shd w:val="clear" w:color="auto" w:fill="FFFFFF"/>
        <w:spacing w:before="135" w:after="135" w:line="276" w:lineRule="auto"/>
        <w:jc w:val="both"/>
        <w:rPr>
          <w:rFonts w:ascii="Georgia" w:hAnsi="Georgia"/>
        </w:rPr>
      </w:pPr>
      <w:r w:rsidRPr="00102FA2">
        <w:rPr>
          <w:rFonts w:ascii="Georgia" w:hAnsi="Georgia"/>
        </w:rPr>
        <w:t xml:space="preserve">Para la Administración los planes de acción y su cumplimiento con evaluaciones periódicas se convierte en un excelente instrumento para orientar y reorientar el accionar de cada dependencia frente a su compromiso con la </w:t>
      </w:r>
      <w:hyperlink r:id="rId14" w:history="1">
        <w:r w:rsidRPr="00102FA2">
          <w:rPr>
            <w:rFonts w:ascii="Georgia" w:hAnsi="Georgia"/>
          </w:rPr>
          <w:t>comunidad</w:t>
        </w:r>
      </w:hyperlink>
      <w:r w:rsidRPr="00102FA2">
        <w:rPr>
          <w:rFonts w:ascii="Georgia" w:hAnsi="Georgia"/>
        </w:rPr>
        <w:t xml:space="preserve">, pues es una autoevaluación del impacto de su programa de gobierno, más que una evaluación de las </w:t>
      </w:r>
      <w:hyperlink r:id="rId15" w:history="1">
        <w:r w:rsidRPr="00102FA2">
          <w:rPr>
            <w:rFonts w:ascii="Georgia" w:hAnsi="Georgia"/>
          </w:rPr>
          <w:t>funciones</w:t>
        </w:r>
      </w:hyperlink>
      <w:r w:rsidRPr="00102FA2">
        <w:rPr>
          <w:rFonts w:ascii="Georgia" w:hAnsi="Georgia"/>
        </w:rPr>
        <w:t xml:space="preserve"> constantes y permanentes de cada dependencia</w:t>
      </w:r>
    </w:p>
    <w:p w:rsidR="00102FA2" w:rsidRPr="00102FA2" w:rsidRDefault="00102FA2" w:rsidP="004B0090">
      <w:pPr>
        <w:autoSpaceDE w:val="0"/>
        <w:autoSpaceDN w:val="0"/>
        <w:adjustRightInd w:val="0"/>
        <w:spacing w:line="276" w:lineRule="auto"/>
        <w:jc w:val="both"/>
        <w:rPr>
          <w:rFonts w:ascii="Georgia" w:hAnsi="Georgia"/>
        </w:rPr>
      </w:pPr>
    </w:p>
    <w:p w:rsidR="00102FA2" w:rsidRDefault="00102FA2" w:rsidP="004B0090">
      <w:pPr>
        <w:shd w:val="clear" w:color="auto" w:fill="FFFFFF"/>
        <w:spacing w:after="135" w:line="276" w:lineRule="auto"/>
        <w:ind w:firstLine="708"/>
        <w:jc w:val="both"/>
        <w:rPr>
          <w:rFonts w:ascii="Georgia" w:hAnsi="Georgia"/>
          <w:b/>
          <w:bCs/>
        </w:rPr>
      </w:pPr>
      <w:r w:rsidRPr="00102FA2">
        <w:rPr>
          <w:rFonts w:ascii="Georgia" w:hAnsi="Georgia"/>
          <w:b/>
          <w:bCs/>
        </w:rPr>
        <w:t>Operativo Anual de Inversiones</w:t>
      </w:r>
    </w:p>
    <w:p w:rsidR="004B0090" w:rsidRPr="00102FA2" w:rsidRDefault="004B0090" w:rsidP="004B0090">
      <w:pPr>
        <w:shd w:val="clear" w:color="auto" w:fill="FFFFFF"/>
        <w:spacing w:after="135" w:line="276" w:lineRule="auto"/>
        <w:ind w:firstLine="708"/>
        <w:jc w:val="both"/>
        <w:rPr>
          <w:rFonts w:ascii="Georgia" w:hAnsi="Georgia"/>
        </w:rPr>
      </w:pPr>
    </w:p>
    <w:p w:rsidR="00102FA2" w:rsidRPr="00102FA2" w:rsidRDefault="00102FA2" w:rsidP="004B0090">
      <w:pPr>
        <w:shd w:val="clear" w:color="auto" w:fill="FFFFFF"/>
        <w:spacing w:before="135" w:after="135" w:line="276" w:lineRule="auto"/>
        <w:jc w:val="both"/>
        <w:rPr>
          <w:rFonts w:ascii="Georgia" w:hAnsi="Georgia"/>
        </w:rPr>
      </w:pPr>
      <w:r w:rsidRPr="00102FA2">
        <w:rPr>
          <w:rFonts w:ascii="Georgia" w:hAnsi="Georgia"/>
        </w:rPr>
        <w:t>El Plan Operativo Anual de Inversiones (POAI) es el instrumento de gestión que permite integrar el presupuesto anual con las prioridades definidas en el plan de desarrollo, el plan indicativo y los planes de acción; es decir, asegura la articulación y correspondencia tanto en la parte de programación como en la de ejecución.</w:t>
      </w:r>
    </w:p>
    <w:p w:rsidR="00102FA2" w:rsidRPr="00102FA2" w:rsidRDefault="00102FA2" w:rsidP="004B0090">
      <w:pPr>
        <w:shd w:val="clear" w:color="auto" w:fill="FFFFFF"/>
        <w:spacing w:before="135" w:after="135" w:line="276" w:lineRule="auto"/>
        <w:jc w:val="both"/>
        <w:rPr>
          <w:rFonts w:ascii="Georgia" w:hAnsi="Georgia"/>
        </w:rPr>
      </w:pPr>
      <w:r w:rsidRPr="00102FA2">
        <w:rPr>
          <w:rFonts w:ascii="Georgia" w:hAnsi="Georgia"/>
        </w:rPr>
        <w:t>Se recomienda que el Plan de Acción y el POAI se elaboren de manera paralela, para lograr mayor armonización y coherencia entre ellos y para facilitar el ejercicio de monitoreo y evaluación.</w:t>
      </w:r>
    </w:p>
    <w:p w:rsidR="00102FA2" w:rsidRPr="00102FA2" w:rsidRDefault="00102FA2" w:rsidP="004B0090">
      <w:pPr>
        <w:shd w:val="clear" w:color="auto" w:fill="FFFFFF"/>
        <w:spacing w:before="135" w:after="135" w:line="276" w:lineRule="auto"/>
        <w:jc w:val="both"/>
        <w:rPr>
          <w:rFonts w:ascii="Georgia" w:hAnsi="Georgia"/>
        </w:rPr>
      </w:pPr>
      <w:r w:rsidRPr="00102FA2">
        <w:rPr>
          <w:rFonts w:ascii="Georgia" w:hAnsi="Georgia"/>
        </w:rPr>
        <w:t xml:space="preserve">El POAI es el principal vínculo entre el Plan de Desarrollo y el Sistema Presupuestal, toda vez que se constituye en el punto de partida para organizar la ejecución del Plan de Desarrollo, en la medida que es el instrumento de programación de la inversión anual, en el cual se relacionan los </w:t>
      </w:r>
      <w:hyperlink r:id="rId16" w:history="1">
        <w:r w:rsidRPr="00102FA2">
          <w:rPr>
            <w:rFonts w:ascii="Georgia" w:hAnsi="Georgia"/>
          </w:rPr>
          <w:t>proyectos de inversión</w:t>
        </w:r>
      </w:hyperlink>
      <w:r w:rsidRPr="00102FA2">
        <w:rPr>
          <w:rFonts w:ascii="Georgia" w:hAnsi="Georgia"/>
        </w:rPr>
        <w:t xml:space="preserve"> clasificados por sectores, programas y metas de productos a las que va a contribuir con su ejecución durante la vigencia </w:t>
      </w:r>
      <w:hyperlink r:id="rId17" w:history="1">
        <w:r w:rsidRPr="00102FA2">
          <w:rPr>
            <w:rFonts w:ascii="Georgia" w:hAnsi="Georgia"/>
          </w:rPr>
          <w:t>fiscal</w:t>
        </w:r>
      </w:hyperlink>
      <w:r w:rsidRPr="00102FA2">
        <w:rPr>
          <w:rFonts w:ascii="Georgia" w:hAnsi="Georgia"/>
        </w:rPr>
        <w:t>.</w:t>
      </w:r>
    </w:p>
    <w:p w:rsidR="00102FA2" w:rsidRPr="00102FA2" w:rsidRDefault="00102FA2" w:rsidP="004B0090">
      <w:pPr>
        <w:shd w:val="clear" w:color="auto" w:fill="FFFFFF"/>
        <w:spacing w:before="135" w:after="135" w:line="276" w:lineRule="auto"/>
        <w:jc w:val="both"/>
        <w:rPr>
          <w:rFonts w:ascii="Georgia" w:hAnsi="Georgia"/>
        </w:rPr>
      </w:pPr>
      <w:r w:rsidRPr="00102FA2">
        <w:rPr>
          <w:rFonts w:ascii="Georgia" w:hAnsi="Georgia"/>
        </w:rPr>
        <w:t xml:space="preserve">Asegurar dicha "articulación y correspondencia, tanto en la parte de programación, como en la ejecución", es la clave no sólo para lograr por parte de la Administración </w:t>
      </w:r>
      <w:r w:rsidRPr="00102FA2">
        <w:rPr>
          <w:rFonts w:ascii="Georgia" w:hAnsi="Georgia"/>
        </w:rPr>
        <w:lastRenderedPageBreak/>
        <w:t>un sistema de inversión pública eficaz, sino para contribuir efectivamente al mejoramiento de las condiciones de bienestar de la comunidad.</w:t>
      </w:r>
    </w:p>
    <w:p w:rsidR="00102FA2" w:rsidRPr="00102FA2" w:rsidRDefault="00102FA2" w:rsidP="004B0090">
      <w:pPr>
        <w:autoSpaceDE w:val="0"/>
        <w:autoSpaceDN w:val="0"/>
        <w:adjustRightInd w:val="0"/>
        <w:spacing w:line="276" w:lineRule="auto"/>
        <w:jc w:val="both"/>
        <w:rPr>
          <w:rFonts w:ascii="Georgia" w:hAnsi="Georgia"/>
        </w:rPr>
      </w:pPr>
    </w:p>
    <w:p w:rsidR="00102FA2" w:rsidRPr="00102FA2" w:rsidRDefault="00102FA2" w:rsidP="004B0090">
      <w:pPr>
        <w:pStyle w:val="Ttulo"/>
        <w:spacing w:line="276" w:lineRule="auto"/>
        <w:jc w:val="both"/>
        <w:rPr>
          <w:rFonts w:ascii="Georgia" w:hAnsi="Georgia"/>
          <w:b w:val="0"/>
        </w:rPr>
      </w:pPr>
      <w:bookmarkStart w:id="86" w:name="_Toc197507604"/>
      <w:bookmarkStart w:id="87" w:name="_Toc201400302"/>
      <w:bookmarkStart w:id="88" w:name="_Toc320650591"/>
      <w:bookmarkStart w:id="89" w:name="_Toc326187417"/>
      <w:r w:rsidRPr="00102FA2">
        <w:rPr>
          <w:rFonts w:ascii="Georgia" w:hAnsi="Georgia"/>
        </w:rPr>
        <w:t xml:space="preserve">ARTÍCULO 32°. DEROGACIONES: </w:t>
      </w:r>
      <w:r w:rsidRPr="00102FA2">
        <w:rPr>
          <w:rFonts w:ascii="Georgia" w:hAnsi="Georgia"/>
          <w:b w:val="0"/>
        </w:rPr>
        <w:t>El presente Acuerdo rige a partir de su sanción y publicación y deroga  todas las disposiciones  que le sean contrarias.</w:t>
      </w:r>
      <w:bookmarkEnd w:id="86"/>
      <w:bookmarkEnd w:id="87"/>
      <w:bookmarkEnd w:id="88"/>
      <w:bookmarkEnd w:id="89"/>
    </w:p>
    <w:p w:rsidR="00102FA2" w:rsidRPr="00102FA2" w:rsidRDefault="00102FA2" w:rsidP="004B0090">
      <w:pPr>
        <w:spacing w:line="276" w:lineRule="auto"/>
        <w:rPr>
          <w:rFonts w:ascii="Georgia" w:hAnsi="Georgia"/>
        </w:rPr>
      </w:pPr>
    </w:p>
    <w:bookmarkEnd w:id="83"/>
    <w:bookmarkEnd w:id="84"/>
    <w:p w:rsidR="00102FA2" w:rsidRPr="00102FA2" w:rsidRDefault="00102FA2" w:rsidP="004B0090">
      <w:pPr>
        <w:pStyle w:val="Textoindependiente"/>
        <w:spacing w:line="276" w:lineRule="auto"/>
        <w:rPr>
          <w:rFonts w:ascii="Georgia" w:hAnsi="Georgia"/>
          <w:szCs w:val="24"/>
          <w:lang w:val="es-CO"/>
        </w:rPr>
      </w:pPr>
    </w:p>
    <w:p w:rsidR="00102FA2" w:rsidRPr="00102FA2" w:rsidRDefault="00102FA2" w:rsidP="004B0090">
      <w:pPr>
        <w:pStyle w:val="Textoindependiente"/>
        <w:spacing w:line="276" w:lineRule="auto"/>
        <w:rPr>
          <w:rFonts w:ascii="Georgia" w:hAnsi="Georgia"/>
          <w:szCs w:val="24"/>
          <w:lang w:val="es-CO"/>
        </w:rPr>
      </w:pPr>
      <w:r w:rsidRPr="00102FA2">
        <w:rPr>
          <w:rFonts w:ascii="Georgia" w:hAnsi="Georgia"/>
          <w:szCs w:val="24"/>
          <w:lang w:val="es-CO"/>
        </w:rPr>
        <w:t xml:space="preserve">El Presente Acuerdo sufrió dos (2) debates reglamentarios los días </w:t>
      </w:r>
      <w:r w:rsidR="00DA0E64">
        <w:rPr>
          <w:rFonts w:ascii="Georgia" w:hAnsi="Georgia"/>
          <w:szCs w:val="24"/>
          <w:lang w:val="es-CO"/>
        </w:rPr>
        <w:t xml:space="preserve">diecisiete </w:t>
      </w:r>
      <w:r w:rsidRPr="00102FA2">
        <w:rPr>
          <w:rFonts w:ascii="Georgia" w:hAnsi="Georgia"/>
          <w:szCs w:val="24"/>
          <w:lang w:val="es-CO"/>
        </w:rPr>
        <w:t>(</w:t>
      </w:r>
      <w:r w:rsidR="00DA0E64">
        <w:rPr>
          <w:rFonts w:ascii="Georgia" w:hAnsi="Georgia"/>
          <w:szCs w:val="24"/>
          <w:lang w:val="es-CO"/>
        </w:rPr>
        <w:t>17</w:t>
      </w:r>
      <w:r w:rsidRPr="00102FA2">
        <w:rPr>
          <w:rFonts w:ascii="Georgia" w:hAnsi="Georgia"/>
          <w:szCs w:val="24"/>
          <w:lang w:val="es-CO"/>
        </w:rPr>
        <w:t xml:space="preserve">) y </w:t>
      </w:r>
      <w:r w:rsidR="00DA0E64">
        <w:rPr>
          <w:rFonts w:ascii="Georgia" w:hAnsi="Georgia"/>
          <w:szCs w:val="24"/>
          <w:lang w:val="es-CO"/>
        </w:rPr>
        <w:t>treinta y un</w:t>
      </w:r>
      <w:r w:rsidRPr="00102FA2">
        <w:rPr>
          <w:rFonts w:ascii="Georgia" w:hAnsi="Georgia"/>
          <w:szCs w:val="24"/>
          <w:lang w:val="es-CO"/>
        </w:rPr>
        <w:t>o (</w:t>
      </w:r>
      <w:r w:rsidR="00DA0E64">
        <w:rPr>
          <w:rFonts w:ascii="Georgia" w:hAnsi="Georgia"/>
          <w:szCs w:val="24"/>
          <w:lang w:val="es-CO"/>
        </w:rPr>
        <w:t>31</w:t>
      </w:r>
      <w:r w:rsidRPr="00102FA2">
        <w:rPr>
          <w:rFonts w:ascii="Georgia" w:hAnsi="Georgia"/>
          <w:szCs w:val="24"/>
          <w:lang w:val="es-CO"/>
        </w:rPr>
        <w:t>) del mes de mayo de dos mil doce (2012).</w:t>
      </w:r>
    </w:p>
    <w:p w:rsidR="00102FA2" w:rsidRPr="00102FA2" w:rsidRDefault="00102FA2" w:rsidP="004B0090">
      <w:pPr>
        <w:pStyle w:val="Textoindependiente"/>
        <w:spacing w:line="276" w:lineRule="auto"/>
        <w:rPr>
          <w:rFonts w:ascii="Georgia" w:hAnsi="Georgia"/>
          <w:szCs w:val="24"/>
          <w:lang w:val="es-CO"/>
        </w:rPr>
      </w:pPr>
    </w:p>
    <w:p w:rsidR="00102FA2" w:rsidRPr="00102FA2" w:rsidRDefault="00102FA2" w:rsidP="004B0090">
      <w:pPr>
        <w:spacing w:line="276" w:lineRule="auto"/>
        <w:jc w:val="both"/>
        <w:rPr>
          <w:rFonts w:ascii="Georgia" w:hAnsi="Georgia"/>
          <w:lang w:val="es-CO"/>
        </w:rPr>
      </w:pPr>
    </w:p>
    <w:p w:rsidR="00102FA2" w:rsidRPr="00102FA2" w:rsidRDefault="00102FA2" w:rsidP="004B0090">
      <w:pPr>
        <w:pStyle w:val="Ttulo4"/>
        <w:widowControl/>
        <w:spacing w:line="276" w:lineRule="auto"/>
        <w:rPr>
          <w:rFonts w:ascii="Georgia" w:hAnsi="Georgia"/>
          <w:bCs/>
          <w:sz w:val="24"/>
          <w:szCs w:val="24"/>
          <w:lang w:val="es-CO"/>
        </w:rPr>
      </w:pPr>
      <w:r w:rsidRPr="00102FA2">
        <w:rPr>
          <w:rFonts w:ascii="Georgia" w:hAnsi="Georgia"/>
          <w:bCs/>
          <w:sz w:val="24"/>
          <w:szCs w:val="24"/>
          <w:lang w:val="es-CO"/>
        </w:rPr>
        <w:t>PUBLÍQUESE,  COMUNÍQUESE   Y  CÚMPLASE</w:t>
      </w:r>
    </w:p>
    <w:p w:rsidR="00102FA2" w:rsidRPr="00102FA2" w:rsidRDefault="00102FA2" w:rsidP="004B0090">
      <w:pPr>
        <w:spacing w:line="276" w:lineRule="auto"/>
        <w:rPr>
          <w:rFonts w:ascii="Georgia" w:hAnsi="Georgia"/>
          <w:lang w:val="es-CO"/>
        </w:rPr>
      </w:pPr>
    </w:p>
    <w:p w:rsidR="00102FA2" w:rsidRPr="00102FA2" w:rsidRDefault="00102FA2" w:rsidP="004B0090">
      <w:pPr>
        <w:spacing w:line="276" w:lineRule="auto"/>
        <w:rPr>
          <w:rFonts w:ascii="Georgia" w:hAnsi="Georgia"/>
          <w:lang w:val="es-CO"/>
        </w:rPr>
      </w:pPr>
    </w:p>
    <w:p w:rsidR="00102FA2" w:rsidRPr="00102FA2" w:rsidRDefault="00102FA2" w:rsidP="004B0090">
      <w:pPr>
        <w:spacing w:line="276" w:lineRule="auto"/>
        <w:rPr>
          <w:rFonts w:ascii="Georgia" w:hAnsi="Georgia"/>
          <w:lang w:val="es-CO"/>
        </w:rPr>
      </w:pPr>
    </w:p>
    <w:p w:rsidR="00102FA2" w:rsidRPr="00102FA2" w:rsidRDefault="00102FA2" w:rsidP="004B0090">
      <w:pPr>
        <w:pStyle w:val="Textoindependiente"/>
        <w:spacing w:line="276" w:lineRule="auto"/>
        <w:rPr>
          <w:rFonts w:ascii="Georgia" w:hAnsi="Georgia"/>
          <w:szCs w:val="24"/>
          <w:lang w:val="es-CO"/>
        </w:rPr>
      </w:pPr>
      <w:r w:rsidRPr="00102FA2">
        <w:rPr>
          <w:rFonts w:ascii="Georgia" w:hAnsi="Georgia"/>
          <w:szCs w:val="24"/>
          <w:lang w:val="es-CO"/>
        </w:rPr>
        <w:t>Dado en el recinto del Ho</w:t>
      </w:r>
      <w:r w:rsidR="00DA0E64">
        <w:rPr>
          <w:rFonts w:ascii="Georgia" w:hAnsi="Georgia"/>
          <w:szCs w:val="24"/>
          <w:lang w:val="es-CO"/>
        </w:rPr>
        <w:t>norable Concejo Municipal a</w:t>
      </w:r>
      <w:r w:rsidR="004B0090">
        <w:rPr>
          <w:rFonts w:ascii="Georgia" w:hAnsi="Georgia"/>
          <w:szCs w:val="24"/>
          <w:lang w:val="es-CO"/>
        </w:rPr>
        <w:t xml:space="preserve"> </w:t>
      </w:r>
      <w:r w:rsidR="00DA0E64">
        <w:rPr>
          <w:rFonts w:ascii="Georgia" w:hAnsi="Georgia"/>
          <w:szCs w:val="24"/>
          <w:lang w:val="es-CO"/>
        </w:rPr>
        <w:t>l</w:t>
      </w:r>
      <w:r w:rsidR="004B0090">
        <w:rPr>
          <w:rFonts w:ascii="Georgia" w:hAnsi="Georgia"/>
          <w:szCs w:val="24"/>
          <w:lang w:val="es-CO"/>
        </w:rPr>
        <w:t>os</w:t>
      </w:r>
      <w:r w:rsidR="00DA0E64">
        <w:rPr>
          <w:rFonts w:ascii="Georgia" w:hAnsi="Georgia"/>
          <w:szCs w:val="24"/>
          <w:lang w:val="es-CO"/>
        </w:rPr>
        <w:t xml:space="preserve"> </w:t>
      </w:r>
      <w:r w:rsidR="004B0090">
        <w:rPr>
          <w:rFonts w:ascii="Georgia" w:hAnsi="Georgia"/>
          <w:szCs w:val="24"/>
          <w:lang w:val="es-CO"/>
        </w:rPr>
        <w:t>seis</w:t>
      </w:r>
      <w:r w:rsidRPr="00102FA2">
        <w:rPr>
          <w:rFonts w:ascii="Georgia" w:hAnsi="Georgia"/>
          <w:szCs w:val="24"/>
          <w:lang w:val="es-CO"/>
        </w:rPr>
        <w:t xml:space="preserve"> (</w:t>
      </w:r>
      <w:r w:rsidR="00DA0E64">
        <w:rPr>
          <w:rFonts w:ascii="Georgia" w:hAnsi="Georgia"/>
          <w:szCs w:val="24"/>
          <w:lang w:val="es-CO"/>
        </w:rPr>
        <w:t>0</w:t>
      </w:r>
      <w:r w:rsidR="004B0090">
        <w:rPr>
          <w:rFonts w:ascii="Georgia" w:hAnsi="Georgia"/>
          <w:szCs w:val="24"/>
          <w:lang w:val="es-CO"/>
        </w:rPr>
        <w:t>6</w:t>
      </w:r>
      <w:r w:rsidRPr="00102FA2">
        <w:rPr>
          <w:rFonts w:ascii="Georgia" w:hAnsi="Georgia"/>
          <w:szCs w:val="24"/>
          <w:lang w:val="es-CO"/>
        </w:rPr>
        <w:t xml:space="preserve">) días del mes de </w:t>
      </w:r>
      <w:r w:rsidR="00DA0E64">
        <w:rPr>
          <w:rFonts w:ascii="Georgia" w:hAnsi="Georgia"/>
          <w:szCs w:val="24"/>
          <w:lang w:val="es-CO"/>
        </w:rPr>
        <w:t xml:space="preserve">junio </w:t>
      </w:r>
      <w:r w:rsidRPr="00102FA2">
        <w:rPr>
          <w:rFonts w:ascii="Georgia" w:hAnsi="Georgia"/>
          <w:szCs w:val="24"/>
          <w:lang w:val="es-CO"/>
        </w:rPr>
        <w:t>de dos mil doce (2012).</w:t>
      </w:r>
    </w:p>
    <w:p w:rsidR="00102FA2" w:rsidRPr="00102FA2" w:rsidRDefault="00102FA2" w:rsidP="004B0090">
      <w:pPr>
        <w:pStyle w:val="Textoindependiente"/>
        <w:spacing w:line="276" w:lineRule="auto"/>
        <w:rPr>
          <w:rFonts w:ascii="Georgia" w:hAnsi="Georgia"/>
          <w:szCs w:val="24"/>
          <w:lang w:val="es-CO"/>
        </w:rPr>
      </w:pPr>
    </w:p>
    <w:p w:rsidR="00102FA2" w:rsidRPr="00102FA2" w:rsidRDefault="00102FA2" w:rsidP="004B0090">
      <w:pPr>
        <w:pStyle w:val="Textoindependiente"/>
        <w:spacing w:line="276" w:lineRule="auto"/>
        <w:rPr>
          <w:rFonts w:ascii="Georgia" w:hAnsi="Georgia"/>
          <w:szCs w:val="24"/>
          <w:lang w:val="es-CO"/>
        </w:rPr>
      </w:pPr>
    </w:p>
    <w:p w:rsidR="00102FA2" w:rsidRPr="00102FA2" w:rsidRDefault="00102FA2" w:rsidP="004B0090">
      <w:pPr>
        <w:spacing w:line="276" w:lineRule="auto"/>
        <w:rPr>
          <w:rFonts w:ascii="Georgia" w:hAnsi="Georgia"/>
          <w:lang w:val="es-CO"/>
        </w:rPr>
      </w:pPr>
      <w:r w:rsidRPr="00102FA2">
        <w:rPr>
          <w:rFonts w:ascii="Georgia" w:hAnsi="Georgia"/>
          <w:lang w:val="es-CO"/>
        </w:rPr>
        <w:t xml:space="preserve">La Presidente, </w:t>
      </w:r>
      <w:r w:rsidRPr="00102FA2">
        <w:rPr>
          <w:rFonts w:ascii="Georgia" w:hAnsi="Georgia"/>
          <w:lang w:val="es-CO"/>
        </w:rPr>
        <w:tab/>
      </w:r>
      <w:r w:rsidRPr="00102FA2">
        <w:rPr>
          <w:rFonts w:ascii="Georgia" w:hAnsi="Georgia"/>
          <w:lang w:val="es-CO"/>
        </w:rPr>
        <w:tab/>
      </w:r>
      <w:r w:rsidRPr="00102FA2">
        <w:rPr>
          <w:rFonts w:ascii="Georgia" w:hAnsi="Georgia"/>
          <w:lang w:val="es-CO"/>
        </w:rPr>
        <w:tab/>
      </w:r>
      <w:r w:rsidRPr="00102FA2">
        <w:rPr>
          <w:rFonts w:ascii="Georgia" w:hAnsi="Georgia"/>
          <w:lang w:val="es-CO"/>
        </w:rPr>
        <w:tab/>
      </w:r>
      <w:r w:rsidRPr="00102FA2">
        <w:rPr>
          <w:rFonts w:ascii="Georgia" w:hAnsi="Georgia"/>
          <w:lang w:val="es-CO"/>
        </w:rPr>
        <w:tab/>
        <w:t>La Secretaria,</w:t>
      </w:r>
    </w:p>
    <w:p w:rsidR="00102FA2" w:rsidRPr="00102FA2" w:rsidRDefault="00102FA2" w:rsidP="004B0090">
      <w:pPr>
        <w:spacing w:line="276" w:lineRule="auto"/>
        <w:rPr>
          <w:rFonts w:ascii="Georgia" w:hAnsi="Georgia"/>
          <w:lang w:val="es-CO"/>
        </w:rPr>
      </w:pPr>
    </w:p>
    <w:p w:rsidR="00102FA2" w:rsidRPr="00102FA2" w:rsidRDefault="00102FA2" w:rsidP="004B0090">
      <w:pPr>
        <w:spacing w:line="276" w:lineRule="auto"/>
        <w:rPr>
          <w:rFonts w:ascii="Georgia" w:hAnsi="Georgia"/>
          <w:lang w:val="es-CO"/>
        </w:rPr>
      </w:pPr>
    </w:p>
    <w:p w:rsidR="00102FA2" w:rsidRPr="00102FA2" w:rsidRDefault="00102FA2" w:rsidP="004B0090">
      <w:pPr>
        <w:pStyle w:val="PargrafoTransitorio"/>
        <w:numPr>
          <w:ilvl w:val="0"/>
          <w:numId w:val="0"/>
        </w:numPr>
        <w:spacing w:line="276" w:lineRule="auto"/>
        <w:outlineLvl w:val="9"/>
        <w:rPr>
          <w:rFonts w:ascii="Georgia" w:hAnsi="Georgia"/>
          <w:lang w:val="es-CO"/>
        </w:rPr>
      </w:pPr>
    </w:p>
    <w:p w:rsidR="00102FA2" w:rsidRPr="00102FA2" w:rsidRDefault="00102FA2" w:rsidP="004B0090">
      <w:pPr>
        <w:spacing w:line="276" w:lineRule="auto"/>
        <w:rPr>
          <w:rFonts w:ascii="Georgia" w:hAnsi="Georgia"/>
          <w:lang w:val="es-CO"/>
        </w:rPr>
      </w:pPr>
    </w:p>
    <w:p w:rsidR="00102FA2" w:rsidRPr="00102FA2" w:rsidRDefault="00102FA2" w:rsidP="004B0090">
      <w:pPr>
        <w:tabs>
          <w:tab w:val="left" w:pos="8456"/>
        </w:tabs>
        <w:spacing w:line="276" w:lineRule="auto"/>
        <w:rPr>
          <w:rFonts w:ascii="Georgia" w:hAnsi="Georgia"/>
          <w:lang w:val="es-CO"/>
        </w:rPr>
      </w:pPr>
      <w:r w:rsidRPr="00102FA2">
        <w:rPr>
          <w:rFonts w:ascii="Georgia" w:hAnsi="Georgia"/>
          <w:lang w:val="es-CO"/>
        </w:rPr>
        <w:tab/>
      </w:r>
    </w:p>
    <w:p w:rsidR="00102FA2" w:rsidRPr="004B0090" w:rsidRDefault="00102FA2" w:rsidP="004B0090">
      <w:pPr>
        <w:spacing w:line="276" w:lineRule="auto"/>
        <w:rPr>
          <w:rFonts w:ascii="Georgia" w:hAnsi="Georgia"/>
          <w:b/>
          <w:sz w:val="22"/>
          <w:lang w:val="es-CO"/>
        </w:rPr>
      </w:pPr>
      <w:r w:rsidRPr="004B0090">
        <w:rPr>
          <w:rFonts w:ascii="Georgia" w:hAnsi="Georgia"/>
          <w:b/>
          <w:sz w:val="22"/>
          <w:lang w:val="es-CO"/>
        </w:rPr>
        <w:t xml:space="preserve">LILIANA BERNAL CONTRERAS </w:t>
      </w:r>
      <w:r w:rsidRPr="004B0090">
        <w:rPr>
          <w:rFonts w:ascii="Georgia" w:hAnsi="Georgia"/>
          <w:b/>
          <w:sz w:val="22"/>
          <w:lang w:val="es-CO"/>
        </w:rPr>
        <w:tab/>
      </w:r>
      <w:r w:rsidRPr="004B0090">
        <w:rPr>
          <w:rFonts w:ascii="Georgia" w:hAnsi="Georgia"/>
          <w:b/>
          <w:sz w:val="22"/>
          <w:lang w:val="es-CO"/>
        </w:rPr>
        <w:tab/>
        <w:t>NORMA CONSTANZA RODRÍGUEZ</w:t>
      </w:r>
    </w:p>
    <w:p w:rsidR="00102FA2" w:rsidRPr="00102FA2" w:rsidRDefault="00102FA2" w:rsidP="00102FA2">
      <w:pPr>
        <w:pStyle w:val="Textoindependiente"/>
        <w:rPr>
          <w:rFonts w:ascii="Georgia" w:hAnsi="Georgia"/>
          <w:b/>
          <w:bCs/>
          <w:szCs w:val="24"/>
        </w:rPr>
      </w:pPr>
    </w:p>
    <w:p w:rsidR="00550BA9" w:rsidRPr="00102FA2" w:rsidRDefault="00550BA9">
      <w:pPr>
        <w:rPr>
          <w:rFonts w:ascii="Georgia" w:hAnsi="Georgia"/>
        </w:rPr>
      </w:pPr>
    </w:p>
    <w:sectPr w:rsidR="00550BA9" w:rsidRPr="00102FA2" w:rsidSect="006118FD">
      <w:headerReference w:type="even" r:id="rId18"/>
      <w:headerReference w:type="default" r:id="rId19"/>
      <w:footerReference w:type="even" r:id="rId20"/>
      <w:footerReference w:type="default" r:id="rId21"/>
      <w:headerReference w:type="first" r:id="rId22"/>
      <w:footerReference w:type="first" r:id="rId23"/>
      <w:pgSz w:w="12242" w:h="15842" w:code="1"/>
      <w:pgMar w:top="2268" w:right="1469" w:bottom="1701" w:left="1701" w:header="181" w:footer="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357" w:rsidRDefault="00B12357" w:rsidP="001B6B88">
      <w:r>
        <w:separator/>
      </w:r>
    </w:p>
  </w:endnote>
  <w:endnote w:type="continuationSeparator" w:id="0">
    <w:p w:rsidR="00B12357" w:rsidRDefault="00B12357" w:rsidP="001B6B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ourierPS">
    <w:altName w:val="Courier New"/>
    <w:charset w:val="00"/>
    <w:family w:val="modern"/>
    <w:pitch w:val="fixed"/>
    <w:sig w:usb0="00000007"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TE1556630t00">
    <w:panose1 w:val="00000000000000000000"/>
    <w:charset w:val="00"/>
    <w:family w:val="auto"/>
    <w:notTrueType/>
    <w:pitch w:val="default"/>
    <w:sig w:usb0="00000003" w:usb1="00000000" w:usb2="00000000" w:usb3="00000000" w:csb0="00000001" w:csb1="00000000"/>
  </w:font>
  <w:font w:name="TTE155E390t00">
    <w:panose1 w:val="00000000000000000000"/>
    <w:charset w:val="00"/>
    <w:family w:val="auto"/>
    <w:notTrueType/>
    <w:pitch w:val="default"/>
    <w:sig w:usb0="00000003" w:usb1="00000000" w:usb2="00000000" w:usb3="00000000" w:csb0="00000001" w:csb1="00000000"/>
  </w:font>
  <w:font w:name="Copperplate">
    <w:altName w:val="Times New Roman"/>
    <w:charset w:val="00"/>
    <w:family w:val="auto"/>
    <w:pitch w:val="variable"/>
    <w:sig w:usb0="00000000" w:usb1="00000000" w:usb2="00000000" w:usb3="00000000" w:csb0="00000000" w:csb1="00000000"/>
  </w:font>
  <w:font w:name="Harrington">
    <w:panose1 w:val="04040505050A02020702"/>
    <w:charset w:val="00"/>
    <w:family w:val="decorative"/>
    <w:pitch w:val="variable"/>
    <w:sig w:usb0="00000003" w:usb1="00000000" w:usb2="00000000" w:usb3="00000000" w:csb0="00000001" w:csb1="00000000"/>
  </w:font>
  <w:font w:name="Balloo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612" w:rsidRDefault="00D5261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612" w:rsidRPr="00044FAF" w:rsidRDefault="00D52612" w:rsidP="00D6109A">
    <w:pPr>
      <w:pStyle w:val="Ttulo5"/>
      <w:widowControl w:val="0"/>
      <w:numPr>
        <w:ilvl w:val="4"/>
        <w:numId w:val="38"/>
      </w:numPr>
      <w:tabs>
        <w:tab w:val="left" w:pos="0"/>
      </w:tabs>
      <w:suppressAutoHyphens/>
      <w:overflowPunct w:val="0"/>
      <w:autoSpaceDE w:val="0"/>
      <w:textAlignment w:val="baseline"/>
      <w:rPr>
        <w:rFonts w:ascii="Harrington" w:eastAsia="Lucida Sans Unicode" w:hAnsi="Harrington"/>
        <w:i/>
        <w:sz w:val="18"/>
      </w:rPr>
    </w:pPr>
    <w:r w:rsidRPr="00044FAF">
      <w:rPr>
        <w:rFonts w:ascii="Harrington" w:eastAsia="Lucida Sans Unicode" w:hAnsi="Harrington"/>
        <w:i/>
        <w:sz w:val="18"/>
      </w:rPr>
      <w:t>Casa de Gobierno Municipal, Albán Cundinamarca</w:t>
    </w:r>
  </w:p>
  <w:p w:rsidR="00D52612" w:rsidRDefault="00D52612" w:rsidP="00FF0D24">
    <w:pPr>
      <w:jc w:val="center"/>
      <w:rPr>
        <w:rFonts w:ascii="Harrington" w:eastAsia="Lucida Sans Unicode" w:hAnsi="Harrington" w:cs="Tahoma"/>
        <w:sz w:val="18"/>
        <w:lang w:val="es-CO"/>
      </w:rPr>
    </w:pPr>
    <w:r>
      <w:rPr>
        <w:rFonts w:ascii="Harrington" w:eastAsia="Lucida Sans Unicode" w:hAnsi="Harrington" w:cs="Tahoma"/>
        <w:sz w:val="18"/>
        <w:lang w:val="es-CO"/>
      </w:rPr>
      <w:t xml:space="preserve"> Telefax. 091 – 846 91 59  \Tel</w:t>
    </w:r>
    <w:proofErr w:type="gramStart"/>
    <w:r>
      <w:rPr>
        <w:rFonts w:ascii="Harrington" w:eastAsia="Lucida Sans Unicode" w:hAnsi="Harrington" w:cs="Tahoma"/>
        <w:sz w:val="18"/>
        <w:lang w:val="es-CO"/>
      </w:rPr>
      <w:t>:  846</w:t>
    </w:r>
    <w:proofErr w:type="gramEnd"/>
    <w:r>
      <w:rPr>
        <w:rFonts w:ascii="Harrington" w:eastAsia="Lucida Sans Unicode" w:hAnsi="Harrington" w:cs="Tahoma"/>
        <w:sz w:val="18"/>
        <w:lang w:val="es-CO"/>
      </w:rPr>
      <w:t xml:space="preserve"> 9213/ 846 91 60</w:t>
    </w:r>
  </w:p>
  <w:p w:rsidR="00D52612" w:rsidRPr="00FF0D24" w:rsidRDefault="00D52612" w:rsidP="00FF0D24">
    <w:pPr>
      <w:tabs>
        <w:tab w:val="center" w:pos="4986"/>
        <w:tab w:val="right" w:pos="9972"/>
      </w:tabs>
      <w:jc w:val="center"/>
      <w:rPr>
        <w:rFonts w:ascii="Harrington" w:eastAsia="Lucida Sans Unicode" w:hAnsi="Harrington" w:cs="Tahoma"/>
        <w:i/>
        <w:sz w:val="18"/>
        <w:lang w:val="es-CO"/>
      </w:rPr>
    </w:pPr>
    <w:r>
      <w:rPr>
        <w:rFonts w:ascii="Harrington" w:eastAsia="Lucida Sans Unicode" w:hAnsi="Harrington" w:cs="Tahoma"/>
        <w:i/>
        <w:sz w:val="18"/>
        <w:lang w:val="es-CO"/>
      </w:rPr>
      <w:t xml:space="preserve">E-mail: </w:t>
    </w:r>
    <w:hyperlink r:id="rId1" w:history="1">
      <w:r>
        <w:rPr>
          <w:rStyle w:val="Hipervnculo"/>
          <w:rFonts w:ascii="Harrington" w:hAnsi="Harrington"/>
          <w:lang w:val="es-CO"/>
        </w:rPr>
        <w:t>concejo@alban-cundinamarca.gov.co</w:t>
      </w:r>
    </w:hyperlink>
    <w:r>
      <w:rPr>
        <w:rFonts w:ascii="Harrington" w:eastAsia="Lucida Sans Unicode" w:hAnsi="Harrington" w:cs="Tahoma"/>
        <w:i/>
        <w:sz w:val="18"/>
        <w:lang w:val="es-CO"/>
      </w:rPr>
      <w:t xml:space="preserve"> </w:t>
    </w:r>
  </w:p>
  <w:sdt>
    <w:sdtPr>
      <w:id w:val="4438554"/>
      <w:docPartObj>
        <w:docPartGallery w:val="Page Numbers (Bottom of Page)"/>
        <w:docPartUnique/>
      </w:docPartObj>
    </w:sdtPr>
    <w:sdtContent>
      <w:p w:rsidR="00D52612" w:rsidRPr="00FF0D24" w:rsidRDefault="008D0088" w:rsidP="00FF0D24">
        <w:pPr>
          <w:pStyle w:val="Piedepgina"/>
          <w:jc w:val="right"/>
        </w:pPr>
        <w:fldSimple w:instr=" PAGE   \* MERGEFORMAT ">
          <w:r w:rsidR="001012A8">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612" w:rsidRDefault="00D526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357" w:rsidRDefault="00B12357" w:rsidP="001B6B88">
      <w:r>
        <w:separator/>
      </w:r>
    </w:p>
  </w:footnote>
  <w:footnote w:type="continuationSeparator" w:id="0">
    <w:p w:rsidR="00B12357" w:rsidRDefault="00B12357" w:rsidP="001B6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612" w:rsidRDefault="00D5261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612" w:rsidRDefault="00D52612">
    <w:pPr>
      <w:pStyle w:val="Encabezado"/>
      <w:widowControl/>
      <w:ind w:hanging="1560"/>
      <w:rPr>
        <w:b/>
      </w:rPr>
    </w:pPr>
    <w:r>
      <w:rPr>
        <w:b/>
      </w:rPr>
      <w:t xml:space="preserve">   </w:t>
    </w:r>
    <w:r>
      <w:rPr>
        <w:b/>
      </w:rPr>
      <w:tab/>
    </w:r>
    <w:r>
      <w:rPr>
        <w:b/>
      </w:rPr>
      <w:tab/>
      <w:t xml:space="preserve"> </w:t>
    </w:r>
  </w:p>
  <w:p w:rsidR="00D52612" w:rsidRDefault="00D52612">
    <w:pPr>
      <w:pStyle w:val="Encabezado"/>
      <w:widowControl/>
      <w:ind w:hanging="1560"/>
      <w:rPr>
        <w:rFonts w:ascii="Copperplate" w:hAnsi="Copperplate"/>
        <w:b/>
      </w:rPr>
    </w:pPr>
    <w:r>
      <w:rPr>
        <w:rFonts w:ascii="Copperplate" w:hAnsi="Copperplate"/>
        <w:b/>
      </w:rPr>
      <w:t xml:space="preserve">   </w:t>
    </w:r>
  </w:p>
  <w:p w:rsidR="00D52612" w:rsidRDefault="00D52612" w:rsidP="001E6FC1">
    <w:pPr>
      <w:tabs>
        <w:tab w:val="center" w:pos="4986"/>
        <w:tab w:val="right" w:pos="9972"/>
      </w:tabs>
      <w:jc w:val="center"/>
      <w:rPr>
        <w:rFonts w:ascii="Harrington" w:hAnsi="Harrington" w:cs="Tahoma"/>
        <w:b/>
        <w:sz w:val="36"/>
        <w:szCs w:val="36"/>
      </w:rPr>
    </w:pPr>
    <w:r>
      <w:rPr>
        <w:rFonts w:ascii="Copperplate" w:hAnsi="Copperplate"/>
        <w:b/>
        <w:noProof/>
        <w:lang w:val="es-CO" w:eastAsia="es-CO"/>
      </w:rPr>
      <w:drawing>
        <wp:anchor distT="0" distB="0" distL="0" distR="0" simplePos="0" relativeHeight="251659264" behindDoc="0" locked="0" layoutInCell="1" allowOverlap="1">
          <wp:simplePos x="0" y="0"/>
          <wp:positionH relativeFrom="column">
            <wp:posOffset>842010</wp:posOffset>
          </wp:positionH>
          <wp:positionV relativeFrom="paragraph">
            <wp:posOffset>29845</wp:posOffset>
          </wp:positionV>
          <wp:extent cx="715645" cy="775970"/>
          <wp:effectExtent l="19050" t="0" r="8255" b="0"/>
          <wp:wrapTopAndBottom/>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15645" cy="775970"/>
                  </a:xfrm>
                  <a:prstGeom prst="rect">
                    <a:avLst/>
                  </a:prstGeom>
                  <a:solidFill>
                    <a:srgbClr val="FFFFFF"/>
                  </a:solidFill>
                  <a:ln w="9525">
                    <a:noFill/>
                    <a:miter lim="800000"/>
                    <a:headEnd/>
                    <a:tailEnd/>
                  </a:ln>
                </pic:spPr>
              </pic:pic>
            </a:graphicData>
          </a:graphic>
        </wp:anchor>
      </w:drawing>
    </w:r>
    <w:r>
      <w:rPr>
        <w:rFonts w:ascii="Copperplate" w:hAnsi="Copperplate"/>
        <w:b/>
      </w:rPr>
      <w:t xml:space="preserve">    </w:t>
    </w:r>
    <w:r>
      <w:rPr>
        <w:rFonts w:ascii="Harrington" w:hAnsi="Harrington" w:cs="Tahoma"/>
        <w:b/>
        <w:sz w:val="36"/>
        <w:szCs w:val="36"/>
      </w:rPr>
      <w:t>CONCEJO MUNICIPAL</w:t>
    </w:r>
  </w:p>
  <w:p w:rsidR="00D52612" w:rsidRDefault="00D52612" w:rsidP="001E6FC1">
    <w:pPr>
      <w:pStyle w:val="Encabezado"/>
      <w:tabs>
        <w:tab w:val="center" w:pos="4986"/>
        <w:tab w:val="right" w:pos="9972"/>
      </w:tabs>
      <w:jc w:val="center"/>
      <w:rPr>
        <w:rFonts w:ascii="Harrington" w:hAnsi="Harrington" w:cs="Tahoma"/>
        <w:b/>
        <w:sz w:val="22"/>
        <w:szCs w:val="22"/>
      </w:rPr>
    </w:pPr>
    <w:r>
      <w:rPr>
        <w:rFonts w:ascii="Harrington" w:hAnsi="Harrington" w:cs="Tahoma"/>
        <w:b/>
        <w:sz w:val="22"/>
        <w:szCs w:val="22"/>
      </w:rPr>
      <w:t>República de Colombia</w:t>
    </w:r>
  </w:p>
  <w:p w:rsidR="00D52612" w:rsidRDefault="00D52612" w:rsidP="001E6FC1">
    <w:pPr>
      <w:pStyle w:val="Encabezado"/>
      <w:tabs>
        <w:tab w:val="center" w:pos="4986"/>
        <w:tab w:val="right" w:pos="9972"/>
      </w:tabs>
      <w:jc w:val="center"/>
      <w:rPr>
        <w:rFonts w:ascii="Harrington" w:hAnsi="Harrington" w:cs="Tahoma"/>
        <w:b/>
        <w:sz w:val="22"/>
      </w:rPr>
    </w:pPr>
    <w:r>
      <w:rPr>
        <w:rFonts w:ascii="Harrington" w:hAnsi="Harrington" w:cs="Tahoma"/>
        <w:b/>
        <w:sz w:val="22"/>
      </w:rPr>
      <w:t>Departamento de Cundinamarca</w:t>
    </w:r>
  </w:p>
  <w:p w:rsidR="00D52612" w:rsidRDefault="00D52612" w:rsidP="001E6FC1">
    <w:pPr>
      <w:pStyle w:val="Encabezado"/>
      <w:tabs>
        <w:tab w:val="center" w:pos="4986"/>
        <w:tab w:val="right" w:pos="9972"/>
      </w:tabs>
      <w:jc w:val="center"/>
      <w:rPr>
        <w:rFonts w:ascii="Harrington" w:hAnsi="Harrington" w:cs="Tahoma"/>
        <w:b/>
        <w:sz w:val="22"/>
      </w:rPr>
    </w:pPr>
    <w:r>
      <w:rPr>
        <w:rFonts w:ascii="Harrington" w:hAnsi="Harrington" w:cs="Tahoma"/>
        <w:b/>
        <w:sz w:val="22"/>
      </w:rPr>
      <w:t>Municipio de  Albán</w:t>
    </w:r>
  </w:p>
  <w:p w:rsidR="00D52612" w:rsidRDefault="00D52612" w:rsidP="001E6FC1">
    <w:pPr>
      <w:pStyle w:val="Encabezado"/>
      <w:widowControl/>
      <w:ind w:hanging="1560"/>
      <w:rPr>
        <w:rFonts w:ascii="Balloon" w:hAnsi="Balloon" w:cs="Tahoma"/>
        <w:b/>
      </w:rPr>
    </w:pPr>
    <w:r>
      <w:rPr>
        <w:rFonts w:ascii="Balloon" w:hAnsi="Balloon" w:cs="Tahoma"/>
        <w:b/>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612" w:rsidRDefault="00D5261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248C01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0AF22EEE"/>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3DC2E0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Outline"/>
    <w:lvl w:ilvl="0">
      <w:numFmt w:val="none"/>
      <w:suff w:val="nothing"/>
      <w:lvlText w:val=""/>
      <w:lvlJc w:val="left"/>
      <w:pPr>
        <w:tabs>
          <w:tab w:val="num" w:pos="0"/>
        </w:tabs>
        <w:ind w:left="0" w:firstLine="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
    <w:nsid w:val="00000103"/>
    <w:multiLevelType w:val="multilevel"/>
    <w:tmpl w:val="D856F41A"/>
    <w:lvl w:ilvl="0">
      <w:start w:val="1"/>
      <w:numFmt w:val="decimal"/>
      <w:lvlText w:val="%1."/>
      <w:lvlJc w:val="left"/>
      <w:pPr>
        <w:ind w:left="360" w:hanging="360"/>
      </w:pPr>
      <w:rPr>
        <w:rFonts w:hint="default"/>
        <w:b w:val="0"/>
        <w:sz w:val="24"/>
        <w:szCs w:val="24"/>
        <w:lang w:val="es-C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2126E4"/>
    <w:multiLevelType w:val="multilevel"/>
    <w:tmpl w:val="80F489A6"/>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8BF2A8D"/>
    <w:multiLevelType w:val="hybridMultilevel"/>
    <w:tmpl w:val="ABD237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9D72400"/>
    <w:multiLevelType w:val="multilevel"/>
    <w:tmpl w:val="C38A282A"/>
    <w:lvl w:ilvl="0">
      <w:start w:val="1"/>
      <w:numFmt w:val="none"/>
      <w:suff w:val="nothing"/>
      <w:lvlText w:val=""/>
      <w:lvlJc w:val="left"/>
    </w:lvl>
    <w:lvl w:ilvl="1">
      <w:start w:val="1"/>
      <w:numFmt w:val="none"/>
      <w:lvlText w:val=""/>
      <w:lvlJc w:val="left"/>
      <w:pPr>
        <w:tabs>
          <w:tab w:val="num" w:pos="360"/>
        </w:tabs>
      </w:pPr>
    </w:lvl>
    <w:lvl w:ilvl="2">
      <w:start w:val="1"/>
      <w:numFmt w:val="none"/>
      <w:suff w:val="space"/>
      <w:lvlText w:val=""/>
      <w:lvlJc w:val="left"/>
      <w:rPr>
        <w:rFonts w:ascii="Arial" w:hAnsi="Arial" w:hint="default"/>
        <w:b/>
        <w:i w:val="0"/>
        <w:sz w:val="22"/>
      </w:rPr>
    </w:lvl>
    <w:lvl w:ilvl="3">
      <w:start w:val="1"/>
      <w:numFmt w:val="none"/>
      <w:lvlText w:val=""/>
      <w:lvlJc w:val="left"/>
      <w:pPr>
        <w:tabs>
          <w:tab w:val="num" w:pos="360"/>
        </w:tabs>
      </w:pPr>
    </w:lvl>
    <w:lvl w:ilvl="4">
      <w:start w:val="1"/>
      <w:numFmt w:val="none"/>
      <w:pStyle w:val="PargrafoTransitorio"/>
      <w:suff w:val="space"/>
      <w:lvlText w:val="PARAGRAFO TRANSITORIO."/>
      <w:lvlJc w:val="left"/>
      <w:rPr>
        <w:rFonts w:ascii="Arial" w:hAnsi="Arial" w:hint="default"/>
        <w:b/>
        <w:i w:val="0"/>
        <w:sz w:val="22"/>
      </w:rPr>
    </w:lvl>
    <w:lvl w:ilvl="5">
      <w:start w:val="1"/>
      <w:numFmt w:val="none"/>
      <w:lvlText w:val=""/>
      <w:lvlJc w:val="left"/>
      <w:pPr>
        <w:tabs>
          <w:tab w:val="num" w:pos="360"/>
        </w:tabs>
      </w:pPr>
    </w:lvl>
    <w:lvl w:ilvl="6">
      <w:start w:val="1"/>
      <w:numFmt w:val="none"/>
      <w:lvlText w:val=""/>
      <w:lvlJc w:val="left"/>
      <w:pPr>
        <w:tabs>
          <w:tab w:val="num" w:pos="360"/>
        </w:tabs>
      </w:pPr>
    </w:lvl>
    <w:lvl w:ilvl="7">
      <w:start w:val="1"/>
      <w:numFmt w:val="none"/>
      <w:lvlText w:val=""/>
      <w:lvlJc w:val="left"/>
      <w:pPr>
        <w:tabs>
          <w:tab w:val="num" w:pos="360"/>
        </w:tabs>
      </w:pPr>
    </w:lvl>
    <w:lvl w:ilvl="8">
      <w:start w:val="1"/>
      <w:numFmt w:val="none"/>
      <w:lvlText w:val=""/>
      <w:lvlJc w:val="left"/>
      <w:pPr>
        <w:tabs>
          <w:tab w:val="num" w:pos="360"/>
        </w:tabs>
      </w:pPr>
    </w:lvl>
  </w:abstractNum>
  <w:abstractNum w:abstractNumId="8">
    <w:nsid w:val="0A840A6E"/>
    <w:multiLevelType w:val="hybridMultilevel"/>
    <w:tmpl w:val="375E70BC"/>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0E3529AB"/>
    <w:multiLevelType w:val="hybridMultilevel"/>
    <w:tmpl w:val="7048F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E405F0B"/>
    <w:multiLevelType w:val="hybridMultilevel"/>
    <w:tmpl w:val="01C652A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4AF237B"/>
    <w:multiLevelType w:val="hybridMultilevel"/>
    <w:tmpl w:val="3DA8A8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9796003"/>
    <w:multiLevelType w:val="multilevel"/>
    <w:tmpl w:val="855A3E4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08E1228"/>
    <w:multiLevelType w:val="hybridMultilevel"/>
    <w:tmpl w:val="59C8E89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253651D3"/>
    <w:multiLevelType w:val="hybridMultilevel"/>
    <w:tmpl w:val="3120E612"/>
    <w:lvl w:ilvl="0" w:tplc="240A0001">
      <w:start w:val="1"/>
      <w:numFmt w:val="bullet"/>
      <w:lvlText w:val=""/>
      <w:lvlJc w:val="left"/>
      <w:pPr>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4B2E753E">
      <w:numFmt w:val="bullet"/>
      <w:lvlText w:val="•"/>
      <w:lvlJc w:val="left"/>
      <w:pPr>
        <w:ind w:left="2160" w:hanging="360"/>
      </w:pPr>
      <w:rPr>
        <w:rFonts w:ascii="Arial" w:eastAsia="Times New Roman" w:hAnsi="Arial" w:cs="Arial"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58814F7"/>
    <w:multiLevelType w:val="hybridMultilevel"/>
    <w:tmpl w:val="F26A7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CA87212"/>
    <w:multiLevelType w:val="multilevel"/>
    <w:tmpl w:val="F650E21A"/>
    <w:lvl w:ilvl="0">
      <w:start w:val="4"/>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339755DD"/>
    <w:multiLevelType w:val="multilevel"/>
    <w:tmpl w:val="AA2A83C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4526B2B"/>
    <w:multiLevelType w:val="hybridMultilevel"/>
    <w:tmpl w:val="2BE8D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5C86890"/>
    <w:multiLevelType w:val="hybridMultilevel"/>
    <w:tmpl w:val="006A5400"/>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9E82C6D"/>
    <w:multiLevelType w:val="hybridMultilevel"/>
    <w:tmpl w:val="519A0528"/>
    <w:lvl w:ilvl="0" w:tplc="240A0003">
      <w:start w:val="1"/>
      <w:numFmt w:val="bullet"/>
      <w:lvlText w:val="o"/>
      <w:lvlJc w:val="left"/>
      <w:pPr>
        <w:ind w:left="1494" w:hanging="360"/>
      </w:pPr>
      <w:rPr>
        <w:rFonts w:ascii="Courier New" w:hAnsi="Courier New" w:cs="Courier New"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21">
    <w:nsid w:val="41F34167"/>
    <w:multiLevelType w:val="multilevel"/>
    <w:tmpl w:val="33244602"/>
    <w:lvl w:ilvl="0">
      <w:start w:val="1"/>
      <w:numFmt w:val="bullet"/>
      <w:lvlText w:val=""/>
      <w:lvlJc w:val="left"/>
      <w:pPr>
        <w:ind w:left="360" w:hanging="360"/>
      </w:pPr>
      <w:rPr>
        <w:rFonts w:ascii="Symbol" w:hAnsi="Symbol" w:hint="default"/>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2">
    <w:nsid w:val="422A12E0"/>
    <w:multiLevelType w:val="multilevel"/>
    <w:tmpl w:val="A03A6C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6271266"/>
    <w:multiLevelType w:val="hybridMultilevel"/>
    <w:tmpl w:val="84D6A180"/>
    <w:lvl w:ilvl="0" w:tplc="0C0A0001">
      <w:start w:val="1"/>
      <w:numFmt w:val="bullet"/>
      <w:lvlText w:val=""/>
      <w:lvlJc w:val="left"/>
      <w:pPr>
        <w:tabs>
          <w:tab w:val="num" w:pos="332"/>
        </w:tabs>
        <w:ind w:left="332" w:hanging="360"/>
      </w:pPr>
      <w:rPr>
        <w:rFonts w:ascii="Symbol" w:hAnsi="Symbol" w:hint="default"/>
      </w:rPr>
    </w:lvl>
    <w:lvl w:ilvl="1" w:tplc="0C0A0003" w:tentative="1">
      <w:start w:val="1"/>
      <w:numFmt w:val="bullet"/>
      <w:lvlText w:val="o"/>
      <w:lvlJc w:val="left"/>
      <w:pPr>
        <w:tabs>
          <w:tab w:val="num" w:pos="1052"/>
        </w:tabs>
        <w:ind w:left="1052" w:hanging="360"/>
      </w:pPr>
      <w:rPr>
        <w:rFonts w:ascii="Courier New" w:hAnsi="Courier New" w:cs="Courier New" w:hint="default"/>
      </w:rPr>
    </w:lvl>
    <w:lvl w:ilvl="2" w:tplc="0C0A0005" w:tentative="1">
      <w:start w:val="1"/>
      <w:numFmt w:val="bullet"/>
      <w:lvlText w:val=""/>
      <w:lvlJc w:val="left"/>
      <w:pPr>
        <w:tabs>
          <w:tab w:val="num" w:pos="1772"/>
        </w:tabs>
        <w:ind w:left="1772" w:hanging="360"/>
      </w:pPr>
      <w:rPr>
        <w:rFonts w:ascii="Wingdings" w:hAnsi="Wingdings" w:hint="default"/>
      </w:rPr>
    </w:lvl>
    <w:lvl w:ilvl="3" w:tplc="0C0A0001" w:tentative="1">
      <w:start w:val="1"/>
      <w:numFmt w:val="bullet"/>
      <w:lvlText w:val=""/>
      <w:lvlJc w:val="left"/>
      <w:pPr>
        <w:tabs>
          <w:tab w:val="num" w:pos="2492"/>
        </w:tabs>
        <w:ind w:left="2492" w:hanging="360"/>
      </w:pPr>
      <w:rPr>
        <w:rFonts w:ascii="Symbol" w:hAnsi="Symbol" w:hint="default"/>
      </w:rPr>
    </w:lvl>
    <w:lvl w:ilvl="4" w:tplc="0C0A0003" w:tentative="1">
      <w:start w:val="1"/>
      <w:numFmt w:val="bullet"/>
      <w:lvlText w:val="o"/>
      <w:lvlJc w:val="left"/>
      <w:pPr>
        <w:tabs>
          <w:tab w:val="num" w:pos="3212"/>
        </w:tabs>
        <w:ind w:left="3212" w:hanging="360"/>
      </w:pPr>
      <w:rPr>
        <w:rFonts w:ascii="Courier New" w:hAnsi="Courier New" w:cs="Courier New" w:hint="default"/>
      </w:rPr>
    </w:lvl>
    <w:lvl w:ilvl="5" w:tplc="0C0A0005" w:tentative="1">
      <w:start w:val="1"/>
      <w:numFmt w:val="bullet"/>
      <w:lvlText w:val=""/>
      <w:lvlJc w:val="left"/>
      <w:pPr>
        <w:tabs>
          <w:tab w:val="num" w:pos="3932"/>
        </w:tabs>
        <w:ind w:left="3932" w:hanging="360"/>
      </w:pPr>
      <w:rPr>
        <w:rFonts w:ascii="Wingdings" w:hAnsi="Wingdings" w:hint="default"/>
      </w:rPr>
    </w:lvl>
    <w:lvl w:ilvl="6" w:tplc="0C0A0001" w:tentative="1">
      <w:start w:val="1"/>
      <w:numFmt w:val="bullet"/>
      <w:lvlText w:val=""/>
      <w:lvlJc w:val="left"/>
      <w:pPr>
        <w:tabs>
          <w:tab w:val="num" w:pos="4652"/>
        </w:tabs>
        <w:ind w:left="4652" w:hanging="360"/>
      </w:pPr>
      <w:rPr>
        <w:rFonts w:ascii="Symbol" w:hAnsi="Symbol" w:hint="default"/>
      </w:rPr>
    </w:lvl>
    <w:lvl w:ilvl="7" w:tplc="0C0A0003" w:tentative="1">
      <w:start w:val="1"/>
      <w:numFmt w:val="bullet"/>
      <w:lvlText w:val="o"/>
      <w:lvlJc w:val="left"/>
      <w:pPr>
        <w:tabs>
          <w:tab w:val="num" w:pos="5372"/>
        </w:tabs>
        <w:ind w:left="5372" w:hanging="360"/>
      </w:pPr>
      <w:rPr>
        <w:rFonts w:ascii="Courier New" w:hAnsi="Courier New" w:cs="Courier New" w:hint="default"/>
      </w:rPr>
    </w:lvl>
    <w:lvl w:ilvl="8" w:tplc="0C0A0005" w:tentative="1">
      <w:start w:val="1"/>
      <w:numFmt w:val="bullet"/>
      <w:lvlText w:val=""/>
      <w:lvlJc w:val="left"/>
      <w:pPr>
        <w:tabs>
          <w:tab w:val="num" w:pos="6092"/>
        </w:tabs>
        <w:ind w:left="6092" w:hanging="360"/>
      </w:pPr>
      <w:rPr>
        <w:rFonts w:ascii="Wingdings" w:hAnsi="Wingdings" w:hint="default"/>
      </w:rPr>
    </w:lvl>
  </w:abstractNum>
  <w:abstractNum w:abstractNumId="24">
    <w:nsid w:val="51D9399F"/>
    <w:multiLevelType w:val="hybridMultilevel"/>
    <w:tmpl w:val="3DBCD0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62E6E9B"/>
    <w:multiLevelType w:val="hybridMultilevel"/>
    <w:tmpl w:val="0916F2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6FE07A4"/>
    <w:multiLevelType w:val="multilevel"/>
    <w:tmpl w:val="1CEE3600"/>
    <w:lvl w:ilvl="0">
      <w:start w:val="1"/>
      <w:numFmt w:val="none"/>
      <w:pStyle w:val="Decreta"/>
      <w:suff w:val="nothing"/>
      <w:lvlText w:val="DECRETA: "/>
      <w:lvlJc w:val="left"/>
      <w:rPr>
        <w:rFonts w:ascii="Arial" w:hAnsi="Arial" w:hint="default"/>
        <w:b/>
        <w:i w:val="0"/>
        <w:caps/>
        <w:sz w:val="22"/>
      </w:rPr>
    </w:lvl>
    <w:lvl w:ilvl="1">
      <w:start w:val="1"/>
      <w:numFmt w:val="decimalZero"/>
      <w:isLgl/>
      <w:lvlText w:val="Secció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574718D4"/>
    <w:multiLevelType w:val="hybridMultilevel"/>
    <w:tmpl w:val="6A3CFD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76A42BE"/>
    <w:multiLevelType w:val="hybridMultilevel"/>
    <w:tmpl w:val="7E4EDE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8697F00"/>
    <w:multiLevelType w:val="hybridMultilevel"/>
    <w:tmpl w:val="E5B29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BCB3A92"/>
    <w:multiLevelType w:val="multilevel"/>
    <w:tmpl w:val="88187B5A"/>
    <w:lvl w:ilvl="0">
      <w:start w:val="1"/>
      <w:numFmt w:val="none"/>
      <w:suff w:val="nothing"/>
      <w:lvlText w:val=""/>
      <w:lvlJc w:val="left"/>
      <w:rPr>
        <w:rFonts w:ascii="Arial" w:hAnsi="Arial" w:hint="default"/>
        <w:b/>
        <w:i w:val="0"/>
        <w:caps/>
      </w:rPr>
    </w:lvl>
    <w:lvl w:ilvl="1">
      <w:start w:val="1"/>
      <w:numFmt w:val="none"/>
      <w:lvlRestart w:val="0"/>
      <w:suff w:val="nothing"/>
      <w:lvlText w:val=""/>
      <w:lvlJc w:val="left"/>
    </w:lvl>
    <w:lvl w:ilvl="2">
      <w:start w:val="1"/>
      <w:numFmt w:val="none"/>
      <w:suff w:val="nothing"/>
      <w:lvlText w:val=""/>
      <w:lvlJc w:val="left"/>
      <w:rPr>
        <w:rFonts w:ascii="Arial" w:hAnsi="Arial" w:hint="default"/>
        <w:b/>
        <w:i w:val="0"/>
        <w:sz w:val="22"/>
      </w:rPr>
    </w:lvl>
    <w:lvl w:ilvl="3">
      <w:start w:val="1"/>
      <w:numFmt w:val="none"/>
      <w:lvlRestart w:val="0"/>
      <w:suff w:val="nothing"/>
      <w:lvlText w:val=""/>
      <w:lvlJc w:val="left"/>
    </w:lvl>
    <w:lvl w:ilvl="4">
      <w:start w:val="1"/>
      <w:numFmt w:val="none"/>
      <w:pStyle w:val="Pargrafo"/>
      <w:suff w:val="nothing"/>
      <w:lvlText w:val="PARAGRAFO. "/>
      <w:lvlJc w:val="left"/>
      <w:rPr>
        <w:rFonts w:ascii="Arial" w:hAnsi="Arial" w:hint="default"/>
        <w:b/>
        <w:i w:val="0"/>
        <w:sz w:val="22"/>
      </w:rPr>
    </w:lvl>
    <w:lvl w:ilvl="5">
      <w:start w:val="1"/>
      <w:numFmt w:val="none"/>
      <w:lvlRestart w:val="0"/>
      <w:suff w:val="nothing"/>
      <w:lvlText w:val=""/>
      <w:lvlJc w:val="left"/>
    </w:lvl>
    <w:lvl w:ilvl="6">
      <w:start w:val="1"/>
      <w:numFmt w:val="none"/>
      <w:lvlRestart w:val="0"/>
      <w:suff w:val="nothing"/>
      <w:lvlText w:val=""/>
      <w:lvlJc w:val="right"/>
    </w:lvl>
    <w:lvl w:ilvl="7">
      <w:start w:val="1"/>
      <w:numFmt w:val="none"/>
      <w:lvlRestart w:val="0"/>
      <w:suff w:val="nothing"/>
      <w:lvlText w:val=""/>
      <w:lvlJc w:val="left"/>
    </w:lvl>
    <w:lvl w:ilvl="8">
      <w:start w:val="1"/>
      <w:numFmt w:val="none"/>
      <w:lvlRestart w:val="0"/>
      <w:suff w:val="nothing"/>
      <w:lvlText w:val=""/>
      <w:lvlJc w:val="right"/>
    </w:lvl>
  </w:abstractNum>
  <w:abstractNum w:abstractNumId="31">
    <w:nsid w:val="631203CE"/>
    <w:multiLevelType w:val="hybridMultilevel"/>
    <w:tmpl w:val="C622A066"/>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2">
    <w:nsid w:val="6405518A"/>
    <w:multiLevelType w:val="hybridMultilevel"/>
    <w:tmpl w:val="88CA4986"/>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55F2E2E"/>
    <w:multiLevelType w:val="hybridMultilevel"/>
    <w:tmpl w:val="D054D0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8990393"/>
    <w:multiLevelType w:val="multilevel"/>
    <w:tmpl w:val="9A6A459E"/>
    <w:lvl w:ilvl="0">
      <w:start w:val="2"/>
      <w:numFmt w:val="decimal"/>
      <w:lvlText w:val="%1."/>
      <w:lvlJc w:val="left"/>
      <w:pPr>
        <w:ind w:left="390" w:hanging="390"/>
      </w:pPr>
      <w:rPr>
        <w:rFonts w:hint="default"/>
      </w:rPr>
    </w:lvl>
    <w:lvl w:ilvl="1">
      <w:start w:val="3"/>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5">
    <w:nsid w:val="6C6B165E"/>
    <w:multiLevelType w:val="multilevel"/>
    <w:tmpl w:val="74D23E18"/>
    <w:lvl w:ilvl="0">
      <w:start w:val="1"/>
      <w:numFmt w:val="bullet"/>
      <w:lvlText w:val=""/>
      <w:lvlJc w:val="left"/>
      <w:pPr>
        <w:ind w:left="390" w:hanging="390"/>
      </w:pPr>
      <w:rPr>
        <w:rFonts w:ascii="Symbol" w:hAnsi="Symbol"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5C845C2"/>
    <w:multiLevelType w:val="hybridMultilevel"/>
    <w:tmpl w:val="C514164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77A24F3B"/>
    <w:multiLevelType w:val="hybridMultilevel"/>
    <w:tmpl w:val="3E98BAA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0"/>
  </w:num>
  <w:num w:numId="3">
    <w:abstractNumId w:val="30"/>
  </w:num>
  <w:num w:numId="4">
    <w:abstractNumId w:val="26"/>
  </w:num>
  <w:num w:numId="5">
    <w:abstractNumId w:val="1"/>
  </w:num>
  <w:num w:numId="6">
    <w:abstractNumId w:val="4"/>
  </w:num>
  <w:num w:numId="7">
    <w:abstractNumId w:val="19"/>
  </w:num>
  <w:num w:numId="8">
    <w:abstractNumId w:val="23"/>
  </w:num>
  <w:num w:numId="9">
    <w:abstractNumId w:val="8"/>
  </w:num>
  <w:num w:numId="10">
    <w:abstractNumId w:val="24"/>
  </w:num>
  <w:num w:numId="11">
    <w:abstractNumId w:val="27"/>
  </w:num>
  <w:num w:numId="12">
    <w:abstractNumId w:val="33"/>
  </w:num>
  <w:num w:numId="13">
    <w:abstractNumId w:val="31"/>
  </w:num>
  <w:num w:numId="14">
    <w:abstractNumId w:val="28"/>
  </w:num>
  <w:num w:numId="15">
    <w:abstractNumId w:val="14"/>
  </w:num>
  <w:num w:numId="16">
    <w:abstractNumId w:val="6"/>
  </w:num>
  <w:num w:numId="17">
    <w:abstractNumId w:val="36"/>
  </w:num>
  <w:num w:numId="18">
    <w:abstractNumId w:val="15"/>
  </w:num>
  <w:num w:numId="19">
    <w:abstractNumId w:val="21"/>
  </w:num>
  <w:num w:numId="20">
    <w:abstractNumId w:val="22"/>
  </w:num>
  <w:num w:numId="21">
    <w:abstractNumId w:val="34"/>
  </w:num>
  <w:num w:numId="22">
    <w:abstractNumId w:val="5"/>
  </w:num>
  <w:num w:numId="23">
    <w:abstractNumId w:val="16"/>
  </w:num>
  <w:num w:numId="24">
    <w:abstractNumId w:val="10"/>
  </w:num>
  <w:num w:numId="25">
    <w:abstractNumId w:val="11"/>
  </w:num>
  <w:num w:numId="26">
    <w:abstractNumId w:val="18"/>
  </w:num>
  <w:num w:numId="27">
    <w:abstractNumId w:val="9"/>
  </w:num>
  <w:num w:numId="28">
    <w:abstractNumId w:val="20"/>
  </w:num>
  <w:num w:numId="29">
    <w:abstractNumId w:val="13"/>
  </w:num>
  <w:num w:numId="30">
    <w:abstractNumId w:val="25"/>
  </w:num>
  <w:num w:numId="31">
    <w:abstractNumId w:val="32"/>
  </w:num>
  <w:num w:numId="32">
    <w:abstractNumId w:val="35"/>
  </w:num>
  <w:num w:numId="33">
    <w:abstractNumId w:val="17"/>
  </w:num>
  <w:num w:numId="34">
    <w:abstractNumId w:val="37"/>
  </w:num>
  <w:num w:numId="35">
    <w:abstractNumId w:val="29"/>
  </w:num>
  <w:num w:numId="36">
    <w:abstractNumId w:val="2"/>
  </w:num>
  <w:num w:numId="37">
    <w:abstractNumId w:val="12"/>
  </w:num>
  <w:num w:numId="38">
    <w:abstractNumId w:val="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102FA2"/>
    <w:rsid w:val="000122A7"/>
    <w:rsid w:val="001012A8"/>
    <w:rsid w:val="00102FA2"/>
    <w:rsid w:val="00186177"/>
    <w:rsid w:val="00186198"/>
    <w:rsid w:val="001B6B88"/>
    <w:rsid w:val="001E6FC1"/>
    <w:rsid w:val="001F3115"/>
    <w:rsid w:val="00244A02"/>
    <w:rsid w:val="00447A03"/>
    <w:rsid w:val="004A55C8"/>
    <w:rsid w:val="004B0090"/>
    <w:rsid w:val="00550BA9"/>
    <w:rsid w:val="00610FA2"/>
    <w:rsid w:val="006118FD"/>
    <w:rsid w:val="00644CD8"/>
    <w:rsid w:val="00680C61"/>
    <w:rsid w:val="006D689C"/>
    <w:rsid w:val="006F68E8"/>
    <w:rsid w:val="0071514F"/>
    <w:rsid w:val="007956F2"/>
    <w:rsid w:val="008370DF"/>
    <w:rsid w:val="008C4C10"/>
    <w:rsid w:val="008D0088"/>
    <w:rsid w:val="00930AAE"/>
    <w:rsid w:val="00AD5056"/>
    <w:rsid w:val="00AD5983"/>
    <w:rsid w:val="00B12357"/>
    <w:rsid w:val="00BF562B"/>
    <w:rsid w:val="00C113AE"/>
    <w:rsid w:val="00D52612"/>
    <w:rsid w:val="00D6109A"/>
    <w:rsid w:val="00DA0E64"/>
    <w:rsid w:val="00ED672A"/>
    <w:rsid w:val="00F02042"/>
    <w:rsid w:val="00F04989"/>
    <w:rsid w:val="00F63C31"/>
    <w:rsid w:val="00FF0D2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line number"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A2"/>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ítulo 1"/>
    <w:basedOn w:val="Normal"/>
    <w:next w:val="Normal"/>
    <w:link w:val="Ttulo1Car"/>
    <w:qFormat/>
    <w:rsid w:val="00102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102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102FA2"/>
    <w:pPr>
      <w:keepNext/>
      <w:widowControl w:val="0"/>
      <w:outlineLvl w:val="2"/>
    </w:pPr>
    <w:rPr>
      <w:rFonts w:ascii="Tahoma" w:hAnsi="Tahoma"/>
      <w:b/>
      <w:szCs w:val="20"/>
    </w:rPr>
  </w:style>
  <w:style w:type="paragraph" w:styleId="Ttulo4">
    <w:name w:val="heading 4"/>
    <w:basedOn w:val="Normal"/>
    <w:next w:val="Normal"/>
    <w:link w:val="Ttulo4Car"/>
    <w:qFormat/>
    <w:rsid w:val="00102FA2"/>
    <w:pPr>
      <w:keepNext/>
      <w:widowControl w:val="0"/>
      <w:jc w:val="center"/>
      <w:outlineLvl w:val="3"/>
    </w:pPr>
    <w:rPr>
      <w:rFonts w:ascii="Tahoma" w:hAnsi="Tahoma"/>
      <w:b/>
      <w:sz w:val="28"/>
      <w:szCs w:val="20"/>
    </w:rPr>
  </w:style>
  <w:style w:type="paragraph" w:styleId="Ttulo5">
    <w:name w:val="heading 5"/>
    <w:basedOn w:val="Normal"/>
    <w:next w:val="Normal"/>
    <w:link w:val="Ttulo5Car"/>
    <w:qFormat/>
    <w:rsid w:val="00102FA2"/>
    <w:pPr>
      <w:keepNext/>
      <w:jc w:val="center"/>
      <w:outlineLvl w:val="4"/>
    </w:pPr>
    <w:rPr>
      <w:rFonts w:ascii="Arial" w:hAnsi="Arial"/>
      <w:b/>
      <w:szCs w:val="20"/>
      <w:lang w:val="es-MX"/>
    </w:rPr>
  </w:style>
  <w:style w:type="paragraph" w:styleId="Ttulo6">
    <w:name w:val="heading 6"/>
    <w:basedOn w:val="Normal"/>
    <w:next w:val="Normal"/>
    <w:link w:val="Ttulo6Car"/>
    <w:qFormat/>
    <w:rsid w:val="00102FA2"/>
    <w:pPr>
      <w:keepNext/>
      <w:jc w:val="center"/>
      <w:outlineLvl w:val="5"/>
    </w:pPr>
    <w:rPr>
      <w:rFonts w:ascii="Century" w:hAnsi="Century"/>
      <w:b/>
      <w:bCs/>
      <w:i/>
      <w:iCs/>
    </w:rPr>
  </w:style>
  <w:style w:type="paragraph" w:styleId="Ttulo7">
    <w:name w:val="heading 7"/>
    <w:basedOn w:val="Normal"/>
    <w:next w:val="Normal"/>
    <w:link w:val="Ttulo7Car"/>
    <w:qFormat/>
    <w:rsid w:val="00102FA2"/>
    <w:pPr>
      <w:keepNext/>
      <w:widowControl w:val="0"/>
      <w:tabs>
        <w:tab w:val="left" w:pos="3825"/>
      </w:tabs>
      <w:suppressAutoHyphens/>
      <w:overflowPunct w:val="0"/>
      <w:autoSpaceDE w:val="0"/>
      <w:autoSpaceDN w:val="0"/>
      <w:adjustRightInd w:val="0"/>
      <w:jc w:val="center"/>
      <w:textAlignment w:val="baseline"/>
      <w:outlineLvl w:val="6"/>
    </w:pPr>
    <w:rPr>
      <w:b/>
      <w:bCs/>
      <w:szCs w:val="20"/>
      <w:lang w:val="es-ES_tradnl"/>
    </w:rPr>
  </w:style>
  <w:style w:type="paragraph" w:styleId="Ttulo8">
    <w:name w:val="heading 8"/>
    <w:basedOn w:val="Normal"/>
    <w:next w:val="Normal"/>
    <w:link w:val="Ttulo8Car"/>
    <w:qFormat/>
    <w:rsid w:val="00102FA2"/>
    <w:pPr>
      <w:keepNext/>
      <w:jc w:val="both"/>
      <w:outlineLvl w:val="7"/>
    </w:pPr>
    <w:rPr>
      <w:rFonts w:ascii="Arial" w:hAnsi="Arial"/>
      <w:b/>
      <w:bCs/>
      <w:sz w:val="22"/>
      <w:lang w:val="es-CO"/>
    </w:rPr>
  </w:style>
  <w:style w:type="paragraph" w:styleId="Ttulo9">
    <w:name w:val="heading 9"/>
    <w:basedOn w:val="Normal"/>
    <w:next w:val="Normal"/>
    <w:link w:val="Ttulo9Car"/>
    <w:qFormat/>
    <w:rsid w:val="00102FA2"/>
    <w:pPr>
      <w:keepNext/>
      <w:jc w:val="both"/>
      <w:outlineLvl w:val="8"/>
    </w:pPr>
    <w:rPr>
      <w:b/>
      <w:bCs/>
      <w:sz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102FA2"/>
    <w:rPr>
      <w:rFonts w:ascii="Tahoma" w:eastAsia="Times New Roman" w:hAnsi="Tahoma" w:cs="Times New Roman"/>
      <w:b/>
      <w:sz w:val="28"/>
      <w:szCs w:val="20"/>
      <w:lang w:val="es-ES" w:eastAsia="es-ES"/>
    </w:rPr>
  </w:style>
  <w:style w:type="character" w:customStyle="1" w:styleId="Ttulo9Car">
    <w:name w:val="Título 9 Car"/>
    <w:basedOn w:val="Fuentedeprrafopredeter"/>
    <w:link w:val="Ttulo9"/>
    <w:rsid w:val="00102FA2"/>
    <w:rPr>
      <w:rFonts w:ascii="Times New Roman" w:eastAsia="Times New Roman" w:hAnsi="Times New Roman" w:cs="Times New Roman"/>
      <w:b/>
      <w:bCs/>
      <w:sz w:val="28"/>
      <w:szCs w:val="24"/>
      <w:lang w:val="es-CO" w:eastAsia="es-ES"/>
    </w:rPr>
  </w:style>
  <w:style w:type="paragraph" w:styleId="Encabezado">
    <w:name w:val="header"/>
    <w:basedOn w:val="Normal"/>
    <w:link w:val="EncabezadoCar"/>
    <w:rsid w:val="00102FA2"/>
    <w:pPr>
      <w:widowControl w:val="0"/>
      <w:tabs>
        <w:tab w:val="center" w:pos="4252"/>
        <w:tab w:val="right" w:pos="8504"/>
      </w:tabs>
    </w:pPr>
    <w:rPr>
      <w:sz w:val="20"/>
      <w:szCs w:val="20"/>
    </w:rPr>
  </w:style>
  <w:style w:type="character" w:customStyle="1" w:styleId="EncabezadoCar">
    <w:name w:val="Encabezado Car"/>
    <w:basedOn w:val="Fuentedeprrafopredeter"/>
    <w:link w:val="Encabezado"/>
    <w:rsid w:val="00102FA2"/>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102FA2"/>
    <w:pPr>
      <w:widowControl w:val="0"/>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102FA2"/>
    <w:rPr>
      <w:rFonts w:ascii="Times New Roman" w:eastAsia="Times New Roman" w:hAnsi="Times New Roman" w:cs="Times New Roman"/>
      <w:sz w:val="20"/>
      <w:szCs w:val="20"/>
      <w:lang w:val="es-ES" w:eastAsia="es-ES"/>
    </w:rPr>
  </w:style>
  <w:style w:type="paragraph" w:styleId="Textoindependiente">
    <w:name w:val="Body Text"/>
    <w:aliases w:val="body text"/>
    <w:basedOn w:val="Normal"/>
    <w:link w:val="TextoindependienteCar"/>
    <w:rsid w:val="00102FA2"/>
    <w:pPr>
      <w:widowControl w:val="0"/>
      <w:jc w:val="both"/>
    </w:pPr>
    <w:rPr>
      <w:rFonts w:ascii="Tahoma" w:hAnsi="Tahoma"/>
      <w:szCs w:val="20"/>
    </w:rPr>
  </w:style>
  <w:style w:type="character" w:customStyle="1" w:styleId="TextoindependienteCar">
    <w:name w:val="Texto independiente Car"/>
    <w:aliases w:val="body text Car"/>
    <w:basedOn w:val="Fuentedeprrafopredeter"/>
    <w:link w:val="Textoindependiente"/>
    <w:rsid w:val="00102FA2"/>
    <w:rPr>
      <w:rFonts w:ascii="Tahoma" w:eastAsia="Times New Roman" w:hAnsi="Tahoma" w:cs="Times New Roman"/>
      <w:sz w:val="24"/>
      <w:szCs w:val="20"/>
      <w:lang w:val="es-ES" w:eastAsia="es-ES"/>
    </w:rPr>
  </w:style>
  <w:style w:type="paragraph" w:styleId="Textoindependiente2">
    <w:name w:val="Body Text 2"/>
    <w:basedOn w:val="Normal"/>
    <w:link w:val="Textoindependiente2Car"/>
    <w:rsid w:val="00102FA2"/>
    <w:pPr>
      <w:widowControl w:val="0"/>
      <w:jc w:val="center"/>
    </w:pPr>
    <w:rPr>
      <w:rFonts w:ascii="Tahoma" w:hAnsi="Tahoma"/>
      <w:b/>
      <w:szCs w:val="20"/>
    </w:rPr>
  </w:style>
  <w:style w:type="character" w:customStyle="1" w:styleId="Textoindependiente2Car">
    <w:name w:val="Texto independiente 2 Car"/>
    <w:basedOn w:val="Fuentedeprrafopredeter"/>
    <w:link w:val="Textoindependiente2"/>
    <w:rsid w:val="00102FA2"/>
    <w:rPr>
      <w:rFonts w:ascii="Tahoma" w:eastAsia="Times New Roman" w:hAnsi="Tahoma" w:cs="Times New Roman"/>
      <w:b/>
      <w:sz w:val="24"/>
      <w:szCs w:val="20"/>
      <w:lang w:val="es-ES" w:eastAsia="es-ES"/>
    </w:rPr>
  </w:style>
  <w:style w:type="paragraph" w:customStyle="1" w:styleId="PargrafoTransitorio">
    <w:name w:val="ParágrafoTransitorio"/>
    <w:basedOn w:val="Normal"/>
    <w:next w:val="Normal"/>
    <w:rsid w:val="00102FA2"/>
    <w:pPr>
      <w:numPr>
        <w:ilvl w:val="4"/>
        <w:numId w:val="1"/>
      </w:numPr>
      <w:outlineLvl w:val="4"/>
    </w:pPr>
  </w:style>
  <w:style w:type="character" w:styleId="Hipervnculo">
    <w:name w:val="Hyperlink"/>
    <w:basedOn w:val="Fuentedeprrafopredeter"/>
    <w:rsid w:val="00102FA2"/>
    <w:rPr>
      <w:color w:val="0000FF"/>
      <w:u w:val="single"/>
    </w:rPr>
  </w:style>
  <w:style w:type="character" w:customStyle="1" w:styleId="Ttulo1Car">
    <w:name w:val="Título 1 Car"/>
    <w:aliases w:val="título 1 Car"/>
    <w:basedOn w:val="Fuentedeprrafopredeter"/>
    <w:link w:val="Ttulo1"/>
    <w:rsid w:val="00102FA2"/>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rsid w:val="00102FA2"/>
    <w:rPr>
      <w:rFonts w:asciiTheme="majorHAnsi" w:eastAsiaTheme="majorEastAsia" w:hAnsiTheme="majorHAnsi" w:cstheme="majorBidi"/>
      <w:b/>
      <w:bCs/>
      <w:color w:val="4F81BD" w:themeColor="accent1"/>
      <w:sz w:val="26"/>
      <w:szCs w:val="26"/>
      <w:lang w:val="es-ES" w:eastAsia="es-ES"/>
    </w:rPr>
  </w:style>
  <w:style w:type="paragraph" w:styleId="Textoindependiente3">
    <w:name w:val="Body Text 3"/>
    <w:basedOn w:val="Normal"/>
    <w:link w:val="Textoindependiente3Car"/>
    <w:unhideWhenUsed/>
    <w:rsid w:val="00102FA2"/>
    <w:pPr>
      <w:spacing w:after="120"/>
    </w:pPr>
    <w:rPr>
      <w:sz w:val="16"/>
      <w:szCs w:val="16"/>
    </w:rPr>
  </w:style>
  <w:style w:type="character" w:customStyle="1" w:styleId="Textoindependiente3Car">
    <w:name w:val="Texto independiente 3 Car"/>
    <w:basedOn w:val="Fuentedeprrafopredeter"/>
    <w:link w:val="Textoindependiente3"/>
    <w:rsid w:val="00102FA2"/>
    <w:rPr>
      <w:rFonts w:ascii="Times New Roman" w:eastAsia="Times New Roman" w:hAnsi="Times New Roman" w:cs="Times New Roman"/>
      <w:sz w:val="16"/>
      <w:szCs w:val="16"/>
      <w:lang w:val="es-ES" w:eastAsia="es-ES"/>
    </w:rPr>
  </w:style>
  <w:style w:type="character" w:customStyle="1" w:styleId="Ttulo3Car">
    <w:name w:val="Título 3 Car"/>
    <w:basedOn w:val="Fuentedeprrafopredeter"/>
    <w:link w:val="Ttulo3"/>
    <w:rsid w:val="00102FA2"/>
    <w:rPr>
      <w:rFonts w:ascii="Tahoma" w:eastAsia="Times New Roman" w:hAnsi="Tahoma" w:cs="Times New Roman"/>
      <w:b/>
      <w:sz w:val="24"/>
      <w:szCs w:val="20"/>
      <w:lang w:val="es-ES" w:eastAsia="es-ES"/>
    </w:rPr>
  </w:style>
  <w:style w:type="character" w:customStyle="1" w:styleId="Ttulo5Car">
    <w:name w:val="Título 5 Car"/>
    <w:basedOn w:val="Fuentedeprrafopredeter"/>
    <w:link w:val="Ttulo5"/>
    <w:rsid w:val="00102FA2"/>
    <w:rPr>
      <w:rFonts w:ascii="Arial" w:eastAsia="Times New Roman" w:hAnsi="Arial" w:cs="Times New Roman"/>
      <w:b/>
      <w:sz w:val="24"/>
      <w:szCs w:val="20"/>
      <w:lang w:val="es-MX" w:eastAsia="es-ES"/>
    </w:rPr>
  </w:style>
  <w:style w:type="character" w:customStyle="1" w:styleId="Ttulo6Car">
    <w:name w:val="Título 6 Car"/>
    <w:basedOn w:val="Fuentedeprrafopredeter"/>
    <w:link w:val="Ttulo6"/>
    <w:rsid w:val="00102FA2"/>
    <w:rPr>
      <w:rFonts w:ascii="Century" w:eastAsia="Times New Roman" w:hAnsi="Century" w:cs="Times New Roman"/>
      <w:b/>
      <w:bCs/>
      <w:i/>
      <w:iCs/>
      <w:sz w:val="24"/>
      <w:szCs w:val="24"/>
      <w:lang w:val="es-ES" w:eastAsia="es-ES"/>
    </w:rPr>
  </w:style>
  <w:style w:type="character" w:customStyle="1" w:styleId="Ttulo7Car">
    <w:name w:val="Título 7 Car"/>
    <w:basedOn w:val="Fuentedeprrafopredeter"/>
    <w:link w:val="Ttulo7"/>
    <w:rsid w:val="00102FA2"/>
    <w:rPr>
      <w:rFonts w:ascii="Times New Roman" w:eastAsia="Times New Roman" w:hAnsi="Times New Roman" w:cs="Times New Roman"/>
      <w:b/>
      <w:bCs/>
      <w:sz w:val="24"/>
      <w:szCs w:val="20"/>
      <w:lang w:eastAsia="es-ES"/>
    </w:rPr>
  </w:style>
  <w:style w:type="character" w:customStyle="1" w:styleId="Ttulo8Car">
    <w:name w:val="Título 8 Car"/>
    <w:basedOn w:val="Fuentedeprrafopredeter"/>
    <w:link w:val="Ttulo8"/>
    <w:rsid w:val="00102FA2"/>
    <w:rPr>
      <w:rFonts w:ascii="Arial" w:eastAsia="Times New Roman" w:hAnsi="Arial" w:cs="Times New Roman"/>
      <w:b/>
      <w:bCs/>
      <w:szCs w:val="24"/>
      <w:lang w:val="es-CO" w:eastAsia="es-ES"/>
    </w:rPr>
  </w:style>
  <w:style w:type="character" w:styleId="Nmerodepgina">
    <w:name w:val="page number"/>
    <w:basedOn w:val="Fuentedeprrafopredeter"/>
    <w:rsid w:val="00102FA2"/>
  </w:style>
  <w:style w:type="paragraph" w:styleId="Sangra2detindependiente">
    <w:name w:val="Body Text Indent 2"/>
    <w:basedOn w:val="Normal"/>
    <w:link w:val="Sangra2detindependienteCar"/>
    <w:rsid w:val="00102FA2"/>
    <w:pPr>
      <w:ind w:left="-240"/>
      <w:jc w:val="center"/>
    </w:pPr>
    <w:rPr>
      <w:rFonts w:ascii="Tahoma" w:hAnsi="Tahoma" w:cs="Tahoma"/>
    </w:rPr>
  </w:style>
  <w:style w:type="character" w:customStyle="1" w:styleId="Sangra2detindependienteCar">
    <w:name w:val="Sangría 2 de t. independiente Car"/>
    <w:basedOn w:val="Fuentedeprrafopredeter"/>
    <w:link w:val="Sangra2detindependiente"/>
    <w:rsid w:val="00102FA2"/>
    <w:rPr>
      <w:rFonts w:ascii="Tahoma" w:eastAsia="Times New Roman" w:hAnsi="Tahoma" w:cs="Tahoma"/>
      <w:sz w:val="24"/>
      <w:szCs w:val="24"/>
      <w:lang w:val="es-ES" w:eastAsia="es-ES"/>
    </w:rPr>
  </w:style>
  <w:style w:type="paragraph" w:styleId="Sangradetextonormal">
    <w:name w:val="Body Text Indent"/>
    <w:basedOn w:val="Normal"/>
    <w:link w:val="SangradetextonormalCar"/>
    <w:rsid w:val="00102FA2"/>
    <w:pPr>
      <w:ind w:left="360"/>
      <w:jc w:val="both"/>
    </w:pPr>
    <w:rPr>
      <w:rFonts w:ascii="CourierPS" w:hAnsi="CourierPS"/>
    </w:rPr>
  </w:style>
  <w:style w:type="character" w:customStyle="1" w:styleId="SangradetextonormalCar">
    <w:name w:val="Sangría de texto normal Car"/>
    <w:basedOn w:val="Fuentedeprrafopredeter"/>
    <w:link w:val="Sangradetextonormal"/>
    <w:rsid w:val="00102FA2"/>
    <w:rPr>
      <w:rFonts w:ascii="CourierPS" w:eastAsia="Times New Roman" w:hAnsi="CourierPS" w:cs="Times New Roman"/>
      <w:sz w:val="24"/>
      <w:szCs w:val="24"/>
      <w:lang w:val="es-ES" w:eastAsia="es-ES"/>
    </w:rPr>
  </w:style>
  <w:style w:type="paragraph" w:styleId="Ttulo">
    <w:name w:val="Title"/>
    <w:basedOn w:val="Normal"/>
    <w:link w:val="TtuloCar"/>
    <w:qFormat/>
    <w:rsid w:val="00102FA2"/>
    <w:pPr>
      <w:jc w:val="center"/>
    </w:pPr>
    <w:rPr>
      <w:b/>
      <w:bCs/>
      <w:lang w:val="es-CO"/>
    </w:rPr>
  </w:style>
  <w:style w:type="character" w:customStyle="1" w:styleId="TtuloCar">
    <w:name w:val="Título Car"/>
    <w:basedOn w:val="Fuentedeprrafopredeter"/>
    <w:link w:val="Ttulo"/>
    <w:rsid w:val="00102FA2"/>
    <w:rPr>
      <w:rFonts w:ascii="Times New Roman" w:eastAsia="Times New Roman" w:hAnsi="Times New Roman" w:cs="Times New Roman"/>
      <w:b/>
      <w:bCs/>
      <w:sz w:val="24"/>
      <w:szCs w:val="24"/>
      <w:lang w:val="es-CO" w:eastAsia="es-ES"/>
    </w:rPr>
  </w:style>
  <w:style w:type="paragraph" w:styleId="Sangra3detindependiente">
    <w:name w:val="Body Text Indent 3"/>
    <w:basedOn w:val="Normal"/>
    <w:link w:val="Sangra3detindependienteCar"/>
    <w:rsid w:val="00102FA2"/>
    <w:pPr>
      <w:ind w:left="360"/>
      <w:jc w:val="both"/>
    </w:pPr>
    <w:rPr>
      <w:rFonts w:ascii="Century" w:hAnsi="Century"/>
      <w:sz w:val="32"/>
    </w:rPr>
  </w:style>
  <w:style w:type="character" w:customStyle="1" w:styleId="Sangra3detindependienteCar">
    <w:name w:val="Sangría 3 de t. independiente Car"/>
    <w:basedOn w:val="Fuentedeprrafopredeter"/>
    <w:link w:val="Sangra3detindependiente"/>
    <w:rsid w:val="00102FA2"/>
    <w:rPr>
      <w:rFonts w:ascii="Century" w:eastAsia="Times New Roman" w:hAnsi="Century" w:cs="Times New Roman"/>
      <w:sz w:val="32"/>
      <w:szCs w:val="24"/>
      <w:lang w:val="es-ES" w:eastAsia="es-ES"/>
    </w:rPr>
  </w:style>
  <w:style w:type="paragraph" w:customStyle="1" w:styleId="Decreta">
    <w:name w:val="Decreta"/>
    <w:basedOn w:val="Normal"/>
    <w:next w:val="Normal"/>
    <w:rsid w:val="00102FA2"/>
    <w:pPr>
      <w:numPr>
        <w:numId w:val="4"/>
      </w:numPr>
      <w:spacing w:before="400"/>
      <w:ind w:left="360" w:hanging="360"/>
      <w:jc w:val="center"/>
      <w:outlineLvl w:val="0"/>
    </w:pPr>
    <w:rPr>
      <w:b/>
      <w:caps/>
    </w:rPr>
  </w:style>
  <w:style w:type="paragraph" w:customStyle="1" w:styleId="Pargrafo">
    <w:name w:val="Parágrafo"/>
    <w:basedOn w:val="Normal"/>
    <w:next w:val="Normal"/>
    <w:rsid w:val="00102FA2"/>
    <w:pPr>
      <w:numPr>
        <w:ilvl w:val="4"/>
        <w:numId w:val="3"/>
      </w:numPr>
      <w:tabs>
        <w:tab w:val="num" w:pos="444"/>
      </w:tabs>
      <w:ind w:left="444" w:hanging="444"/>
      <w:outlineLvl w:val="4"/>
    </w:pPr>
  </w:style>
  <w:style w:type="paragraph" w:styleId="Listaconvietas3">
    <w:name w:val="List Bullet 3"/>
    <w:basedOn w:val="Normal"/>
    <w:autoRedefine/>
    <w:rsid w:val="00102FA2"/>
    <w:pPr>
      <w:numPr>
        <w:numId w:val="2"/>
      </w:numPr>
    </w:pPr>
  </w:style>
  <w:style w:type="paragraph" w:customStyle="1" w:styleId="TtuloSeccin">
    <w:name w:val="TítuloSección"/>
    <w:basedOn w:val="Normal"/>
    <w:next w:val="Normal"/>
    <w:rsid w:val="00102FA2"/>
    <w:pPr>
      <w:tabs>
        <w:tab w:val="num" w:pos="1440"/>
      </w:tabs>
      <w:spacing w:before="300"/>
      <w:ind w:left="1440" w:hanging="360"/>
      <w:jc w:val="center"/>
      <w:outlineLvl w:val="1"/>
    </w:pPr>
    <w:rPr>
      <w:caps/>
      <w:szCs w:val="20"/>
      <w:lang w:val="es-ES_tradnl"/>
    </w:rPr>
  </w:style>
  <w:style w:type="paragraph" w:customStyle="1" w:styleId="Textoindependiente31">
    <w:name w:val="Texto independiente 31"/>
    <w:basedOn w:val="Normal"/>
    <w:rsid w:val="00102FA2"/>
    <w:pPr>
      <w:jc w:val="both"/>
    </w:pPr>
    <w:rPr>
      <w:rFonts w:ascii="Arial" w:hAnsi="Arial"/>
      <w:szCs w:val="20"/>
      <w:lang w:val="es-ES_tradnl" w:eastAsia="es-MX"/>
    </w:rPr>
  </w:style>
  <w:style w:type="paragraph" w:customStyle="1" w:styleId="texto">
    <w:name w:val="texto"/>
    <w:basedOn w:val="Normal"/>
    <w:rsid w:val="00102FA2"/>
    <w:pPr>
      <w:tabs>
        <w:tab w:val="right" w:pos="6570"/>
      </w:tabs>
      <w:suppressAutoHyphens/>
      <w:jc w:val="both"/>
    </w:pPr>
    <w:rPr>
      <w:rFonts w:ascii="Arial" w:hAnsi="Arial"/>
      <w:spacing w:val="-2"/>
      <w:sz w:val="22"/>
      <w:lang w:val="es-CO"/>
    </w:rPr>
  </w:style>
  <w:style w:type="paragraph" w:styleId="Lista">
    <w:name w:val="List"/>
    <w:basedOn w:val="Normal"/>
    <w:rsid w:val="00102FA2"/>
    <w:pPr>
      <w:ind w:left="283" w:hanging="283"/>
    </w:pPr>
  </w:style>
  <w:style w:type="paragraph" w:styleId="Lista2">
    <w:name w:val="List 2"/>
    <w:basedOn w:val="Normal"/>
    <w:rsid w:val="00102FA2"/>
    <w:pPr>
      <w:ind w:left="566" w:hanging="283"/>
    </w:pPr>
  </w:style>
  <w:style w:type="paragraph" w:styleId="Saludo">
    <w:name w:val="Salutation"/>
    <w:basedOn w:val="Normal"/>
    <w:next w:val="Normal"/>
    <w:link w:val="SaludoCar"/>
    <w:rsid w:val="00102FA2"/>
  </w:style>
  <w:style w:type="character" w:customStyle="1" w:styleId="SaludoCar">
    <w:name w:val="Saludo Car"/>
    <w:basedOn w:val="Fuentedeprrafopredeter"/>
    <w:link w:val="Saludo"/>
    <w:rsid w:val="00102FA2"/>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102FA2"/>
    <w:pPr>
      <w:numPr>
        <w:numId w:val="5"/>
      </w:numPr>
    </w:pPr>
  </w:style>
  <w:style w:type="paragraph" w:styleId="Continuarlista">
    <w:name w:val="List Continue"/>
    <w:basedOn w:val="Normal"/>
    <w:rsid w:val="00102FA2"/>
    <w:pPr>
      <w:spacing w:after="120"/>
      <w:ind w:left="283"/>
    </w:pPr>
  </w:style>
  <w:style w:type="table" w:styleId="Tablaconcuadrcula">
    <w:name w:val="Table Grid"/>
    <w:aliases w:val="CAR Tabla con cuadrícula 8"/>
    <w:basedOn w:val="Tablanormal"/>
    <w:rsid w:val="00102FA2"/>
    <w:pPr>
      <w:spacing w:after="0" w:line="240" w:lineRule="auto"/>
    </w:pPr>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02FA2"/>
    <w:pPr>
      <w:spacing w:after="200" w:line="276" w:lineRule="auto"/>
      <w:ind w:left="720"/>
      <w:contextualSpacing/>
    </w:pPr>
    <w:rPr>
      <w:rFonts w:ascii="Calibri" w:eastAsia="Calibri" w:hAnsi="Calibri"/>
      <w:sz w:val="22"/>
      <w:szCs w:val="22"/>
      <w:lang w:val="es-CO" w:eastAsia="en-US"/>
    </w:rPr>
  </w:style>
  <w:style w:type="paragraph" w:styleId="Textoindependienteprimerasangra2">
    <w:name w:val="Body Text First Indent 2"/>
    <w:basedOn w:val="Sangradetextonormal"/>
    <w:link w:val="Textoindependienteprimerasangra2Car"/>
    <w:rsid w:val="00102FA2"/>
    <w:pPr>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102FA2"/>
    <w:rPr>
      <w:rFonts w:ascii="Times New Roman" w:hAnsi="Times New Roman"/>
    </w:rPr>
  </w:style>
  <w:style w:type="paragraph" w:customStyle="1" w:styleId="WW-Textoindependiente2">
    <w:name w:val="WW-Texto independiente 2"/>
    <w:basedOn w:val="Normal"/>
    <w:rsid w:val="00102FA2"/>
    <w:pPr>
      <w:widowControl w:val="0"/>
      <w:suppressAutoHyphens/>
    </w:pPr>
    <w:rPr>
      <w:rFonts w:ascii="Arial" w:hAnsi="Arial" w:cs="Arial"/>
      <w:color w:val="808000"/>
      <w:sz w:val="20"/>
      <w:szCs w:val="20"/>
      <w:lang w:eastAsia="es-CO"/>
    </w:rPr>
  </w:style>
  <w:style w:type="paragraph" w:customStyle="1" w:styleId="WW-Listaconnmeros">
    <w:name w:val="WW-Lista con números"/>
    <w:basedOn w:val="Normal"/>
    <w:rsid w:val="00102FA2"/>
    <w:pPr>
      <w:widowControl w:val="0"/>
      <w:tabs>
        <w:tab w:val="left" w:pos="360"/>
        <w:tab w:val="left" w:pos="851"/>
      </w:tabs>
      <w:suppressAutoHyphens/>
      <w:spacing w:before="120"/>
      <w:jc w:val="center"/>
    </w:pPr>
    <w:rPr>
      <w:rFonts w:ascii="Arial" w:hAnsi="Arial" w:cs="Arial"/>
      <w:sz w:val="20"/>
      <w:szCs w:val="20"/>
      <w:lang w:val="es-MX" w:eastAsia="es-CO"/>
    </w:rPr>
  </w:style>
  <w:style w:type="paragraph" w:customStyle="1" w:styleId="Cuerpodetexto">
    <w:name w:val="Cuerpo de texto"/>
    <w:basedOn w:val="Normal"/>
    <w:rsid w:val="00102FA2"/>
    <w:pPr>
      <w:widowControl w:val="0"/>
      <w:suppressAutoHyphens/>
      <w:jc w:val="both"/>
    </w:pPr>
    <w:rPr>
      <w:rFonts w:ascii="MS Sans Serif" w:hAnsi="MS Sans Serif" w:cs="Arial"/>
      <w:sz w:val="20"/>
      <w:szCs w:val="20"/>
      <w:lang w:val="es-CO"/>
    </w:rPr>
  </w:style>
  <w:style w:type="paragraph" w:customStyle="1" w:styleId="xl70">
    <w:name w:val="xl70"/>
    <w:basedOn w:val="Normal"/>
    <w:rsid w:val="00102FA2"/>
    <w:pPr>
      <w:spacing w:before="100" w:beforeAutospacing="1" w:after="100" w:afterAutospacing="1"/>
    </w:pPr>
    <w:rPr>
      <w:rFonts w:ascii="Arial" w:eastAsia="Arial Unicode MS" w:hAnsi="Arial" w:cs="Arial"/>
      <w:b/>
      <w:bCs/>
      <w:sz w:val="20"/>
    </w:rPr>
  </w:style>
  <w:style w:type="paragraph" w:styleId="Textonotapie">
    <w:name w:val="footnote text"/>
    <w:basedOn w:val="Normal"/>
    <w:link w:val="TextonotapieCar"/>
    <w:rsid w:val="00102FA2"/>
    <w:rPr>
      <w:rFonts w:ascii="Arial" w:hAnsi="Arial"/>
      <w:sz w:val="20"/>
      <w:szCs w:val="20"/>
    </w:rPr>
  </w:style>
  <w:style w:type="character" w:customStyle="1" w:styleId="TextonotapieCar">
    <w:name w:val="Texto nota pie Car"/>
    <w:basedOn w:val="Fuentedeprrafopredeter"/>
    <w:link w:val="Textonotapie"/>
    <w:rsid w:val="00102FA2"/>
    <w:rPr>
      <w:rFonts w:ascii="Arial" w:eastAsia="Times New Roman" w:hAnsi="Arial" w:cs="Times New Roman"/>
      <w:sz w:val="20"/>
      <w:szCs w:val="20"/>
      <w:lang w:val="es-ES" w:eastAsia="es-ES"/>
    </w:rPr>
  </w:style>
  <w:style w:type="paragraph" w:customStyle="1" w:styleId="Textoindependiente32">
    <w:name w:val="Texto independiente 32"/>
    <w:basedOn w:val="Normal"/>
    <w:rsid w:val="00102FA2"/>
    <w:pPr>
      <w:widowControl w:val="0"/>
      <w:jc w:val="both"/>
    </w:pPr>
    <w:rPr>
      <w:rFonts w:ascii="Arial" w:hAnsi="Arial" w:cs="Arial"/>
      <w:b/>
      <w:sz w:val="18"/>
      <w:szCs w:val="20"/>
    </w:rPr>
  </w:style>
  <w:style w:type="character" w:styleId="Refdenotaalpie">
    <w:name w:val="footnote reference"/>
    <w:uiPriority w:val="99"/>
    <w:semiHidden/>
    <w:rsid w:val="00102FA2"/>
    <w:rPr>
      <w:vertAlign w:val="superscript"/>
    </w:rPr>
  </w:style>
  <w:style w:type="paragraph" w:customStyle="1" w:styleId="Predeterminado">
    <w:name w:val="Predeterminado"/>
    <w:rsid w:val="00102FA2"/>
    <w:pPr>
      <w:widowControl w:val="0"/>
      <w:spacing w:after="0" w:line="240" w:lineRule="auto"/>
    </w:pPr>
    <w:rPr>
      <w:rFonts w:ascii="Times New Roman" w:eastAsia="Times New Roman" w:hAnsi="Times New Roman" w:cs="Times New Roman"/>
      <w:sz w:val="24"/>
      <w:szCs w:val="20"/>
      <w:lang w:val="es-ES" w:eastAsia="es-ES"/>
    </w:rPr>
  </w:style>
  <w:style w:type="paragraph" w:styleId="Textodebloque">
    <w:name w:val="Block Text"/>
    <w:basedOn w:val="Normal"/>
    <w:rsid w:val="00102FA2"/>
    <w:pPr>
      <w:spacing w:line="360" w:lineRule="auto"/>
      <w:ind w:left="440" w:right="480"/>
      <w:jc w:val="center"/>
    </w:pPr>
    <w:rPr>
      <w:rFonts w:ascii="Arial" w:eastAsia="Arial Unicode MS" w:hAnsi="Arial" w:cs="Arial"/>
      <w:i/>
      <w:iCs/>
      <w:sz w:val="28"/>
      <w:szCs w:val="20"/>
      <w:lang w:val="es-AR"/>
    </w:rPr>
  </w:style>
  <w:style w:type="paragraph" w:customStyle="1" w:styleId="Textoindependiente21">
    <w:name w:val="Texto independiente 21"/>
    <w:basedOn w:val="Normal"/>
    <w:rsid w:val="00102FA2"/>
    <w:pPr>
      <w:widowControl w:val="0"/>
      <w:jc w:val="both"/>
    </w:pPr>
    <w:rPr>
      <w:rFonts w:ascii="Arial" w:hAnsi="Arial" w:cs="Arial"/>
      <w:sz w:val="20"/>
      <w:szCs w:val="20"/>
      <w:lang w:val="en-US"/>
    </w:rPr>
  </w:style>
  <w:style w:type="paragraph" w:customStyle="1" w:styleId="BodyText21">
    <w:name w:val="Body Text 21"/>
    <w:basedOn w:val="Normal"/>
    <w:rsid w:val="00102FA2"/>
    <w:pPr>
      <w:widowControl w:val="0"/>
      <w:jc w:val="both"/>
    </w:pPr>
    <w:rPr>
      <w:rFonts w:ascii="Arial" w:hAnsi="Arial"/>
      <w:b/>
      <w:szCs w:val="20"/>
      <w:lang w:val="es-ES_tradnl"/>
    </w:rPr>
  </w:style>
  <w:style w:type="paragraph" w:styleId="Mapadeldocumento">
    <w:name w:val="Document Map"/>
    <w:basedOn w:val="Normal"/>
    <w:link w:val="MapadeldocumentoCar"/>
    <w:semiHidden/>
    <w:rsid w:val="00102FA2"/>
    <w:pPr>
      <w:widowControl w:val="0"/>
      <w:shd w:val="clear" w:color="auto" w:fill="000080"/>
      <w:suppressAutoHyphens/>
    </w:pPr>
    <w:rPr>
      <w:rFonts w:ascii="Tahoma" w:hAnsi="Tahoma" w:cs="Tahoma"/>
      <w:sz w:val="20"/>
      <w:szCs w:val="20"/>
      <w:lang w:eastAsia="es-CO"/>
    </w:rPr>
  </w:style>
  <w:style w:type="character" w:customStyle="1" w:styleId="MapadeldocumentoCar">
    <w:name w:val="Mapa del documento Car"/>
    <w:basedOn w:val="Fuentedeprrafopredeter"/>
    <w:link w:val="Mapadeldocumento"/>
    <w:semiHidden/>
    <w:rsid w:val="00102FA2"/>
    <w:rPr>
      <w:rFonts w:ascii="Tahoma" w:eastAsia="Times New Roman" w:hAnsi="Tahoma" w:cs="Tahoma"/>
      <w:sz w:val="20"/>
      <w:szCs w:val="20"/>
      <w:shd w:val="clear" w:color="auto" w:fill="000080"/>
      <w:lang w:val="es-ES" w:eastAsia="es-CO"/>
    </w:rPr>
  </w:style>
  <w:style w:type="paragraph" w:styleId="TDC2">
    <w:name w:val="toc 2"/>
    <w:basedOn w:val="Normal"/>
    <w:next w:val="Normal"/>
    <w:autoRedefine/>
    <w:uiPriority w:val="39"/>
    <w:rsid w:val="00102FA2"/>
    <w:pPr>
      <w:widowControl w:val="0"/>
      <w:tabs>
        <w:tab w:val="right" w:leader="dot" w:pos="8830"/>
      </w:tabs>
      <w:suppressAutoHyphens/>
      <w:ind w:left="240"/>
      <w:jc w:val="both"/>
    </w:pPr>
    <w:rPr>
      <w:rFonts w:ascii="Arial" w:hAnsi="Arial" w:cs="Arial"/>
      <w:lang w:eastAsia="es-CO"/>
    </w:rPr>
  </w:style>
  <w:style w:type="paragraph" w:styleId="TDC1">
    <w:name w:val="toc 1"/>
    <w:basedOn w:val="Normal"/>
    <w:next w:val="Normal"/>
    <w:autoRedefine/>
    <w:uiPriority w:val="39"/>
    <w:rsid w:val="00102FA2"/>
    <w:pPr>
      <w:widowControl w:val="0"/>
      <w:tabs>
        <w:tab w:val="right" w:leader="dot" w:pos="8830"/>
      </w:tabs>
      <w:suppressAutoHyphens/>
      <w:jc w:val="both"/>
    </w:pPr>
    <w:rPr>
      <w:rFonts w:ascii="Arial" w:hAnsi="Arial" w:cs="Arial"/>
      <w:lang w:eastAsia="es-CO"/>
    </w:rPr>
  </w:style>
  <w:style w:type="character" w:styleId="Nmerodelnea">
    <w:name w:val="line number"/>
    <w:basedOn w:val="Fuentedeprrafopredeter"/>
    <w:rsid w:val="00102FA2"/>
  </w:style>
  <w:style w:type="paragraph" w:styleId="TDC3">
    <w:name w:val="toc 3"/>
    <w:basedOn w:val="Normal"/>
    <w:next w:val="Normal"/>
    <w:autoRedefine/>
    <w:uiPriority w:val="39"/>
    <w:rsid w:val="00102FA2"/>
    <w:pPr>
      <w:widowControl w:val="0"/>
      <w:suppressAutoHyphens/>
      <w:ind w:left="480"/>
    </w:pPr>
    <w:rPr>
      <w:rFonts w:ascii="Arial" w:hAnsi="Arial" w:cs="Arial"/>
      <w:lang w:eastAsia="es-CO"/>
    </w:rPr>
  </w:style>
  <w:style w:type="character" w:styleId="Refdecomentario">
    <w:name w:val="annotation reference"/>
    <w:uiPriority w:val="99"/>
    <w:rsid w:val="00102FA2"/>
    <w:rPr>
      <w:sz w:val="16"/>
      <w:szCs w:val="16"/>
    </w:rPr>
  </w:style>
  <w:style w:type="paragraph" w:styleId="Textocomentario">
    <w:name w:val="annotation text"/>
    <w:basedOn w:val="Normal"/>
    <w:link w:val="TextocomentarioCar"/>
    <w:uiPriority w:val="99"/>
    <w:rsid w:val="00102FA2"/>
    <w:pPr>
      <w:widowControl w:val="0"/>
      <w:suppressAutoHyphens/>
    </w:pPr>
    <w:rPr>
      <w:rFonts w:ascii="Arial" w:hAnsi="Arial"/>
      <w:sz w:val="20"/>
      <w:szCs w:val="20"/>
    </w:rPr>
  </w:style>
  <w:style w:type="character" w:customStyle="1" w:styleId="TextocomentarioCar">
    <w:name w:val="Texto comentario Car"/>
    <w:basedOn w:val="Fuentedeprrafopredeter"/>
    <w:link w:val="Textocomentario"/>
    <w:uiPriority w:val="99"/>
    <w:rsid w:val="00102FA2"/>
    <w:rPr>
      <w:rFonts w:ascii="Arial" w:eastAsia="Times New Roman" w:hAnsi="Arial" w:cs="Times New Roman"/>
      <w:sz w:val="20"/>
      <w:szCs w:val="20"/>
      <w:lang w:val="es-ES"/>
    </w:rPr>
  </w:style>
  <w:style w:type="paragraph" w:styleId="Asuntodelcomentario">
    <w:name w:val="annotation subject"/>
    <w:basedOn w:val="Textocomentario"/>
    <w:next w:val="Textocomentario"/>
    <w:link w:val="AsuntodelcomentarioCar"/>
    <w:uiPriority w:val="99"/>
    <w:rsid w:val="00102FA2"/>
    <w:rPr>
      <w:b/>
      <w:bCs/>
    </w:rPr>
  </w:style>
  <w:style w:type="character" w:customStyle="1" w:styleId="AsuntodelcomentarioCar">
    <w:name w:val="Asunto del comentario Car"/>
    <w:basedOn w:val="TextocomentarioCar"/>
    <w:link w:val="Asuntodelcomentario"/>
    <w:uiPriority w:val="99"/>
    <w:rsid w:val="00102FA2"/>
    <w:rPr>
      <w:b/>
      <w:bCs/>
    </w:rPr>
  </w:style>
  <w:style w:type="paragraph" w:styleId="Textodeglobo">
    <w:name w:val="Balloon Text"/>
    <w:basedOn w:val="Normal"/>
    <w:link w:val="TextodegloboCar"/>
    <w:uiPriority w:val="99"/>
    <w:rsid w:val="00102FA2"/>
    <w:pPr>
      <w:widowControl w:val="0"/>
      <w:suppressAutoHyphens/>
    </w:pPr>
    <w:rPr>
      <w:rFonts w:ascii="Tahoma" w:hAnsi="Tahoma"/>
      <w:sz w:val="16"/>
      <w:szCs w:val="16"/>
    </w:rPr>
  </w:style>
  <w:style w:type="character" w:customStyle="1" w:styleId="TextodegloboCar">
    <w:name w:val="Texto de globo Car"/>
    <w:basedOn w:val="Fuentedeprrafopredeter"/>
    <w:link w:val="Textodeglobo"/>
    <w:uiPriority w:val="99"/>
    <w:rsid w:val="00102FA2"/>
    <w:rPr>
      <w:rFonts w:ascii="Tahoma" w:eastAsia="Times New Roman" w:hAnsi="Tahoma" w:cs="Times New Roman"/>
      <w:sz w:val="16"/>
      <w:szCs w:val="16"/>
      <w:lang w:val="es-ES"/>
    </w:rPr>
  </w:style>
  <w:style w:type="paragraph" w:customStyle="1" w:styleId="Default">
    <w:name w:val="Default"/>
    <w:rsid w:val="00102FA2"/>
    <w:pPr>
      <w:autoSpaceDE w:val="0"/>
      <w:autoSpaceDN w:val="0"/>
      <w:adjustRightInd w:val="0"/>
      <w:spacing w:after="0" w:line="240" w:lineRule="auto"/>
    </w:pPr>
    <w:rPr>
      <w:rFonts w:ascii="Book Antiqua" w:eastAsia="Times New Roman" w:hAnsi="Book Antiqua" w:cs="Book Antiqua"/>
      <w:color w:val="000000"/>
      <w:sz w:val="24"/>
      <w:szCs w:val="24"/>
      <w:lang w:val="es-CO" w:eastAsia="es-CO"/>
    </w:rPr>
  </w:style>
  <w:style w:type="character" w:customStyle="1" w:styleId="apple-converted-space">
    <w:name w:val="apple-converted-space"/>
    <w:basedOn w:val="Fuentedeprrafopredeter"/>
    <w:rsid w:val="00102FA2"/>
  </w:style>
  <w:style w:type="character" w:styleId="nfasis">
    <w:name w:val="Emphasis"/>
    <w:qFormat/>
    <w:rsid w:val="00102FA2"/>
    <w:rPr>
      <w:i/>
      <w:iCs/>
    </w:rPr>
  </w:style>
  <w:style w:type="character" w:styleId="Textoennegrita">
    <w:name w:val="Strong"/>
    <w:uiPriority w:val="22"/>
    <w:qFormat/>
    <w:rsid w:val="00102FA2"/>
    <w:rPr>
      <w:b/>
      <w:bCs/>
    </w:rPr>
  </w:style>
  <w:style w:type="paragraph" w:styleId="NormalWeb">
    <w:name w:val="Normal (Web)"/>
    <w:basedOn w:val="Normal"/>
    <w:unhideWhenUsed/>
    <w:rsid w:val="00102FA2"/>
    <w:pPr>
      <w:spacing w:before="100" w:beforeAutospacing="1" w:after="100" w:afterAutospacing="1"/>
    </w:pPr>
    <w:rPr>
      <w:lang w:val="es-CO" w:eastAsia="es-CO"/>
    </w:rPr>
  </w:style>
  <w:style w:type="paragraph" w:styleId="Sinespaciado">
    <w:name w:val="No Spacing"/>
    <w:uiPriority w:val="1"/>
    <w:qFormat/>
    <w:rsid w:val="00102FA2"/>
    <w:pPr>
      <w:spacing w:after="0" w:line="240" w:lineRule="auto"/>
    </w:pPr>
    <w:rPr>
      <w:rFonts w:ascii="Calibri" w:eastAsia="Calibri" w:hAnsi="Calibri" w:cs="Times New Roman"/>
      <w:lang w:val="es-CO"/>
    </w:rPr>
  </w:style>
  <w:style w:type="paragraph" w:customStyle="1" w:styleId="textoarticulo1">
    <w:name w:val="texto_articulo1"/>
    <w:basedOn w:val="Normal"/>
    <w:rsid w:val="00102FA2"/>
    <w:pPr>
      <w:spacing w:after="360" w:line="312" w:lineRule="atLeast"/>
    </w:pPr>
    <w:rPr>
      <w:rFonts w:ascii="Arial" w:hAnsi="Arial" w:cs="Arial"/>
      <w:color w:val="3F3F3F"/>
      <w:sz w:val="20"/>
      <w:szCs w:val="20"/>
      <w:lang w:val="es-CO" w:eastAsia="es-CO"/>
    </w:rPr>
  </w:style>
  <w:style w:type="paragraph" w:styleId="Epgrafe">
    <w:name w:val="caption"/>
    <w:aliases w:val="Car,Car Car,Título tabla/gráfica,Epígrafe Car Car Car Car,Epígrafe Car Car Car,Epígrafe Car Car,Epígrafe Car Car Car + Izquierda:  0 cm,Primera línea:  0 cm + 11 pt...,Primera línea:  0 cm,Primera...,Epígrafe Car Car Car + Izquierda:  0 cm1,(Ta"/>
    <w:basedOn w:val="Normal"/>
    <w:next w:val="Normal"/>
    <w:link w:val="EpgrafeCar"/>
    <w:uiPriority w:val="35"/>
    <w:unhideWhenUsed/>
    <w:qFormat/>
    <w:rsid w:val="00102FA2"/>
    <w:pPr>
      <w:spacing w:after="200" w:line="276" w:lineRule="auto"/>
    </w:pPr>
    <w:rPr>
      <w:rFonts w:ascii="Calibri" w:eastAsia="Calibri" w:hAnsi="Calibri"/>
      <w:b/>
      <w:bCs/>
      <w:sz w:val="20"/>
      <w:szCs w:val="20"/>
      <w:lang w:eastAsia="en-US"/>
    </w:rPr>
  </w:style>
  <w:style w:type="character" w:customStyle="1" w:styleId="googqs-tidbit1">
    <w:name w:val="goog_qs-tidbit1"/>
    <w:rsid w:val="00102FA2"/>
    <w:rPr>
      <w:vanish w:val="0"/>
      <w:webHidden w:val="0"/>
      <w:specVanish w:val="0"/>
    </w:rPr>
  </w:style>
  <w:style w:type="paragraph" w:customStyle="1" w:styleId="UDStyle4">
    <w:name w:val="UDStyle4"/>
    <w:basedOn w:val="Normal"/>
    <w:rsid w:val="00102FA2"/>
    <w:rPr>
      <w:rFonts w:ascii="Arial" w:hAnsi="Arial" w:cs="Arial"/>
      <w:b/>
      <w:color w:val="000000"/>
      <w:sz w:val="14"/>
      <w:lang w:val="es-ES_tradnl" w:eastAsia="es-ES_tradnl"/>
    </w:rPr>
  </w:style>
  <w:style w:type="paragraph" w:customStyle="1" w:styleId="xl24">
    <w:name w:val="xl24"/>
    <w:basedOn w:val="Normal"/>
    <w:rsid w:val="00102FA2"/>
    <w:pP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02FA2"/>
    <w:pPr>
      <w:spacing w:before="100" w:beforeAutospacing="1" w:after="100" w:afterAutospacing="1"/>
      <w:jc w:val="center"/>
    </w:pPr>
    <w:rPr>
      <w:rFonts w:ascii="Arial" w:eastAsia="Arial Unicode MS" w:hAnsi="Arial" w:cs="Arial"/>
      <w:sz w:val="18"/>
      <w:szCs w:val="18"/>
    </w:rPr>
  </w:style>
  <w:style w:type="paragraph" w:customStyle="1" w:styleId="xl26">
    <w:name w:val="xl26"/>
    <w:basedOn w:val="Normal"/>
    <w:rsid w:val="00102FA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4"/>
      <w:szCs w:val="14"/>
    </w:rPr>
  </w:style>
  <w:style w:type="paragraph" w:customStyle="1" w:styleId="xl27">
    <w:name w:val="xl27"/>
    <w:basedOn w:val="Normal"/>
    <w:rsid w:val="00102FA2"/>
    <w:pPr>
      <w:pBdr>
        <w:top w:val="single" w:sz="4" w:space="0" w:color="auto"/>
        <w:bottom w:val="single" w:sz="4" w:space="0" w:color="auto"/>
      </w:pBdr>
      <w:spacing w:before="100" w:beforeAutospacing="1" w:after="100" w:afterAutospacing="1"/>
      <w:jc w:val="center"/>
    </w:pPr>
    <w:rPr>
      <w:rFonts w:ascii="Arial" w:eastAsia="Arial Unicode MS" w:hAnsi="Arial" w:cs="Arial"/>
      <w:sz w:val="14"/>
      <w:szCs w:val="14"/>
    </w:rPr>
  </w:style>
  <w:style w:type="paragraph" w:customStyle="1" w:styleId="xl28">
    <w:name w:val="xl28"/>
    <w:basedOn w:val="Normal"/>
    <w:rsid w:val="00102FA2"/>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rPr>
  </w:style>
  <w:style w:type="paragraph" w:customStyle="1" w:styleId="xl29">
    <w:name w:val="xl29"/>
    <w:basedOn w:val="Normal"/>
    <w:rsid w:val="00102FA2"/>
    <w:pPr>
      <w:pBdr>
        <w:left w:val="single" w:sz="4" w:space="0" w:color="auto"/>
        <w:bottom w:val="single" w:sz="4" w:space="0" w:color="auto"/>
      </w:pBdr>
      <w:spacing w:before="100" w:beforeAutospacing="1" w:after="100" w:afterAutospacing="1"/>
      <w:jc w:val="center"/>
    </w:pPr>
    <w:rPr>
      <w:rFonts w:ascii="Arial" w:eastAsia="Arial Unicode MS" w:hAnsi="Arial" w:cs="Arial"/>
      <w:sz w:val="14"/>
      <w:szCs w:val="14"/>
    </w:rPr>
  </w:style>
  <w:style w:type="paragraph" w:customStyle="1" w:styleId="xl30">
    <w:name w:val="xl30"/>
    <w:basedOn w:val="Normal"/>
    <w:rsid w:val="00102F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rPr>
  </w:style>
  <w:style w:type="paragraph" w:customStyle="1" w:styleId="xl31">
    <w:name w:val="xl31"/>
    <w:basedOn w:val="Normal"/>
    <w:rsid w:val="00102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rPr>
  </w:style>
  <w:style w:type="paragraph" w:customStyle="1" w:styleId="xl32">
    <w:name w:val="xl32"/>
    <w:basedOn w:val="Normal"/>
    <w:rsid w:val="00102FA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4"/>
      <w:szCs w:val="14"/>
    </w:rPr>
  </w:style>
  <w:style w:type="paragraph" w:customStyle="1" w:styleId="xl33">
    <w:name w:val="xl33"/>
    <w:basedOn w:val="Normal"/>
    <w:rsid w:val="00102FA2"/>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4"/>
      <w:szCs w:val="14"/>
    </w:rPr>
  </w:style>
  <w:style w:type="paragraph" w:customStyle="1" w:styleId="xl34">
    <w:name w:val="xl34"/>
    <w:basedOn w:val="Normal"/>
    <w:rsid w:val="00102FA2"/>
    <w:pPr>
      <w:pBdr>
        <w:top w:val="single" w:sz="4" w:space="0" w:color="auto"/>
        <w:bottom w:val="single" w:sz="4" w:space="0" w:color="auto"/>
      </w:pBdr>
      <w:spacing w:before="100" w:beforeAutospacing="1" w:after="100" w:afterAutospacing="1"/>
    </w:pPr>
    <w:rPr>
      <w:rFonts w:ascii="Arial" w:eastAsia="Arial Unicode MS" w:hAnsi="Arial" w:cs="Arial"/>
      <w:sz w:val="14"/>
      <w:szCs w:val="14"/>
    </w:rPr>
  </w:style>
  <w:style w:type="paragraph" w:customStyle="1" w:styleId="xl35">
    <w:name w:val="xl35"/>
    <w:basedOn w:val="Normal"/>
    <w:rsid w:val="00102FA2"/>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rPr>
  </w:style>
  <w:style w:type="paragraph" w:customStyle="1" w:styleId="xl36">
    <w:name w:val="xl36"/>
    <w:basedOn w:val="Normal"/>
    <w:rsid w:val="00102FA2"/>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102FA2"/>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4"/>
      <w:szCs w:val="14"/>
    </w:rPr>
  </w:style>
  <w:style w:type="paragraph" w:customStyle="1" w:styleId="xl38">
    <w:name w:val="xl38"/>
    <w:basedOn w:val="Normal"/>
    <w:rsid w:val="00102FA2"/>
    <w:pPr>
      <w:spacing w:before="100" w:beforeAutospacing="1" w:after="100" w:afterAutospacing="1"/>
      <w:jc w:val="center"/>
    </w:pPr>
    <w:rPr>
      <w:rFonts w:ascii="Arial" w:eastAsia="Arial Unicode MS" w:hAnsi="Arial" w:cs="Arial"/>
      <w:b/>
      <w:bCs/>
      <w:i/>
      <w:iCs/>
      <w:sz w:val="18"/>
      <w:szCs w:val="18"/>
    </w:rPr>
  </w:style>
  <w:style w:type="paragraph" w:styleId="TDC4">
    <w:name w:val="toc 4"/>
    <w:basedOn w:val="Normal"/>
    <w:next w:val="Normal"/>
    <w:autoRedefine/>
    <w:rsid w:val="00102FA2"/>
    <w:pPr>
      <w:ind w:left="720"/>
    </w:pPr>
  </w:style>
  <w:style w:type="paragraph" w:styleId="TDC5">
    <w:name w:val="toc 5"/>
    <w:basedOn w:val="Normal"/>
    <w:next w:val="Normal"/>
    <w:autoRedefine/>
    <w:rsid w:val="00102FA2"/>
    <w:pPr>
      <w:ind w:left="960"/>
    </w:pPr>
  </w:style>
  <w:style w:type="paragraph" w:styleId="TDC6">
    <w:name w:val="toc 6"/>
    <w:basedOn w:val="Normal"/>
    <w:next w:val="Normal"/>
    <w:autoRedefine/>
    <w:rsid w:val="00102FA2"/>
    <w:pPr>
      <w:ind w:left="1200"/>
    </w:pPr>
  </w:style>
  <w:style w:type="paragraph" w:styleId="TDC7">
    <w:name w:val="toc 7"/>
    <w:basedOn w:val="Normal"/>
    <w:next w:val="Normal"/>
    <w:autoRedefine/>
    <w:rsid w:val="00102FA2"/>
    <w:pPr>
      <w:ind w:left="1440"/>
    </w:pPr>
  </w:style>
  <w:style w:type="paragraph" w:styleId="TDC8">
    <w:name w:val="toc 8"/>
    <w:basedOn w:val="Normal"/>
    <w:next w:val="Normal"/>
    <w:autoRedefine/>
    <w:rsid w:val="00102FA2"/>
    <w:pPr>
      <w:ind w:left="1680"/>
    </w:pPr>
  </w:style>
  <w:style w:type="paragraph" w:styleId="TDC9">
    <w:name w:val="toc 9"/>
    <w:basedOn w:val="Normal"/>
    <w:next w:val="Normal"/>
    <w:autoRedefine/>
    <w:rsid w:val="00102FA2"/>
    <w:pPr>
      <w:ind w:left="1920"/>
    </w:pPr>
  </w:style>
  <w:style w:type="character" w:styleId="Hipervnculovisitado">
    <w:name w:val="FollowedHyperlink"/>
    <w:rsid w:val="00102FA2"/>
    <w:rPr>
      <w:color w:val="800080"/>
      <w:u w:val="single"/>
    </w:rPr>
  </w:style>
  <w:style w:type="table" w:customStyle="1" w:styleId="Calendar1">
    <w:name w:val="Calendar 1"/>
    <w:basedOn w:val="Tablanormal"/>
    <w:uiPriority w:val="99"/>
    <w:qFormat/>
    <w:rsid w:val="00102FA2"/>
    <w:pPr>
      <w:spacing w:after="0" w:line="240" w:lineRule="auto"/>
    </w:pPr>
    <w:rPr>
      <w:rFonts w:ascii="Calibri" w:eastAsia="Times New Roman" w:hAnsi="Calibri" w:cs="Times New Roman"/>
      <w:lang w:val="es-E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CarCar2">
    <w:name w:val="Car Car2"/>
    <w:rsid w:val="00102FA2"/>
    <w:rPr>
      <w:rFonts w:ascii="Calibri" w:eastAsia="Calibri" w:hAnsi="Calibri"/>
      <w:sz w:val="22"/>
      <w:szCs w:val="22"/>
      <w:lang w:val="es-CO" w:eastAsia="en-US" w:bidi="ar-SA"/>
    </w:rPr>
  </w:style>
  <w:style w:type="paragraph" w:styleId="Subttulo">
    <w:name w:val="Subtitle"/>
    <w:basedOn w:val="Normal"/>
    <w:link w:val="SubttuloCar"/>
    <w:qFormat/>
    <w:rsid w:val="00102FA2"/>
    <w:pPr>
      <w:spacing w:after="60"/>
      <w:jc w:val="center"/>
      <w:outlineLvl w:val="1"/>
    </w:pPr>
    <w:rPr>
      <w:rFonts w:ascii="Arial" w:hAnsi="Arial"/>
      <w:szCs w:val="20"/>
    </w:rPr>
  </w:style>
  <w:style w:type="character" w:customStyle="1" w:styleId="SubttuloCar">
    <w:name w:val="Subtítulo Car"/>
    <w:basedOn w:val="Fuentedeprrafopredeter"/>
    <w:link w:val="Subttulo"/>
    <w:rsid w:val="00102FA2"/>
    <w:rPr>
      <w:rFonts w:ascii="Arial" w:eastAsia="Times New Roman" w:hAnsi="Arial" w:cs="Times New Roman"/>
      <w:sz w:val="24"/>
      <w:szCs w:val="20"/>
      <w:lang w:eastAsia="es-ES"/>
    </w:rPr>
  </w:style>
  <w:style w:type="paragraph" w:customStyle="1" w:styleId="Figurahide">
    <w:name w:val="Figurahide"/>
    <w:basedOn w:val="Normal"/>
    <w:rsid w:val="00102FA2"/>
    <w:pPr>
      <w:pageBreakBefore/>
      <w:spacing w:before="120" w:after="120"/>
      <w:jc w:val="both"/>
    </w:pPr>
    <w:rPr>
      <w:rFonts w:ascii="Arial" w:hAnsi="Arial"/>
      <w:sz w:val="22"/>
      <w:szCs w:val="20"/>
      <w:lang w:val="es-ES_tradnl"/>
    </w:rPr>
  </w:style>
  <w:style w:type="paragraph" w:styleId="Textosinformato">
    <w:name w:val="Plain Text"/>
    <w:basedOn w:val="Normal"/>
    <w:link w:val="TextosinformatoCar"/>
    <w:uiPriority w:val="99"/>
    <w:unhideWhenUsed/>
    <w:rsid w:val="00102FA2"/>
    <w:pPr>
      <w:spacing w:before="100" w:beforeAutospacing="1" w:after="100" w:afterAutospacing="1"/>
    </w:pPr>
  </w:style>
  <w:style w:type="character" w:customStyle="1" w:styleId="TextosinformatoCar">
    <w:name w:val="Texto sin formato Car"/>
    <w:basedOn w:val="Fuentedeprrafopredeter"/>
    <w:link w:val="Textosinformato"/>
    <w:uiPriority w:val="99"/>
    <w:rsid w:val="00102FA2"/>
    <w:rPr>
      <w:rFonts w:ascii="Times New Roman" w:eastAsia="Times New Roman" w:hAnsi="Times New Roman" w:cs="Times New Roman"/>
      <w:sz w:val="24"/>
      <w:szCs w:val="24"/>
      <w:lang w:val="es-ES" w:eastAsia="es-ES"/>
    </w:rPr>
  </w:style>
  <w:style w:type="character" w:customStyle="1" w:styleId="EpgrafeCar">
    <w:name w:val="Epígrafe Car"/>
    <w:aliases w:val="Car Car1,Car Car Car,Título tabla/gráfica Car,Epígrafe Car Car Car Car Car,Epígrafe Car Car Car Car1,Epígrafe Car Car Car1,Epígrafe Car Car Car + Izquierda:  0 cm Car,Primera línea:  0 cm + 11 pt... Car,Primera línea:  0 cm Car,(Ta Car"/>
    <w:link w:val="Epgrafe"/>
    <w:uiPriority w:val="35"/>
    <w:rsid w:val="00102FA2"/>
    <w:rPr>
      <w:rFonts w:ascii="Calibri" w:eastAsia="Calibri" w:hAnsi="Calibri" w:cs="Times New Roman"/>
      <w:b/>
      <w:bCs/>
      <w:sz w:val="20"/>
      <w:szCs w:val="20"/>
    </w:rPr>
  </w:style>
  <w:style w:type="paragraph" w:customStyle="1" w:styleId="Style1">
    <w:name w:val="Style1"/>
    <w:basedOn w:val="Textoindependiente3"/>
    <w:rsid w:val="00102FA2"/>
    <w:pPr>
      <w:widowControl w:val="0"/>
      <w:tabs>
        <w:tab w:val="left" w:pos="720"/>
      </w:tabs>
      <w:overflowPunct w:val="0"/>
      <w:autoSpaceDE w:val="0"/>
      <w:autoSpaceDN w:val="0"/>
      <w:adjustRightInd w:val="0"/>
      <w:spacing w:after="0"/>
      <w:jc w:val="center"/>
      <w:textAlignment w:val="baseline"/>
    </w:pPr>
    <w:rPr>
      <w:rFonts w:ascii="Arial" w:hAnsi="Arial"/>
      <w:sz w:val="20"/>
      <w:szCs w:val="20"/>
      <w:lang w:val="es-CO" w:eastAsia="en-US"/>
    </w:rPr>
  </w:style>
  <w:style w:type="paragraph" w:customStyle="1" w:styleId="EstiloTextoindependiente2NegritaCentrado">
    <w:name w:val="Estilo Texto independiente 2 + Negrita Centrado"/>
    <w:basedOn w:val="Textoindependiente2"/>
    <w:rsid w:val="00102FA2"/>
    <w:pPr>
      <w:widowControl/>
    </w:pPr>
    <w:rPr>
      <w:rFonts w:ascii="Arial" w:hAnsi="Arial"/>
      <w:bCs/>
      <w:sz w:val="22"/>
      <w:szCs w:val="22"/>
      <w:lang w:val="es-CO"/>
    </w:rPr>
  </w:style>
  <w:style w:type="paragraph" w:styleId="Listaconvietas">
    <w:name w:val="List Bullet"/>
    <w:basedOn w:val="Normal"/>
    <w:autoRedefine/>
    <w:rsid w:val="00102FA2"/>
    <w:pPr>
      <w:numPr>
        <w:numId w:val="36"/>
      </w:numPr>
      <w:spacing w:before="120" w:after="120"/>
      <w:ind w:left="357" w:hanging="357"/>
    </w:pPr>
    <w:rPr>
      <w:rFonts w:ascii="Tahoma" w:hAnsi="Tahoma"/>
      <w:sz w:val="22"/>
      <w:szCs w:val="22"/>
    </w:rPr>
  </w:style>
  <w:style w:type="paragraph" w:customStyle="1" w:styleId="CUERPODETEXTO0">
    <w:name w:val="CUERPO DE TEXTO"/>
    <w:rsid w:val="00102FA2"/>
    <w:pPr>
      <w:spacing w:after="0" w:line="360" w:lineRule="auto"/>
      <w:jc w:val="both"/>
    </w:pPr>
    <w:rPr>
      <w:rFonts w:ascii="Arial" w:eastAsia="Times New Roman" w:hAnsi="Arial" w:cs="Times New Roman"/>
      <w:szCs w:val="20"/>
      <w:lang w:val="es-CO" w:eastAsia="es-ES"/>
    </w:rPr>
  </w:style>
  <w:style w:type="numbering" w:customStyle="1" w:styleId="Sinlista1">
    <w:name w:val="Sin lista1"/>
    <w:next w:val="Sinlista"/>
    <w:uiPriority w:val="99"/>
    <w:semiHidden/>
    <w:unhideWhenUsed/>
    <w:rsid w:val="00102FA2"/>
  </w:style>
  <w:style w:type="table" w:customStyle="1" w:styleId="CARTablaconcuadrcula81">
    <w:name w:val="CAR Tabla con cuadrícula 81"/>
    <w:basedOn w:val="Tablanormal"/>
    <w:next w:val="Tablaconcuadrcula"/>
    <w:rsid w:val="00102FA2"/>
    <w:pPr>
      <w:spacing w:after="0" w:line="240" w:lineRule="auto"/>
    </w:pPr>
    <w:rPr>
      <w:rFonts w:ascii="Times New Roman" w:eastAsia="SimSu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0">
    <w:name w:val="Texto independiente 21"/>
    <w:basedOn w:val="Normal"/>
    <w:uiPriority w:val="99"/>
    <w:rsid w:val="00102FA2"/>
    <w:pPr>
      <w:jc w:val="both"/>
    </w:pPr>
    <w:rPr>
      <w:rFonts w:ascii="Arial" w:hAnsi="Arial" w:cs="Arial"/>
    </w:rPr>
  </w:style>
  <w:style w:type="paragraph" w:styleId="TtulodeTDC">
    <w:name w:val="TOC Heading"/>
    <w:basedOn w:val="Ttulo1"/>
    <w:next w:val="Normal"/>
    <w:uiPriority w:val="39"/>
    <w:semiHidden/>
    <w:unhideWhenUsed/>
    <w:qFormat/>
    <w:rsid w:val="00102FA2"/>
    <w:pPr>
      <w:spacing w:line="276" w:lineRule="auto"/>
      <w:outlineLvl w:val="9"/>
    </w:pPr>
    <w:rPr>
      <w:rFonts w:ascii="Cambria" w:eastAsia="Times New Roman" w:hAnsi="Cambria" w:cs="Times New Roman"/>
      <w:color w:val="365F91"/>
      <w:lang w:val="es-CO"/>
    </w:rPr>
  </w:style>
  <w:style w:type="paragraph" w:styleId="Tabladeilustraciones">
    <w:name w:val="table of figures"/>
    <w:basedOn w:val="Normal"/>
    <w:next w:val="Normal"/>
    <w:rsid w:val="00102FA2"/>
    <w:pPr>
      <w:widowControl w:val="0"/>
      <w:suppressAutoHyphens/>
    </w:pPr>
    <w:rPr>
      <w:rFonts w:ascii="Arial" w:hAnsi="Arial" w:cs="Arial"/>
      <w:lang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monografias.com/trabajos6/cont/cont.s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monografias.com/trabajos10/macroecon/macroecon.shtml" TargetMode="External"/><Relationship Id="rId17" Type="http://schemas.openxmlformats.org/officeDocument/2006/relationships/hyperlink" Target="http://www.monografias.com/trabajos14/control-fiscal/control-fiscal.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onografias.com/trabajos7/anfi/anfi.s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3/reper/reper.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onografias.com/trabajos7/mafu/mafu.shtml" TargetMode="External"/><Relationship Id="rId23" Type="http://schemas.openxmlformats.org/officeDocument/2006/relationships/footer" Target="footer3.xm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onografias.com/trabajos910/comunidades-de-hombres/comunidades-de-hombres.shtm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concejo@alban-cundinamarc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62</Pages>
  <Words>14149</Words>
  <Characters>77823</Characters>
  <Application>Microsoft Office Word</Application>
  <DocSecurity>4</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91789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nohosala</cp:lastModifiedBy>
  <cp:revision>2</cp:revision>
  <cp:lastPrinted>2012-06-12T22:04:00Z</cp:lastPrinted>
  <dcterms:created xsi:type="dcterms:W3CDTF">2012-09-12T00:20:00Z</dcterms:created>
  <dcterms:modified xsi:type="dcterms:W3CDTF">2012-09-12T00:20:00Z</dcterms:modified>
</cp:coreProperties>
</file>