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A" w:rsidRDefault="005B6D75" w:rsidP="00EA2CA8">
      <w:pPr>
        <w:jc w:val="center"/>
        <w:rPr>
          <w:rFonts w:ascii="Arial" w:hAnsi="Arial" w:cs="Arial"/>
          <w:sz w:val="24"/>
        </w:rPr>
      </w:pPr>
      <w:r w:rsidRPr="006E3805">
        <w:rPr>
          <w:rFonts w:ascii="Arial" w:hAnsi="Arial" w:cs="Arial"/>
          <w:sz w:val="24"/>
        </w:rPr>
        <w:t>PROGRAMA DE GOBIERNO</w:t>
      </w:r>
    </w:p>
    <w:p w:rsidR="00F4223C" w:rsidRPr="006E3805" w:rsidRDefault="0032552A" w:rsidP="00EA2C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2012-2015</w:t>
      </w:r>
      <w:r w:rsidR="005B6D75" w:rsidRPr="006E3805">
        <w:rPr>
          <w:rFonts w:ascii="Arial" w:hAnsi="Arial" w:cs="Arial"/>
          <w:sz w:val="24"/>
        </w:rPr>
        <w:t xml:space="preserve"> </w:t>
      </w: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9D7E61" w:rsidRPr="006E3805" w:rsidRDefault="009D7E61" w:rsidP="00EA2CA8">
      <w:pPr>
        <w:jc w:val="center"/>
        <w:rPr>
          <w:rFonts w:ascii="Arial" w:hAnsi="Arial" w:cs="Arial"/>
          <w:sz w:val="24"/>
        </w:rPr>
      </w:pPr>
    </w:p>
    <w:p w:rsidR="009D7E61" w:rsidRPr="006E3805" w:rsidRDefault="009D7E61" w:rsidP="00EA2CA8">
      <w:pPr>
        <w:jc w:val="center"/>
        <w:rPr>
          <w:rFonts w:ascii="Arial" w:hAnsi="Arial" w:cs="Arial"/>
          <w:sz w:val="24"/>
        </w:rPr>
      </w:pPr>
    </w:p>
    <w:p w:rsidR="009D7E61" w:rsidRPr="006E3805" w:rsidRDefault="009D7E61" w:rsidP="00EA2CA8">
      <w:pPr>
        <w:jc w:val="center"/>
        <w:rPr>
          <w:rFonts w:ascii="Arial" w:hAnsi="Arial" w:cs="Arial"/>
          <w:sz w:val="24"/>
        </w:rPr>
      </w:pPr>
    </w:p>
    <w:p w:rsidR="009D7E61" w:rsidRPr="006E3805" w:rsidRDefault="009D7E61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6E3805" w:rsidP="005B6D75">
      <w:pPr>
        <w:jc w:val="center"/>
        <w:rPr>
          <w:rFonts w:ascii="Arial" w:hAnsi="Arial" w:cs="Arial"/>
          <w:sz w:val="24"/>
        </w:rPr>
      </w:pPr>
      <w:r w:rsidRPr="006E3805">
        <w:rPr>
          <w:rFonts w:ascii="Arial" w:hAnsi="Arial" w:cs="Arial"/>
          <w:sz w:val="24"/>
        </w:rPr>
        <w:t xml:space="preserve">CON TRANSPARENCIA, OBRAS Y </w:t>
      </w:r>
      <w:r w:rsidR="005B6D75" w:rsidRPr="006E3805">
        <w:rPr>
          <w:rFonts w:ascii="Arial" w:hAnsi="Arial" w:cs="Arial"/>
          <w:sz w:val="24"/>
        </w:rPr>
        <w:t xml:space="preserve"> BENEFICIOS PARA TODOS</w:t>
      </w:r>
    </w:p>
    <w:p w:rsidR="00F4223C" w:rsidRPr="006E3805" w:rsidRDefault="00F4223C" w:rsidP="00EA2CA8">
      <w:pPr>
        <w:jc w:val="center"/>
        <w:rPr>
          <w:rFonts w:ascii="Arial" w:hAnsi="Arial" w:cs="Arial"/>
          <w:sz w:val="24"/>
        </w:rPr>
      </w:pPr>
    </w:p>
    <w:p w:rsidR="00F4223C" w:rsidRPr="006E3805" w:rsidRDefault="00F4223C" w:rsidP="00EA2CA8">
      <w:pPr>
        <w:jc w:val="center"/>
        <w:rPr>
          <w:rFonts w:ascii="Arial" w:hAnsi="Arial" w:cs="Arial"/>
          <w:sz w:val="24"/>
        </w:rPr>
      </w:pPr>
    </w:p>
    <w:p w:rsidR="00F4223C" w:rsidRPr="006E3805" w:rsidRDefault="00F4223C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364E8D" w:rsidRPr="006E3805" w:rsidRDefault="005D3B6C" w:rsidP="00EA2CA8">
      <w:pPr>
        <w:jc w:val="center"/>
        <w:rPr>
          <w:rFonts w:ascii="Arial" w:hAnsi="Arial" w:cs="Arial"/>
          <w:sz w:val="24"/>
        </w:rPr>
      </w:pPr>
      <w:r w:rsidRPr="006E3805">
        <w:rPr>
          <w:rFonts w:ascii="Arial" w:hAnsi="Arial" w:cs="Arial"/>
          <w:sz w:val="24"/>
        </w:rPr>
        <w:t>JOSE VICENTE VARGAS PATIÑO</w:t>
      </w:r>
    </w:p>
    <w:p w:rsidR="009D7E61" w:rsidRDefault="009D7E61" w:rsidP="00EA2CA8">
      <w:pPr>
        <w:jc w:val="center"/>
        <w:rPr>
          <w:rFonts w:ascii="Arial" w:hAnsi="Arial" w:cs="Arial"/>
          <w:sz w:val="24"/>
        </w:rPr>
      </w:pPr>
    </w:p>
    <w:p w:rsidR="0032552A" w:rsidRDefault="0032552A" w:rsidP="00EA2CA8">
      <w:pPr>
        <w:jc w:val="center"/>
        <w:rPr>
          <w:rFonts w:ascii="Arial" w:hAnsi="Arial" w:cs="Arial"/>
          <w:sz w:val="24"/>
        </w:rPr>
      </w:pPr>
    </w:p>
    <w:p w:rsidR="0032552A" w:rsidRDefault="0032552A" w:rsidP="00EA2CA8">
      <w:pPr>
        <w:jc w:val="center"/>
        <w:rPr>
          <w:rFonts w:ascii="Arial" w:hAnsi="Arial" w:cs="Arial"/>
          <w:sz w:val="24"/>
        </w:rPr>
      </w:pPr>
    </w:p>
    <w:p w:rsidR="0032552A" w:rsidRPr="006E3805" w:rsidRDefault="0032552A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  <w:r w:rsidRPr="006E3805">
        <w:rPr>
          <w:rFonts w:ascii="Arial" w:hAnsi="Arial" w:cs="Arial"/>
          <w:sz w:val="24"/>
        </w:rPr>
        <w:t>CANDIDATO A LA ALCALDÍA MUNICIPAL DE VIRACACHÁ</w:t>
      </w:r>
    </w:p>
    <w:p w:rsidR="005B6D75" w:rsidRPr="006E3805" w:rsidRDefault="005B6D75" w:rsidP="005B6D75">
      <w:pPr>
        <w:jc w:val="center"/>
        <w:rPr>
          <w:rFonts w:ascii="Arial" w:hAnsi="Arial" w:cs="Arial"/>
          <w:sz w:val="24"/>
        </w:rPr>
      </w:pPr>
      <w:r w:rsidRPr="006E3805">
        <w:rPr>
          <w:rFonts w:ascii="Arial" w:hAnsi="Arial" w:cs="Arial"/>
          <w:sz w:val="24"/>
        </w:rPr>
        <w:t>PARTIDO CONSERVADOR</w:t>
      </w:r>
    </w:p>
    <w:p w:rsidR="0032552A" w:rsidRPr="006E3805" w:rsidRDefault="0032552A" w:rsidP="0032552A">
      <w:pPr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5B6D75" w:rsidRPr="006E3805" w:rsidRDefault="005B6D75" w:rsidP="00EA2CA8">
      <w:pPr>
        <w:jc w:val="center"/>
        <w:rPr>
          <w:rFonts w:ascii="Arial" w:hAnsi="Arial" w:cs="Arial"/>
          <w:sz w:val="24"/>
        </w:rPr>
      </w:pPr>
    </w:p>
    <w:p w:rsidR="005B6D75" w:rsidRDefault="005B6D75" w:rsidP="00EA2C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JOSÉ VICENTE VARGAS PATIÑO</w:t>
      </w:r>
    </w:p>
    <w:p w:rsidR="005B6D75" w:rsidRPr="00F6463B" w:rsidRDefault="005B6D75" w:rsidP="00EA2CA8">
      <w:pPr>
        <w:jc w:val="center"/>
        <w:rPr>
          <w:rFonts w:ascii="Arial" w:hAnsi="Arial" w:cs="Arial"/>
          <w:sz w:val="24"/>
        </w:rPr>
      </w:pPr>
    </w:p>
    <w:p w:rsidR="00F6463B" w:rsidRDefault="00F6463B" w:rsidP="00F6463B">
      <w:pPr>
        <w:jc w:val="both"/>
        <w:rPr>
          <w:rFonts w:ascii="Arial" w:hAnsi="Arial" w:cs="Arial"/>
          <w:sz w:val="24"/>
        </w:rPr>
      </w:pPr>
      <w:r w:rsidRPr="00F6463B">
        <w:rPr>
          <w:rFonts w:ascii="Arial" w:hAnsi="Arial" w:cs="Arial"/>
          <w:sz w:val="24"/>
        </w:rPr>
        <w:t>Naci</w:t>
      </w:r>
      <w:r>
        <w:rPr>
          <w:rFonts w:ascii="Arial" w:hAnsi="Arial" w:cs="Arial"/>
          <w:sz w:val="24"/>
        </w:rPr>
        <w:t xml:space="preserve">do en el Municipio de Viracachá, el 01 de Febrero de 1968, Cursó sus estudios </w:t>
      </w:r>
      <w:r w:rsidR="009D7E61">
        <w:rPr>
          <w:rFonts w:ascii="Arial" w:hAnsi="Arial" w:cs="Arial"/>
          <w:sz w:val="24"/>
        </w:rPr>
        <w:t>primarios</w:t>
      </w:r>
      <w:r>
        <w:rPr>
          <w:rFonts w:ascii="Arial" w:hAnsi="Arial" w:cs="Arial"/>
          <w:sz w:val="24"/>
        </w:rPr>
        <w:t xml:space="preserve"> en la  Escuela de Galin</w:t>
      </w:r>
      <w:r w:rsidR="0032552A">
        <w:rPr>
          <w:rFonts w:ascii="Arial" w:hAnsi="Arial" w:cs="Arial"/>
          <w:sz w:val="24"/>
        </w:rPr>
        <w:t>dos y Concentración La Fuente, secundarios</w:t>
      </w:r>
      <w:r>
        <w:rPr>
          <w:rFonts w:ascii="Arial" w:hAnsi="Arial" w:cs="Arial"/>
          <w:sz w:val="24"/>
        </w:rPr>
        <w:t xml:space="preserve"> en el Instituto Técnico Agrícola de Viracachá. Ha adelantado estudios superiores en Derecho y Ciencias políticas, en Administración de empresas y en Gestión Pública Municipal. </w:t>
      </w:r>
    </w:p>
    <w:p w:rsidR="00F6463B" w:rsidRDefault="0032552A" w:rsidP="00F646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F6463B">
        <w:rPr>
          <w:rFonts w:ascii="Arial" w:hAnsi="Arial" w:cs="Arial"/>
          <w:sz w:val="24"/>
        </w:rPr>
        <w:t>experiencia laboral en el sector pri</w:t>
      </w:r>
      <w:r>
        <w:rPr>
          <w:rFonts w:ascii="Arial" w:hAnsi="Arial" w:cs="Arial"/>
          <w:sz w:val="24"/>
        </w:rPr>
        <w:t xml:space="preserve">vado, ha sido desempeñada en </w:t>
      </w:r>
      <w:r w:rsidR="00F6463B">
        <w:rPr>
          <w:rFonts w:ascii="Arial" w:hAnsi="Arial" w:cs="Arial"/>
          <w:sz w:val="24"/>
        </w:rPr>
        <w:t>administración de dif</w:t>
      </w:r>
      <w:r w:rsidR="00AA44D7">
        <w:rPr>
          <w:rFonts w:ascii="Arial" w:hAnsi="Arial" w:cs="Arial"/>
          <w:sz w:val="24"/>
        </w:rPr>
        <w:t xml:space="preserve">erentes áreas productivas; </w:t>
      </w:r>
      <w:r w:rsidR="00F6463B">
        <w:rPr>
          <w:rFonts w:ascii="Arial" w:hAnsi="Arial" w:cs="Arial"/>
          <w:sz w:val="24"/>
        </w:rPr>
        <w:t>sector agropecuario, transporte, maquinaria agrícola</w:t>
      </w:r>
      <w:r w:rsidR="00AA44D7">
        <w:rPr>
          <w:rFonts w:ascii="Arial" w:hAnsi="Arial" w:cs="Arial"/>
          <w:sz w:val="24"/>
        </w:rPr>
        <w:t>,</w:t>
      </w:r>
      <w:r w:rsidR="00F6463B">
        <w:rPr>
          <w:rFonts w:ascii="Arial" w:hAnsi="Arial" w:cs="Arial"/>
          <w:sz w:val="24"/>
        </w:rPr>
        <w:t xml:space="preserve"> como empresario en la industria láctea, en </w:t>
      </w:r>
      <w:r w:rsidR="00AA44D7">
        <w:rPr>
          <w:rFonts w:ascii="Arial" w:hAnsi="Arial" w:cs="Arial"/>
          <w:sz w:val="24"/>
        </w:rPr>
        <w:t xml:space="preserve">el áreas de compra y </w:t>
      </w:r>
      <w:r w:rsidR="00F6463B">
        <w:rPr>
          <w:rFonts w:ascii="Arial" w:hAnsi="Arial" w:cs="Arial"/>
          <w:sz w:val="24"/>
        </w:rPr>
        <w:t>venta,</w:t>
      </w:r>
      <w:r w:rsidR="00AA44D7">
        <w:rPr>
          <w:rFonts w:ascii="Arial" w:hAnsi="Arial" w:cs="Arial"/>
          <w:sz w:val="24"/>
        </w:rPr>
        <w:t xml:space="preserve"> en</w:t>
      </w:r>
      <w:r w:rsidR="00F6463B">
        <w:rPr>
          <w:rFonts w:ascii="Arial" w:hAnsi="Arial" w:cs="Arial"/>
          <w:sz w:val="24"/>
        </w:rPr>
        <w:t xml:space="preserve"> distribución y producción</w:t>
      </w:r>
      <w:r w:rsidR="00AA44D7">
        <w:rPr>
          <w:rFonts w:ascii="Arial" w:hAnsi="Arial" w:cs="Arial"/>
          <w:sz w:val="24"/>
        </w:rPr>
        <w:t xml:space="preserve"> del sector agroindustrial y </w:t>
      </w:r>
      <w:r w:rsidR="009D7E61">
        <w:rPr>
          <w:rFonts w:ascii="Arial" w:hAnsi="Arial" w:cs="Arial"/>
          <w:sz w:val="24"/>
        </w:rPr>
        <w:t xml:space="preserve"> destacado en la participación de las juntas directivas de CORPOCHIVOR y COFLONORTE.   </w:t>
      </w:r>
    </w:p>
    <w:p w:rsidR="00F6463B" w:rsidRDefault="009D7E61" w:rsidP="00F646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principal experiencia en el Sector Público fue como Alcalde Municipal de Viracachá en el</w:t>
      </w:r>
      <w:r w:rsidR="00AA44D7">
        <w:rPr>
          <w:rFonts w:ascii="Arial" w:hAnsi="Arial" w:cs="Arial"/>
          <w:sz w:val="24"/>
        </w:rPr>
        <w:t xml:space="preserve"> periodo 2004-2007, </w:t>
      </w:r>
      <w:r>
        <w:rPr>
          <w:rFonts w:ascii="Arial" w:hAnsi="Arial" w:cs="Arial"/>
          <w:sz w:val="24"/>
        </w:rPr>
        <w:t xml:space="preserve"> donde se desarrolló un programa de gobierno que benefició a la mayoría de la población del municipio.    </w:t>
      </w:r>
    </w:p>
    <w:p w:rsidR="009D7E61" w:rsidRDefault="009D7E61" w:rsidP="00F6463B">
      <w:pPr>
        <w:jc w:val="both"/>
        <w:rPr>
          <w:rFonts w:ascii="Arial" w:hAnsi="Arial" w:cs="Arial"/>
          <w:sz w:val="24"/>
        </w:rPr>
      </w:pPr>
    </w:p>
    <w:p w:rsidR="00F26380" w:rsidRDefault="00F26380" w:rsidP="00F6463B">
      <w:pPr>
        <w:jc w:val="both"/>
        <w:rPr>
          <w:rFonts w:ascii="Arial" w:hAnsi="Arial" w:cs="Arial"/>
          <w:sz w:val="24"/>
        </w:rPr>
      </w:pPr>
    </w:p>
    <w:p w:rsidR="00F26380" w:rsidRDefault="00F26380" w:rsidP="00F6463B">
      <w:pPr>
        <w:jc w:val="both"/>
        <w:rPr>
          <w:rFonts w:ascii="Arial" w:hAnsi="Arial" w:cs="Arial"/>
          <w:sz w:val="24"/>
        </w:rPr>
      </w:pPr>
    </w:p>
    <w:p w:rsidR="00F4223C" w:rsidRDefault="00F4223C" w:rsidP="00EA2C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INTRODUCCION</w:t>
      </w:r>
    </w:p>
    <w:p w:rsidR="00F4223C" w:rsidRDefault="00F4223C" w:rsidP="00EA2CA8">
      <w:pPr>
        <w:jc w:val="center"/>
        <w:rPr>
          <w:rFonts w:ascii="Arial" w:hAnsi="Arial" w:cs="Arial"/>
          <w:b/>
          <w:sz w:val="24"/>
        </w:rPr>
      </w:pPr>
    </w:p>
    <w:p w:rsidR="00197A39" w:rsidRDefault="005823D4" w:rsidP="00354B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F4223C" w:rsidRPr="001715E4">
        <w:rPr>
          <w:rFonts w:ascii="Arial" w:hAnsi="Arial" w:cs="Arial"/>
          <w:sz w:val="24"/>
        </w:rPr>
        <w:t xml:space="preserve"> programa</w:t>
      </w:r>
      <w:r w:rsidR="00F945C9" w:rsidRPr="00F945C9">
        <w:t xml:space="preserve"> </w:t>
      </w:r>
      <w:r w:rsidR="00F945C9" w:rsidRPr="00F945C9">
        <w:rPr>
          <w:rFonts w:ascii="Arial" w:hAnsi="Arial" w:cs="Arial"/>
          <w:sz w:val="24"/>
        </w:rPr>
        <w:t>CON TRANSPARENCIA, OBRAS Y  BENEFICIOS PARA TODOS</w:t>
      </w:r>
      <w:r w:rsidR="00F4223C" w:rsidRPr="001715E4">
        <w:rPr>
          <w:rFonts w:ascii="Arial" w:hAnsi="Arial" w:cs="Arial"/>
          <w:sz w:val="24"/>
        </w:rPr>
        <w:t xml:space="preserve">  se orienta  a generar  soluciones   viables y efectivas  ante    las  </w:t>
      </w:r>
      <w:r w:rsidR="00D66A33" w:rsidRPr="001715E4">
        <w:rPr>
          <w:rFonts w:ascii="Arial" w:hAnsi="Arial" w:cs="Arial"/>
          <w:sz w:val="24"/>
        </w:rPr>
        <w:t>múltiples</w:t>
      </w:r>
      <w:r w:rsidR="00F4223C" w:rsidRPr="001715E4">
        <w:rPr>
          <w:rFonts w:ascii="Arial" w:hAnsi="Arial" w:cs="Arial"/>
          <w:sz w:val="24"/>
        </w:rPr>
        <w:t xml:space="preserve">  necesidades  que  plantea  la  comunidad;  dentro  de un ambiente   </w:t>
      </w:r>
      <w:r w:rsidR="00D66A33" w:rsidRPr="001715E4">
        <w:rPr>
          <w:rFonts w:ascii="Arial" w:hAnsi="Arial" w:cs="Arial"/>
          <w:sz w:val="24"/>
        </w:rPr>
        <w:t>dinámico</w:t>
      </w:r>
      <w:r w:rsidR="00F4223C" w:rsidRPr="001715E4">
        <w:rPr>
          <w:rFonts w:ascii="Arial" w:hAnsi="Arial" w:cs="Arial"/>
          <w:sz w:val="24"/>
        </w:rPr>
        <w:t xml:space="preserve"> y de coordinación   entre  todas  las  fuerzas vivas  del municipio </w:t>
      </w:r>
      <w:r w:rsidR="00197A39" w:rsidRPr="001715E4">
        <w:rPr>
          <w:rFonts w:ascii="Arial" w:hAnsi="Arial" w:cs="Arial"/>
          <w:sz w:val="24"/>
        </w:rPr>
        <w:t xml:space="preserve"> a  fin de dar cumplimiento  a  los  proyectos  y metas establecidos.</w:t>
      </w:r>
    </w:p>
    <w:p w:rsidR="00F945C9" w:rsidRPr="001715E4" w:rsidRDefault="00F945C9" w:rsidP="00354B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el objeto de implementar y materializar </w:t>
      </w:r>
      <w:r w:rsidR="004E38CE">
        <w:rPr>
          <w:rFonts w:ascii="Arial" w:hAnsi="Arial" w:cs="Arial"/>
          <w:sz w:val="24"/>
        </w:rPr>
        <w:t>este</w:t>
      </w:r>
      <w:r>
        <w:rPr>
          <w:rFonts w:ascii="Arial" w:hAnsi="Arial" w:cs="Arial"/>
          <w:sz w:val="24"/>
        </w:rPr>
        <w:t xml:space="preserve"> programa en nue</w:t>
      </w:r>
      <w:r w:rsidR="004E38C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tro municipio</w:t>
      </w:r>
      <w:r w:rsidR="00BE7937">
        <w:rPr>
          <w:rFonts w:ascii="Arial" w:hAnsi="Arial" w:cs="Arial"/>
          <w:sz w:val="24"/>
        </w:rPr>
        <w:t xml:space="preserve"> </w:t>
      </w:r>
      <w:r w:rsidR="004E38CE">
        <w:rPr>
          <w:rFonts w:ascii="Arial" w:hAnsi="Arial" w:cs="Arial"/>
          <w:sz w:val="24"/>
        </w:rPr>
        <w:t>acogeremos</w:t>
      </w:r>
      <w:r w:rsidR="00BE7937">
        <w:rPr>
          <w:rFonts w:ascii="Arial" w:hAnsi="Arial" w:cs="Arial"/>
          <w:sz w:val="24"/>
        </w:rPr>
        <w:t xml:space="preserve"> y da</w:t>
      </w:r>
      <w:r w:rsidR="004E38CE">
        <w:rPr>
          <w:rFonts w:ascii="Arial" w:hAnsi="Arial" w:cs="Arial"/>
          <w:sz w:val="24"/>
        </w:rPr>
        <w:t>remos espacio de participación</w:t>
      </w:r>
      <w:r w:rsidR="00BE7937">
        <w:rPr>
          <w:rFonts w:ascii="Arial" w:hAnsi="Arial" w:cs="Arial"/>
          <w:sz w:val="24"/>
        </w:rPr>
        <w:t xml:space="preserve"> </w:t>
      </w:r>
      <w:r w:rsidR="004E38CE">
        <w:rPr>
          <w:rFonts w:ascii="Arial" w:hAnsi="Arial" w:cs="Arial"/>
          <w:sz w:val="24"/>
        </w:rPr>
        <w:t>ciudadana a cada uno de los actores sociales presentes dentro del territorio.</w:t>
      </w:r>
    </w:p>
    <w:p w:rsidR="00197A39" w:rsidRDefault="00197A39" w:rsidP="00F4223C">
      <w:pPr>
        <w:rPr>
          <w:rFonts w:ascii="Arial" w:hAnsi="Arial" w:cs="Arial"/>
          <w:b/>
          <w:sz w:val="24"/>
        </w:rPr>
      </w:pPr>
    </w:p>
    <w:p w:rsidR="00F26380" w:rsidRDefault="00F26380" w:rsidP="00F4223C">
      <w:pPr>
        <w:rPr>
          <w:rFonts w:ascii="Arial" w:hAnsi="Arial" w:cs="Arial"/>
          <w:b/>
          <w:sz w:val="24"/>
        </w:rPr>
      </w:pPr>
    </w:p>
    <w:p w:rsidR="00F26380" w:rsidRDefault="00F26380" w:rsidP="00F4223C">
      <w:pPr>
        <w:rPr>
          <w:rFonts w:ascii="Arial" w:hAnsi="Arial" w:cs="Arial"/>
          <w:b/>
          <w:sz w:val="24"/>
        </w:rPr>
      </w:pPr>
    </w:p>
    <w:p w:rsidR="00F26380" w:rsidRDefault="00F26380" w:rsidP="00F4223C">
      <w:pPr>
        <w:rPr>
          <w:rFonts w:ascii="Arial" w:hAnsi="Arial" w:cs="Arial"/>
          <w:b/>
          <w:sz w:val="24"/>
        </w:rPr>
      </w:pPr>
    </w:p>
    <w:p w:rsidR="00F26380" w:rsidRDefault="00F26380" w:rsidP="00F4223C">
      <w:pPr>
        <w:rPr>
          <w:rFonts w:ascii="Arial" w:hAnsi="Arial" w:cs="Arial"/>
          <w:b/>
          <w:sz w:val="24"/>
        </w:rPr>
      </w:pPr>
    </w:p>
    <w:p w:rsidR="00197A39" w:rsidRDefault="00197A39" w:rsidP="001715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MISION.</w:t>
      </w:r>
    </w:p>
    <w:p w:rsidR="00197A39" w:rsidRPr="001715E4" w:rsidRDefault="00197A39" w:rsidP="00354B7F">
      <w:p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Mejorar  la  calidad  de vida   de  cada  uno  de  los  habitantes</w:t>
      </w:r>
      <w:r w:rsidR="004E38CE">
        <w:rPr>
          <w:rFonts w:ascii="Arial" w:hAnsi="Arial" w:cs="Arial"/>
          <w:sz w:val="24"/>
        </w:rPr>
        <w:t xml:space="preserve"> del Municipio de Viracachà</w:t>
      </w:r>
      <w:r w:rsidRPr="001715E4">
        <w:rPr>
          <w:rFonts w:ascii="Arial" w:hAnsi="Arial" w:cs="Arial"/>
          <w:sz w:val="24"/>
        </w:rPr>
        <w:t xml:space="preserve">  sin dist</w:t>
      </w:r>
      <w:r w:rsidR="004E38CE">
        <w:rPr>
          <w:rFonts w:ascii="Arial" w:hAnsi="Arial" w:cs="Arial"/>
          <w:sz w:val="24"/>
        </w:rPr>
        <w:t>inciones  de ninguna índole,</w:t>
      </w:r>
      <w:r w:rsidRPr="001715E4">
        <w:rPr>
          <w:rFonts w:ascii="Arial" w:hAnsi="Arial" w:cs="Arial"/>
          <w:sz w:val="24"/>
        </w:rPr>
        <w:t xml:space="preserve"> </w:t>
      </w:r>
      <w:r w:rsidR="00BA2418" w:rsidRPr="001715E4">
        <w:rPr>
          <w:rFonts w:ascii="Arial" w:hAnsi="Arial" w:cs="Arial"/>
          <w:sz w:val="24"/>
        </w:rPr>
        <w:t>proporcionando</w:t>
      </w:r>
      <w:r w:rsidRPr="001715E4">
        <w:rPr>
          <w:rFonts w:ascii="Arial" w:hAnsi="Arial" w:cs="Arial"/>
          <w:sz w:val="24"/>
        </w:rPr>
        <w:t xml:space="preserve">   herramientas  para  que  se  logre  </w:t>
      </w:r>
      <w:r w:rsidR="00BA2418" w:rsidRPr="001715E4">
        <w:rPr>
          <w:rFonts w:ascii="Arial" w:hAnsi="Arial" w:cs="Arial"/>
          <w:sz w:val="24"/>
        </w:rPr>
        <w:t xml:space="preserve">un  desarrollo  integrado   y  </w:t>
      </w:r>
      <w:r w:rsidR="00B30F9B">
        <w:rPr>
          <w:rFonts w:ascii="Arial" w:hAnsi="Arial" w:cs="Arial"/>
          <w:sz w:val="24"/>
        </w:rPr>
        <w:t>sostenible, dentro de un marco humano, técnico y jurídico orientado por un componente institucional, gerencial competitivo que potenciara las fortalezas municipales como principal estrategia misional</w:t>
      </w:r>
    </w:p>
    <w:p w:rsidR="00197A39" w:rsidRPr="001715E4" w:rsidRDefault="00197A39" w:rsidP="00F4223C">
      <w:pPr>
        <w:rPr>
          <w:rFonts w:ascii="Arial" w:hAnsi="Arial" w:cs="Arial"/>
          <w:sz w:val="24"/>
        </w:rPr>
      </w:pPr>
    </w:p>
    <w:p w:rsidR="001715E4" w:rsidRDefault="001715E4" w:rsidP="001715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VISION</w:t>
      </w:r>
    </w:p>
    <w:p w:rsidR="001715E4" w:rsidRDefault="001715E4" w:rsidP="001715E4">
      <w:pPr>
        <w:jc w:val="center"/>
        <w:rPr>
          <w:rFonts w:ascii="Arial" w:hAnsi="Arial" w:cs="Arial"/>
          <w:b/>
          <w:sz w:val="24"/>
        </w:rPr>
      </w:pPr>
    </w:p>
    <w:p w:rsidR="00F4223C" w:rsidRPr="001715E4" w:rsidRDefault="00354B7F" w:rsidP="00354B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2015 Viracachá se convertirá  en un </w:t>
      </w:r>
      <w:r w:rsidR="00197A39" w:rsidRPr="001715E4">
        <w:rPr>
          <w:rFonts w:ascii="Arial" w:hAnsi="Arial" w:cs="Arial"/>
          <w:sz w:val="24"/>
        </w:rPr>
        <w:t>polo  de desarrollo  regional  teniendo en  cuenta  sus   potencialidades estratégicas,  a  través  de  la  diversificación  y  tecnificación  de  las  diferentes  actividades  productivas</w:t>
      </w:r>
      <w:r w:rsidR="00BA2418" w:rsidRPr="001715E4">
        <w:rPr>
          <w:rFonts w:ascii="Arial" w:hAnsi="Arial" w:cs="Arial"/>
          <w:sz w:val="24"/>
        </w:rPr>
        <w:t xml:space="preserve">  y  de servicios</w:t>
      </w:r>
      <w:r w:rsidR="0030446F" w:rsidRPr="001715E4">
        <w:rPr>
          <w:rFonts w:ascii="Arial" w:hAnsi="Arial" w:cs="Arial"/>
          <w:sz w:val="24"/>
        </w:rPr>
        <w:t xml:space="preserve">, </w:t>
      </w:r>
      <w:r w:rsidR="001715E4" w:rsidRPr="001715E4">
        <w:rPr>
          <w:rFonts w:ascii="Arial" w:hAnsi="Arial" w:cs="Arial"/>
          <w:sz w:val="24"/>
        </w:rPr>
        <w:t>afín</w:t>
      </w:r>
      <w:r w:rsidR="0030446F" w:rsidRPr="001715E4">
        <w:rPr>
          <w:rFonts w:ascii="Arial" w:hAnsi="Arial" w:cs="Arial"/>
          <w:sz w:val="24"/>
        </w:rPr>
        <w:t xml:space="preserve"> de lograr una  especialización  en la  producción local</w:t>
      </w:r>
      <w:r>
        <w:rPr>
          <w:rFonts w:ascii="Arial" w:hAnsi="Arial" w:cs="Arial"/>
          <w:sz w:val="24"/>
        </w:rPr>
        <w:t xml:space="preserve"> y con mayores niveles de bienestar social y cultural en la población</w:t>
      </w:r>
      <w:r w:rsidR="00197A39" w:rsidRPr="001715E4">
        <w:rPr>
          <w:rFonts w:ascii="Arial" w:hAnsi="Arial" w:cs="Arial"/>
          <w:sz w:val="24"/>
        </w:rPr>
        <w:t>.</w:t>
      </w:r>
      <w:r w:rsidR="00F4223C" w:rsidRPr="001715E4">
        <w:rPr>
          <w:rFonts w:ascii="Arial" w:hAnsi="Arial" w:cs="Arial"/>
          <w:sz w:val="24"/>
        </w:rPr>
        <w:t xml:space="preserve"> </w:t>
      </w:r>
    </w:p>
    <w:p w:rsidR="005B6D75" w:rsidRDefault="005B6D75" w:rsidP="00EA2CA8">
      <w:pPr>
        <w:jc w:val="center"/>
        <w:rPr>
          <w:rFonts w:ascii="Arial" w:hAnsi="Arial" w:cs="Arial"/>
          <w:b/>
          <w:sz w:val="24"/>
        </w:rPr>
      </w:pPr>
    </w:p>
    <w:p w:rsidR="00197A39" w:rsidRDefault="00160A90" w:rsidP="00EA2C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OBJETIVOS</w:t>
      </w:r>
    </w:p>
    <w:p w:rsidR="00A87399" w:rsidRDefault="00A87399" w:rsidP="001715E4">
      <w:pPr>
        <w:jc w:val="both"/>
        <w:rPr>
          <w:rFonts w:ascii="Arial" w:hAnsi="Arial" w:cs="Arial"/>
          <w:sz w:val="24"/>
        </w:rPr>
      </w:pPr>
    </w:p>
    <w:p w:rsidR="00160A90" w:rsidRPr="001715E4" w:rsidRDefault="00160A90" w:rsidP="001715E4">
      <w:p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Ofrecer  a los ciudadanos</w:t>
      </w:r>
      <w:r w:rsidR="00A87399">
        <w:rPr>
          <w:rFonts w:ascii="Arial" w:hAnsi="Arial" w:cs="Arial"/>
          <w:sz w:val="24"/>
        </w:rPr>
        <w:t xml:space="preserve"> el desarrollo de</w:t>
      </w:r>
      <w:r w:rsidRPr="001715E4">
        <w:rPr>
          <w:rFonts w:ascii="Arial" w:hAnsi="Arial" w:cs="Arial"/>
          <w:sz w:val="24"/>
        </w:rPr>
        <w:t xml:space="preserve">   proyectos  que  estén integrados    con las   políticas  trazados  dentro  de los  planes  de  desarrollo  </w:t>
      </w:r>
      <w:r w:rsidR="001715E4" w:rsidRPr="001715E4">
        <w:rPr>
          <w:rFonts w:ascii="Arial" w:hAnsi="Arial" w:cs="Arial"/>
          <w:sz w:val="24"/>
        </w:rPr>
        <w:t>departamental</w:t>
      </w:r>
      <w:r w:rsidRPr="001715E4">
        <w:rPr>
          <w:rFonts w:ascii="Arial" w:hAnsi="Arial" w:cs="Arial"/>
          <w:sz w:val="24"/>
        </w:rPr>
        <w:t xml:space="preserve">  y nacional.</w:t>
      </w:r>
    </w:p>
    <w:p w:rsidR="00160A90" w:rsidRPr="001715E4" w:rsidRDefault="00160A90" w:rsidP="001715E4">
      <w:p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 xml:space="preserve">Contar  con  un equipo de trabajo  consolidado   y con  altos  estándares de calidad,  </w:t>
      </w:r>
      <w:r w:rsidR="00354B7F">
        <w:rPr>
          <w:rFonts w:ascii="Arial" w:hAnsi="Arial" w:cs="Arial"/>
          <w:sz w:val="24"/>
        </w:rPr>
        <w:t xml:space="preserve">transparencia, </w:t>
      </w:r>
      <w:r w:rsidRPr="001715E4">
        <w:rPr>
          <w:rFonts w:ascii="Arial" w:hAnsi="Arial" w:cs="Arial"/>
          <w:sz w:val="24"/>
        </w:rPr>
        <w:t xml:space="preserve"> eficiencia  y compromiso  con los  habitantes del municipio.</w:t>
      </w:r>
    </w:p>
    <w:p w:rsidR="00160A90" w:rsidRPr="001715E4" w:rsidRDefault="00160A90" w:rsidP="001715E4">
      <w:p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 xml:space="preserve">Tener como único  fin  el </w:t>
      </w:r>
      <w:r w:rsidR="00D66A33" w:rsidRPr="001715E4">
        <w:rPr>
          <w:rFonts w:ascii="Arial" w:hAnsi="Arial" w:cs="Arial"/>
          <w:sz w:val="24"/>
        </w:rPr>
        <w:t>mejoramiento</w:t>
      </w:r>
      <w:r w:rsidRPr="001715E4">
        <w:rPr>
          <w:rFonts w:ascii="Arial" w:hAnsi="Arial" w:cs="Arial"/>
          <w:sz w:val="24"/>
        </w:rPr>
        <w:t xml:space="preserve"> de la  calidad </w:t>
      </w:r>
      <w:r w:rsidR="00D66A33" w:rsidRPr="001715E4">
        <w:rPr>
          <w:rFonts w:ascii="Arial" w:hAnsi="Arial" w:cs="Arial"/>
          <w:sz w:val="24"/>
        </w:rPr>
        <w:t>de</w:t>
      </w:r>
      <w:r w:rsidRPr="001715E4">
        <w:rPr>
          <w:rFonts w:ascii="Arial" w:hAnsi="Arial" w:cs="Arial"/>
          <w:sz w:val="24"/>
        </w:rPr>
        <w:t xml:space="preserve"> vida   de  cada uno  de  los  ciudadanos,   sin exclusión  de  </w:t>
      </w:r>
      <w:r w:rsidR="00D66A33" w:rsidRPr="001715E4">
        <w:rPr>
          <w:rFonts w:ascii="Arial" w:hAnsi="Arial" w:cs="Arial"/>
          <w:sz w:val="24"/>
        </w:rPr>
        <w:t>género</w:t>
      </w:r>
      <w:r w:rsidR="00354B7F">
        <w:rPr>
          <w:rFonts w:ascii="Arial" w:hAnsi="Arial" w:cs="Arial"/>
          <w:sz w:val="24"/>
        </w:rPr>
        <w:t>, religioso o político</w:t>
      </w:r>
      <w:r w:rsidRPr="001715E4">
        <w:rPr>
          <w:rFonts w:ascii="Arial" w:hAnsi="Arial" w:cs="Arial"/>
          <w:sz w:val="24"/>
        </w:rPr>
        <w:t>.</w:t>
      </w:r>
    </w:p>
    <w:p w:rsidR="00A34DDE" w:rsidRDefault="00160A90" w:rsidP="001715E4">
      <w:pPr>
        <w:jc w:val="both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sz w:val="24"/>
        </w:rPr>
        <w:t xml:space="preserve">Proyectar  al  Municipio  como  un polo  de </w:t>
      </w:r>
      <w:r w:rsidR="00D66A33" w:rsidRPr="001715E4">
        <w:rPr>
          <w:rFonts w:ascii="Arial" w:hAnsi="Arial" w:cs="Arial"/>
          <w:sz w:val="24"/>
        </w:rPr>
        <w:t>desarrollo</w:t>
      </w:r>
      <w:r w:rsidRPr="001715E4">
        <w:rPr>
          <w:rFonts w:ascii="Arial" w:hAnsi="Arial" w:cs="Arial"/>
          <w:sz w:val="24"/>
        </w:rPr>
        <w:t xml:space="preserve">  regional teniendo en cuenta  sus  </w:t>
      </w:r>
      <w:r w:rsidR="00A34DDE" w:rsidRPr="001715E4">
        <w:rPr>
          <w:rFonts w:ascii="Arial" w:hAnsi="Arial" w:cs="Arial"/>
          <w:sz w:val="24"/>
        </w:rPr>
        <w:t xml:space="preserve"> potencialidades  estratégicas</w:t>
      </w:r>
      <w:r w:rsidR="00A34DDE">
        <w:rPr>
          <w:rFonts w:ascii="Arial" w:hAnsi="Arial" w:cs="Arial"/>
          <w:b/>
          <w:sz w:val="24"/>
        </w:rPr>
        <w:t>.</w:t>
      </w:r>
    </w:p>
    <w:p w:rsidR="00A34DDE" w:rsidRDefault="00A34DDE" w:rsidP="00160A90">
      <w:pPr>
        <w:rPr>
          <w:rFonts w:ascii="Arial" w:hAnsi="Arial" w:cs="Arial"/>
          <w:b/>
          <w:sz w:val="24"/>
        </w:rPr>
      </w:pPr>
    </w:p>
    <w:p w:rsidR="00A34DDE" w:rsidRDefault="00A34DDE" w:rsidP="00160A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EFECTIVIDAD  ADMINISTRATIVA.</w:t>
      </w:r>
    </w:p>
    <w:p w:rsidR="003A0194" w:rsidRDefault="003A0194" w:rsidP="00160A90">
      <w:pPr>
        <w:rPr>
          <w:rFonts w:ascii="Arial" w:hAnsi="Arial" w:cs="Arial"/>
          <w:b/>
          <w:sz w:val="24"/>
        </w:rPr>
      </w:pPr>
    </w:p>
    <w:p w:rsidR="003A0194" w:rsidRPr="001715E4" w:rsidRDefault="007D3EBA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Fortalecer  el  gobierno local  y la gestión  administrativa.</w:t>
      </w:r>
    </w:p>
    <w:p w:rsidR="007D3EBA" w:rsidRPr="001715E4" w:rsidRDefault="007D3EBA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Facilitar   la  sostenibilidad financiera  del Municipio a largo plazo.</w:t>
      </w:r>
    </w:p>
    <w:p w:rsidR="007D3EBA" w:rsidRPr="001715E4" w:rsidRDefault="007D3EBA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Optimizar  los  recursos   y servicios  con criterios  de eficiencia y eficacia.</w:t>
      </w:r>
    </w:p>
    <w:p w:rsidR="007D3EBA" w:rsidRPr="001715E4" w:rsidRDefault="003A0194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Brindar  una  adecuada infraestructura  física</w:t>
      </w:r>
    </w:p>
    <w:p w:rsidR="003A0194" w:rsidRPr="001715E4" w:rsidRDefault="00A87399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Conformar un equipo de</w:t>
      </w:r>
      <w:r w:rsidR="003A0194" w:rsidRPr="001715E4">
        <w:rPr>
          <w:rFonts w:ascii="Arial" w:hAnsi="Arial" w:cs="Arial"/>
          <w:sz w:val="24"/>
        </w:rPr>
        <w:t xml:space="preserve">  personal administrativo  capacitado y emprendedor</w:t>
      </w:r>
      <w:r w:rsidR="00354B7F">
        <w:rPr>
          <w:rFonts w:ascii="Arial" w:hAnsi="Arial" w:cs="Arial"/>
          <w:sz w:val="24"/>
        </w:rPr>
        <w:t>.</w:t>
      </w:r>
    </w:p>
    <w:p w:rsidR="003A0194" w:rsidRDefault="003A0194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715E4">
        <w:rPr>
          <w:rFonts w:ascii="Arial" w:hAnsi="Arial" w:cs="Arial"/>
          <w:sz w:val="24"/>
        </w:rPr>
        <w:t>Establecer   un  nivel  satisfactorio de atención   a  la  comunidad</w:t>
      </w:r>
      <w:r w:rsidR="00354B7F">
        <w:rPr>
          <w:rFonts w:ascii="Arial" w:hAnsi="Arial" w:cs="Arial"/>
          <w:sz w:val="24"/>
        </w:rPr>
        <w:t>.</w:t>
      </w:r>
    </w:p>
    <w:p w:rsidR="00354B7F" w:rsidRDefault="00354B7F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Ejecutar los planes y programas establecidos por el gobierno departamental y nacional </w:t>
      </w:r>
      <w:r w:rsidR="00A705C1">
        <w:rPr>
          <w:rFonts w:ascii="Arial" w:hAnsi="Arial" w:cs="Arial"/>
          <w:sz w:val="24"/>
        </w:rPr>
        <w:t>en cada uno de los sectores.</w:t>
      </w:r>
      <w:r>
        <w:rPr>
          <w:rFonts w:ascii="Arial" w:hAnsi="Arial" w:cs="Arial"/>
          <w:sz w:val="24"/>
        </w:rPr>
        <w:t xml:space="preserve">  </w:t>
      </w:r>
    </w:p>
    <w:p w:rsidR="00F055B8" w:rsidRPr="001715E4" w:rsidRDefault="00F055B8" w:rsidP="003A0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Gestionar créditos para la puesta en marcha de los planes, programas y proyectos establecidos en el programa de gobierno 2012-2015.</w:t>
      </w:r>
    </w:p>
    <w:p w:rsidR="003A0194" w:rsidRPr="001715E4" w:rsidRDefault="003A0194" w:rsidP="003A0194">
      <w:pPr>
        <w:pStyle w:val="Prrafodelista"/>
        <w:jc w:val="both"/>
        <w:rPr>
          <w:rFonts w:ascii="Arial" w:hAnsi="Arial" w:cs="Arial"/>
          <w:sz w:val="24"/>
        </w:rPr>
      </w:pPr>
    </w:p>
    <w:p w:rsidR="003A0194" w:rsidRPr="003A0194" w:rsidRDefault="003A0194" w:rsidP="003A0194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7D3EBA" w:rsidRDefault="007D3EBA" w:rsidP="001715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IMPACTO Y PRESENCIA  EN  EL  ENTORNO.</w:t>
      </w:r>
    </w:p>
    <w:p w:rsidR="005D3B6C" w:rsidRPr="00EA2CA8" w:rsidRDefault="005D3B6C" w:rsidP="00EA2CA8">
      <w:pPr>
        <w:jc w:val="center"/>
        <w:rPr>
          <w:rFonts w:ascii="Arial" w:hAnsi="Arial" w:cs="Arial"/>
          <w:b/>
          <w:sz w:val="24"/>
        </w:rPr>
      </w:pPr>
      <w:r w:rsidRPr="00EA2CA8">
        <w:rPr>
          <w:rFonts w:ascii="Arial" w:hAnsi="Arial" w:cs="Arial"/>
          <w:b/>
          <w:sz w:val="24"/>
        </w:rPr>
        <w:t>SECTORES FUNDAMENTALES DE LA POLITICA SOCIAL</w:t>
      </w:r>
    </w:p>
    <w:p w:rsidR="005D3B6C" w:rsidRDefault="005D3B6C" w:rsidP="004E1A13">
      <w:pPr>
        <w:jc w:val="both"/>
        <w:rPr>
          <w:rFonts w:ascii="Arial" w:hAnsi="Arial" w:cs="Arial"/>
          <w:b/>
          <w:sz w:val="24"/>
        </w:rPr>
      </w:pPr>
    </w:p>
    <w:p w:rsidR="005D3B6C" w:rsidRPr="001715E4" w:rsidRDefault="005D3B6C" w:rsidP="004E1A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SECTOR EDUCACION</w:t>
      </w:r>
    </w:p>
    <w:p w:rsidR="001715E4" w:rsidRDefault="001715E4" w:rsidP="004E1A13">
      <w:pPr>
        <w:jc w:val="both"/>
        <w:rPr>
          <w:rFonts w:ascii="Arial" w:hAnsi="Arial" w:cs="Arial"/>
          <w:sz w:val="24"/>
        </w:rPr>
      </w:pP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Teniendo en c</w:t>
      </w:r>
      <w:r w:rsidR="0046030A">
        <w:rPr>
          <w:rFonts w:ascii="Arial" w:hAnsi="Arial" w:cs="Arial"/>
          <w:sz w:val="24"/>
        </w:rPr>
        <w:t>uenta la necesidad y la obligación</w:t>
      </w:r>
      <w:r w:rsidRPr="004E1A13">
        <w:rPr>
          <w:rFonts w:ascii="Arial" w:hAnsi="Arial" w:cs="Arial"/>
          <w:sz w:val="24"/>
        </w:rPr>
        <w:t>, actuaremos conforme a los postulados generales de la educación</w:t>
      </w:r>
      <w:r w:rsidR="00A705C1">
        <w:rPr>
          <w:rFonts w:ascii="Arial" w:hAnsi="Arial" w:cs="Arial"/>
          <w:sz w:val="24"/>
        </w:rPr>
        <w:t>,</w:t>
      </w:r>
      <w:r w:rsidRPr="004E1A13">
        <w:rPr>
          <w:rFonts w:ascii="Arial" w:hAnsi="Arial" w:cs="Arial"/>
          <w:sz w:val="24"/>
        </w:rPr>
        <w:t xml:space="preserve"> en cuanto a la formación permanente, personal</w:t>
      </w:r>
      <w:r w:rsidR="0046030A">
        <w:rPr>
          <w:rFonts w:ascii="Arial" w:hAnsi="Arial" w:cs="Arial"/>
          <w:sz w:val="24"/>
        </w:rPr>
        <w:t>,</w:t>
      </w:r>
      <w:r w:rsidRPr="004E1A13">
        <w:rPr>
          <w:rFonts w:ascii="Arial" w:hAnsi="Arial" w:cs="Arial"/>
          <w:sz w:val="24"/>
        </w:rPr>
        <w:t xml:space="preserve"> cul</w:t>
      </w:r>
      <w:r w:rsidR="0046030A">
        <w:rPr>
          <w:rFonts w:ascii="Arial" w:hAnsi="Arial" w:cs="Arial"/>
          <w:sz w:val="24"/>
        </w:rPr>
        <w:t>tural y social que se fundamente</w:t>
      </w:r>
      <w:r w:rsidRPr="004E1A13">
        <w:rPr>
          <w:rFonts w:ascii="Arial" w:hAnsi="Arial" w:cs="Arial"/>
          <w:sz w:val="24"/>
        </w:rPr>
        <w:t xml:space="preserve"> en una concepci</w:t>
      </w:r>
      <w:r w:rsidR="00A705C1">
        <w:rPr>
          <w:rFonts w:ascii="Arial" w:hAnsi="Arial" w:cs="Arial"/>
          <w:sz w:val="24"/>
        </w:rPr>
        <w:t>ón integral de la persona</w:t>
      </w:r>
      <w:r w:rsidR="0046030A">
        <w:rPr>
          <w:rFonts w:ascii="Arial" w:hAnsi="Arial" w:cs="Arial"/>
          <w:sz w:val="24"/>
        </w:rPr>
        <w:t xml:space="preserve"> y que se refleje</w:t>
      </w:r>
      <w:r w:rsidRPr="004E1A13">
        <w:rPr>
          <w:rFonts w:ascii="Arial" w:hAnsi="Arial" w:cs="Arial"/>
          <w:sz w:val="24"/>
        </w:rPr>
        <w:t xml:space="preserve"> en las siguientes acciones: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Apoyar las determinaciones de los Gobiernos nacional y Departamental, reflejado en acciones administrativas</w:t>
      </w:r>
      <w:r w:rsidR="0046030A">
        <w:rPr>
          <w:rFonts w:ascii="Arial" w:hAnsi="Arial" w:cs="Arial"/>
          <w:sz w:val="24"/>
        </w:rPr>
        <w:t xml:space="preserve"> y</w:t>
      </w:r>
      <w:r w:rsidRPr="004E1A13">
        <w:rPr>
          <w:rFonts w:ascii="Arial" w:hAnsi="Arial" w:cs="Arial"/>
          <w:sz w:val="24"/>
        </w:rPr>
        <w:t xml:space="preserve"> </w:t>
      </w:r>
      <w:r w:rsidR="0046030A" w:rsidRPr="004E1A13">
        <w:rPr>
          <w:rFonts w:ascii="Arial" w:hAnsi="Arial" w:cs="Arial"/>
          <w:sz w:val="24"/>
        </w:rPr>
        <w:t>pedagógi</w:t>
      </w:r>
      <w:r w:rsidR="0046030A">
        <w:rPr>
          <w:rFonts w:ascii="Arial" w:hAnsi="Arial" w:cs="Arial"/>
          <w:sz w:val="24"/>
        </w:rPr>
        <w:t xml:space="preserve">cas </w:t>
      </w:r>
      <w:r w:rsidR="005F6A77" w:rsidRPr="004E1A13">
        <w:rPr>
          <w:rFonts w:ascii="Arial" w:hAnsi="Arial" w:cs="Arial"/>
          <w:sz w:val="24"/>
        </w:rPr>
        <w:t>relacion</w:t>
      </w:r>
      <w:r w:rsidR="005F6A77">
        <w:rPr>
          <w:rFonts w:ascii="Arial" w:hAnsi="Arial" w:cs="Arial"/>
          <w:sz w:val="24"/>
        </w:rPr>
        <w:t>adas</w:t>
      </w:r>
      <w:r w:rsidRPr="004E1A13">
        <w:rPr>
          <w:rFonts w:ascii="Arial" w:hAnsi="Arial" w:cs="Arial"/>
          <w:sz w:val="24"/>
        </w:rPr>
        <w:t xml:space="preserve"> con la comunidad</w:t>
      </w:r>
      <w:r w:rsidR="0046030A">
        <w:rPr>
          <w:rFonts w:ascii="Arial" w:hAnsi="Arial" w:cs="Arial"/>
          <w:sz w:val="24"/>
        </w:rPr>
        <w:t xml:space="preserve"> viracachense</w:t>
      </w:r>
      <w:r w:rsidRPr="004E1A13">
        <w:rPr>
          <w:rFonts w:ascii="Arial" w:hAnsi="Arial" w:cs="Arial"/>
          <w:sz w:val="24"/>
        </w:rPr>
        <w:t>.</w:t>
      </w:r>
    </w:p>
    <w:p w:rsidR="005D3B6C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Proveer los recursos necesarios para que las instituciones educativas puedan mejorar las instalaciones físicas, proveer materiales para mejorar los proyectos pedagógicos, bibliotecas, aulas especializadas, laboratorios, Internet y material pedagógico.</w:t>
      </w:r>
    </w:p>
    <w:p w:rsidR="0077567C" w:rsidRPr="004E1A13" w:rsidRDefault="0077567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Incentivar el uso de las tecnologías de la información y la comunicación –TIC-, en la población escolar. 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lastRenderedPageBreak/>
        <w:t>Fortalecer la educación como institución completa: preescolar, básica y media.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Establecer mecanismos para aumentar la permanencia y disminuir la deserción escolar.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Apoyar la capacitación a directivos y docentes en lo relacionado con innovaciones pedagógicas, organización escolar y manejo de los recursos.</w:t>
      </w:r>
    </w:p>
    <w:p w:rsidR="005D3B6C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Organizar equipos de trabajo para mejorar la calidad en coordinación con instituciones especial</w:t>
      </w:r>
      <w:r w:rsidR="005F6A77">
        <w:rPr>
          <w:rFonts w:ascii="Arial" w:hAnsi="Arial" w:cs="Arial"/>
          <w:sz w:val="24"/>
        </w:rPr>
        <w:t xml:space="preserve">izadas </w:t>
      </w:r>
      <w:r w:rsidR="001715E4">
        <w:rPr>
          <w:rFonts w:ascii="Arial" w:hAnsi="Arial" w:cs="Arial"/>
          <w:sz w:val="24"/>
        </w:rPr>
        <w:t>SENA</w:t>
      </w:r>
      <w:r w:rsidR="005F6A77">
        <w:rPr>
          <w:rFonts w:ascii="Arial" w:hAnsi="Arial" w:cs="Arial"/>
          <w:sz w:val="24"/>
        </w:rPr>
        <w:t>,</w:t>
      </w:r>
      <w:r w:rsidR="001715E4">
        <w:rPr>
          <w:rFonts w:ascii="Arial" w:hAnsi="Arial" w:cs="Arial"/>
          <w:sz w:val="24"/>
        </w:rPr>
        <w:t xml:space="preserve"> UNIVERSIDADES, ONG</w:t>
      </w:r>
      <w:r w:rsidR="00A705C1">
        <w:rPr>
          <w:rFonts w:ascii="Arial" w:hAnsi="Arial" w:cs="Arial"/>
          <w:sz w:val="24"/>
        </w:rPr>
        <w:t xml:space="preserve"> y FUNDACIONES</w:t>
      </w:r>
      <w:r w:rsidR="005F6A77">
        <w:rPr>
          <w:rFonts w:ascii="Arial" w:hAnsi="Arial" w:cs="Arial"/>
          <w:sz w:val="24"/>
        </w:rPr>
        <w:t xml:space="preserve"> relacionadas con el sector educativo</w:t>
      </w:r>
      <w:r w:rsidRPr="004E1A13">
        <w:rPr>
          <w:rFonts w:ascii="Arial" w:hAnsi="Arial" w:cs="Arial"/>
          <w:sz w:val="24"/>
        </w:rPr>
        <w:t>.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Fomentar programas educativos para la población campesina</w:t>
      </w:r>
      <w:r w:rsidR="00A705C1">
        <w:rPr>
          <w:rFonts w:ascii="Arial" w:hAnsi="Arial" w:cs="Arial"/>
          <w:sz w:val="24"/>
        </w:rPr>
        <w:t xml:space="preserve"> a través de programas de validación de básica primaria y secundaria</w:t>
      </w:r>
      <w:r w:rsidRPr="004E1A13">
        <w:rPr>
          <w:rFonts w:ascii="Arial" w:hAnsi="Arial" w:cs="Arial"/>
          <w:sz w:val="24"/>
        </w:rPr>
        <w:t>.</w:t>
      </w:r>
    </w:p>
    <w:p w:rsidR="00A705C1" w:rsidRDefault="005D3B6C" w:rsidP="00A705C1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Coordinar con la comunidad posibles alternativas de seguridad para los establecimientos educativos.</w:t>
      </w:r>
    </w:p>
    <w:p w:rsidR="005D3B6C" w:rsidRPr="004E1A13" w:rsidRDefault="00A705C1" w:rsidP="00A705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Establecer un </w:t>
      </w:r>
      <w:r w:rsidR="005D3B6C" w:rsidRPr="004E1A13">
        <w:rPr>
          <w:rFonts w:ascii="Arial" w:hAnsi="Arial" w:cs="Arial"/>
          <w:sz w:val="24"/>
        </w:rPr>
        <w:t xml:space="preserve">censo de población en edad escolar </w:t>
      </w:r>
      <w:r>
        <w:rPr>
          <w:rFonts w:ascii="Arial" w:hAnsi="Arial" w:cs="Arial"/>
          <w:sz w:val="24"/>
        </w:rPr>
        <w:t>para garantizar una mayor cobertura.</w:t>
      </w: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Mejorar y ampliar la cobertura del transporte escolar.</w:t>
      </w:r>
    </w:p>
    <w:p w:rsidR="005D3B6C" w:rsidRDefault="00F4491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Establecer un plan de incentivos para los mejores estudiantes de las instituciones educativas del municipio.</w:t>
      </w:r>
    </w:p>
    <w:p w:rsidR="00F4491C" w:rsidRPr="004E1A13" w:rsidRDefault="00F4491C" w:rsidP="004E1A13">
      <w:pPr>
        <w:jc w:val="both"/>
        <w:rPr>
          <w:rFonts w:ascii="Arial" w:hAnsi="Arial" w:cs="Arial"/>
          <w:sz w:val="24"/>
        </w:rPr>
      </w:pPr>
    </w:p>
    <w:p w:rsidR="005D3B6C" w:rsidRDefault="001715E4" w:rsidP="004E1A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SECTOR SALUD</w:t>
      </w:r>
    </w:p>
    <w:p w:rsidR="005F6A77" w:rsidRPr="001715E4" w:rsidRDefault="005F6A77" w:rsidP="005F6A77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D3B6C" w:rsidRPr="004E1A13" w:rsidRDefault="005D3B6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La salud tiene relación íntima e integral con el desarrollo, por lo que es la razón de ser de nuestro Municipio</w:t>
      </w:r>
      <w:r w:rsidR="00596D94">
        <w:rPr>
          <w:rFonts w:ascii="Arial" w:hAnsi="Arial" w:cs="Arial"/>
          <w:sz w:val="24"/>
        </w:rPr>
        <w:t>,</w:t>
      </w:r>
      <w:r w:rsidRPr="004E1A13">
        <w:rPr>
          <w:rFonts w:ascii="Arial" w:hAnsi="Arial" w:cs="Arial"/>
          <w:sz w:val="24"/>
        </w:rPr>
        <w:t xml:space="preserve"> en la medida en que es un factor determinante en </w:t>
      </w:r>
      <w:r w:rsidR="005F6A77">
        <w:rPr>
          <w:rFonts w:ascii="Arial" w:hAnsi="Arial" w:cs="Arial"/>
          <w:sz w:val="24"/>
        </w:rPr>
        <w:t>el mejoramiento</w:t>
      </w:r>
      <w:r w:rsidRPr="004E1A13">
        <w:rPr>
          <w:rFonts w:ascii="Arial" w:hAnsi="Arial" w:cs="Arial"/>
          <w:sz w:val="24"/>
        </w:rPr>
        <w:t xml:space="preserve"> de la calidad de vida y de </w:t>
      </w:r>
      <w:r w:rsidR="005F6A77">
        <w:rPr>
          <w:rFonts w:ascii="Arial" w:hAnsi="Arial" w:cs="Arial"/>
          <w:sz w:val="24"/>
        </w:rPr>
        <w:t>la productividad; nuestro propósito</w:t>
      </w:r>
      <w:r w:rsidRPr="004E1A13">
        <w:rPr>
          <w:rFonts w:ascii="Arial" w:hAnsi="Arial" w:cs="Arial"/>
          <w:sz w:val="24"/>
        </w:rPr>
        <w:t>:</w:t>
      </w:r>
    </w:p>
    <w:p w:rsidR="004E5A5A" w:rsidRPr="004E1A13" w:rsidRDefault="005F6A77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participación de</w:t>
      </w:r>
      <w:r w:rsidR="004E5A5A" w:rsidRPr="004E1A13">
        <w:rPr>
          <w:rFonts w:ascii="Arial" w:hAnsi="Arial" w:cs="Arial"/>
          <w:sz w:val="24"/>
        </w:rPr>
        <w:t xml:space="preserve"> la dirección local de salud planificaremos y evaluaremos el desarrollo del sector</w:t>
      </w:r>
      <w:r w:rsidR="00596D94">
        <w:rPr>
          <w:rFonts w:ascii="Arial" w:hAnsi="Arial" w:cs="Arial"/>
          <w:sz w:val="24"/>
        </w:rPr>
        <w:t>,</w:t>
      </w:r>
      <w:r w:rsidR="004E5A5A" w:rsidRPr="004E1A13">
        <w:rPr>
          <w:rFonts w:ascii="Arial" w:hAnsi="Arial" w:cs="Arial"/>
          <w:sz w:val="24"/>
        </w:rPr>
        <w:t xml:space="preserve"> a fin de asignar los correspondientes recursos de acuerdo a las exigencias de la legalización existente.</w:t>
      </w:r>
    </w:p>
    <w:p w:rsidR="004E5A5A" w:rsidRPr="004E1A13" w:rsidRDefault="004E5A5A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Promoviendo</w:t>
      </w:r>
      <w:r w:rsidR="00DF186C">
        <w:rPr>
          <w:rFonts w:ascii="Arial" w:hAnsi="Arial" w:cs="Arial"/>
          <w:sz w:val="24"/>
        </w:rPr>
        <w:t xml:space="preserve"> un buen estilo de vida y</w:t>
      </w:r>
      <w:r w:rsidRPr="004E1A13">
        <w:rPr>
          <w:rFonts w:ascii="Arial" w:hAnsi="Arial" w:cs="Arial"/>
          <w:sz w:val="24"/>
        </w:rPr>
        <w:t xml:space="preserve"> la salud</w:t>
      </w:r>
      <w:r w:rsidR="005F6A77">
        <w:rPr>
          <w:rFonts w:ascii="Arial" w:hAnsi="Arial" w:cs="Arial"/>
          <w:sz w:val="24"/>
        </w:rPr>
        <w:t xml:space="preserve"> preventiva</w:t>
      </w:r>
      <w:r w:rsidRPr="004E1A13">
        <w:rPr>
          <w:rFonts w:ascii="Arial" w:hAnsi="Arial" w:cs="Arial"/>
          <w:sz w:val="24"/>
        </w:rPr>
        <w:t xml:space="preserve"> buscamos generar procesos sociales individuales y comunitarios para fomentar comportamientos, hábitos y valores que permitan la convivencia ciudadana, el desarrollo individual y colectivo y la construcción de costumbres y estilos de vida saludables.</w:t>
      </w:r>
    </w:p>
    <w:p w:rsidR="00596D94" w:rsidRDefault="00DF186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Realizando</w:t>
      </w:r>
      <w:r w:rsidR="004E5A5A" w:rsidRPr="004E1A13">
        <w:rPr>
          <w:rFonts w:ascii="Arial" w:hAnsi="Arial" w:cs="Arial"/>
          <w:sz w:val="24"/>
        </w:rPr>
        <w:t xml:space="preserve"> acciones individuales y colectivas sobre</w:t>
      </w:r>
      <w:r>
        <w:rPr>
          <w:rFonts w:ascii="Arial" w:hAnsi="Arial" w:cs="Arial"/>
          <w:sz w:val="24"/>
        </w:rPr>
        <w:t xml:space="preserve"> el entorno y medio ambiente nos permitirá prevenir riesgos, implementar</w:t>
      </w:r>
      <w:r w:rsidR="004E5A5A" w:rsidRPr="004E1A13">
        <w:rPr>
          <w:rFonts w:ascii="Arial" w:hAnsi="Arial" w:cs="Arial"/>
          <w:sz w:val="24"/>
        </w:rPr>
        <w:t xml:space="preserve"> campañas</w:t>
      </w:r>
      <w:r w:rsidR="00596D94">
        <w:rPr>
          <w:rFonts w:ascii="Arial" w:hAnsi="Arial" w:cs="Arial"/>
          <w:sz w:val="24"/>
        </w:rPr>
        <w:t xml:space="preserve"> de vacunación, preven</w:t>
      </w:r>
      <w:r>
        <w:rPr>
          <w:rFonts w:ascii="Arial" w:hAnsi="Arial" w:cs="Arial"/>
          <w:sz w:val="24"/>
        </w:rPr>
        <w:t>ir</w:t>
      </w:r>
      <w:r w:rsidR="004E5A5A" w:rsidRPr="004E1A13">
        <w:rPr>
          <w:rFonts w:ascii="Arial" w:hAnsi="Arial" w:cs="Arial"/>
          <w:sz w:val="24"/>
        </w:rPr>
        <w:t xml:space="preserve"> enfermedad</w:t>
      </w:r>
      <w:r w:rsidR="00596D94">
        <w:rPr>
          <w:rFonts w:ascii="Arial" w:hAnsi="Arial" w:cs="Arial"/>
          <w:sz w:val="24"/>
        </w:rPr>
        <w:t>es</w:t>
      </w:r>
      <w:r w:rsidR="000F0FBB">
        <w:rPr>
          <w:rFonts w:ascii="Arial" w:hAnsi="Arial" w:cs="Arial"/>
          <w:sz w:val="24"/>
        </w:rPr>
        <w:t>.</w:t>
      </w:r>
    </w:p>
    <w:p w:rsidR="004E5A5A" w:rsidRDefault="00596D94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4E5A5A" w:rsidRPr="004E1A13">
        <w:rPr>
          <w:rFonts w:ascii="Arial" w:hAnsi="Arial" w:cs="Arial"/>
          <w:sz w:val="24"/>
        </w:rPr>
        <w:t>delantar campañas que valoren la situación dental y oftalmológica de la población, campañas de información a la comunidad sobre deberes y derechos de la</w:t>
      </w:r>
      <w:r w:rsidR="00DF186C">
        <w:rPr>
          <w:rFonts w:ascii="Arial" w:hAnsi="Arial" w:cs="Arial"/>
          <w:sz w:val="24"/>
        </w:rPr>
        <w:t xml:space="preserve"> familia y el individuo</w:t>
      </w:r>
      <w:r w:rsidR="004E5A5A" w:rsidRPr="004E1A13">
        <w:rPr>
          <w:rFonts w:ascii="Arial" w:hAnsi="Arial" w:cs="Arial"/>
          <w:sz w:val="24"/>
        </w:rPr>
        <w:t xml:space="preserve"> y sobre tabaquismo, alcoholismo, prevención de la drogadicción.</w:t>
      </w:r>
    </w:p>
    <w:p w:rsidR="000F0FBB" w:rsidRDefault="000F0FBB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Adelantar campañas de formación en salud sexual y reproductiva, en coordinación con la ESE y las instituciones educativas del municipio.</w:t>
      </w:r>
    </w:p>
    <w:p w:rsidR="004E5A5A" w:rsidRDefault="004E5A5A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Garantizar la prestación del servicio de salud a través del régimen subsidiado y en lo posible</w:t>
      </w:r>
      <w:r w:rsidR="000F0FBB">
        <w:rPr>
          <w:rFonts w:ascii="Arial" w:hAnsi="Arial" w:cs="Arial"/>
          <w:sz w:val="24"/>
        </w:rPr>
        <w:t xml:space="preserve"> ampliar la cobertura.</w:t>
      </w:r>
    </w:p>
    <w:p w:rsidR="000A37A9" w:rsidRDefault="000F0FBB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Buscar mecanismos de ayuda psicológica</w:t>
      </w:r>
      <w:r w:rsidR="000A37A9">
        <w:rPr>
          <w:rFonts w:ascii="Arial" w:hAnsi="Arial" w:cs="Arial"/>
          <w:sz w:val="24"/>
        </w:rPr>
        <w:t xml:space="preserve"> que contribuyan a erradicar la violencia intrafamiliar, prevención de adicciones y maltrato infantil.</w:t>
      </w:r>
    </w:p>
    <w:p w:rsidR="000F0FBB" w:rsidRDefault="000A37A9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F0FBB">
        <w:rPr>
          <w:rFonts w:ascii="Arial" w:hAnsi="Arial" w:cs="Arial"/>
          <w:sz w:val="24"/>
        </w:rPr>
        <w:t xml:space="preserve"> </w:t>
      </w:r>
    </w:p>
    <w:p w:rsidR="004E5A5A" w:rsidRDefault="006B498C" w:rsidP="004E1A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A2CA8">
        <w:rPr>
          <w:rFonts w:ascii="Arial" w:hAnsi="Arial" w:cs="Arial"/>
          <w:b/>
          <w:sz w:val="24"/>
        </w:rPr>
        <w:t>PROPOSITO GENERAL</w:t>
      </w:r>
    </w:p>
    <w:p w:rsidR="00F26380" w:rsidRPr="001715E4" w:rsidRDefault="00F26380" w:rsidP="00F2638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EA2CA8" w:rsidRPr="001715E4" w:rsidRDefault="00EA2CA8" w:rsidP="00EA2CA8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6B498C" w:rsidRPr="001715E4" w:rsidRDefault="000A37A9" w:rsidP="00AD0AC0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SECTOR AGUA POTABLE, </w:t>
      </w:r>
      <w:r w:rsidR="006B498C" w:rsidRPr="001715E4">
        <w:rPr>
          <w:rFonts w:ascii="Arial" w:hAnsi="Arial" w:cs="Arial"/>
          <w:b/>
          <w:sz w:val="24"/>
        </w:rPr>
        <w:t xml:space="preserve"> SANEAMIENTO BASICO</w:t>
      </w:r>
      <w:r>
        <w:rPr>
          <w:rFonts w:ascii="Arial" w:hAnsi="Arial" w:cs="Arial"/>
          <w:b/>
          <w:sz w:val="24"/>
        </w:rPr>
        <w:t xml:space="preserve"> Y MEDIO AMBIENTE.</w:t>
      </w:r>
    </w:p>
    <w:p w:rsidR="00F26380" w:rsidRDefault="00F26380" w:rsidP="000A37A9">
      <w:pPr>
        <w:jc w:val="both"/>
        <w:rPr>
          <w:rFonts w:ascii="Arial" w:hAnsi="Arial" w:cs="Arial"/>
          <w:sz w:val="24"/>
        </w:rPr>
      </w:pPr>
    </w:p>
    <w:p w:rsidR="000A37A9" w:rsidRDefault="000A37A9" w:rsidP="000A37A9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Las acciones en el ambiente se focalizan en controles sanitarios de calidad del agua</w:t>
      </w:r>
      <w:r w:rsidR="003354EF">
        <w:rPr>
          <w:rFonts w:ascii="Arial" w:hAnsi="Arial" w:cs="Arial"/>
          <w:sz w:val="24"/>
        </w:rPr>
        <w:t xml:space="preserve"> </w:t>
      </w:r>
      <w:r w:rsidRPr="004E1A13">
        <w:rPr>
          <w:rFonts w:ascii="Arial" w:hAnsi="Arial" w:cs="Arial"/>
          <w:sz w:val="24"/>
        </w:rPr>
        <w:t>para consumo humano, calidad de los alimentos y vertimiento de</w:t>
      </w:r>
      <w:r>
        <w:rPr>
          <w:rFonts w:ascii="Arial" w:hAnsi="Arial" w:cs="Arial"/>
          <w:sz w:val="24"/>
        </w:rPr>
        <w:t xml:space="preserve"> aguas residuales,</w:t>
      </w:r>
      <w:r w:rsidR="003354EF">
        <w:rPr>
          <w:rFonts w:ascii="Arial" w:hAnsi="Arial" w:cs="Arial"/>
          <w:sz w:val="24"/>
        </w:rPr>
        <w:t xml:space="preserve"> manejo de</w:t>
      </w:r>
      <w:r w:rsidRPr="004E1A13">
        <w:rPr>
          <w:rFonts w:ascii="Arial" w:hAnsi="Arial" w:cs="Arial"/>
          <w:sz w:val="24"/>
        </w:rPr>
        <w:t xml:space="preserve"> basura y desechos</w:t>
      </w:r>
      <w:r w:rsidR="003354EF">
        <w:rPr>
          <w:rFonts w:ascii="Arial" w:hAnsi="Arial" w:cs="Arial"/>
          <w:sz w:val="24"/>
        </w:rPr>
        <w:t>, contribuir con la protección de cuencas y cuerpos de agua, control de incendios y protección de zonas de reserva</w:t>
      </w:r>
      <w:r w:rsidR="001E5CC3">
        <w:rPr>
          <w:rFonts w:ascii="Arial" w:hAnsi="Arial" w:cs="Arial"/>
          <w:sz w:val="24"/>
        </w:rPr>
        <w:t>, materializadas en</w:t>
      </w:r>
      <w:r w:rsidR="003354EF">
        <w:rPr>
          <w:rFonts w:ascii="Arial" w:hAnsi="Arial" w:cs="Arial"/>
          <w:sz w:val="24"/>
        </w:rPr>
        <w:t>:</w:t>
      </w:r>
    </w:p>
    <w:p w:rsidR="000A37A9" w:rsidRDefault="000A37A9" w:rsidP="000A37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Adquisición de terreno para la construcción de la planta de aguas residuales.</w:t>
      </w:r>
    </w:p>
    <w:p w:rsidR="000A37A9" w:rsidRDefault="003354EF" w:rsidP="000A37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E5CC3">
        <w:rPr>
          <w:rFonts w:ascii="Arial" w:hAnsi="Arial" w:cs="Arial"/>
          <w:sz w:val="24"/>
        </w:rPr>
        <w:t>ontrol de</w:t>
      </w:r>
      <w:r w:rsidR="000A37A9" w:rsidRPr="004E1A13">
        <w:rPr>
          <w:rFonts w:ascii="Arial" w:hAnsi="Arial" w:cs="Arial"/>
          <w:sz w:val="24"/>
        </w:rPr>
        <w:t xml:space="preserve"> los factores que generan riesgo</w:t>
      </w:r>
      <w:r w:rsidR="000A37A9">
        <w:rPr>
          <w:rFonts w:ascii="Arial" w:hAnsi="Arial" w:cs="Arial"/>
          <w:sz w:val="24"/>
        </w:rPr>
        <w:t xml:space="preserve"> en la salud de la población</w:t>
      </w:r>
      <w:r w:rsidR="000A37A9" w:rsidRPr="004E1A13">
        <w:rPr>
          <w:rFonts w:ascii="Arial" w:hAnsi="Arial" w:cs="Arial"/>
          <w:sz w:val="24"/>
        </w:rPr>
        <w:t xml:space="preserve"> (Man</w:t>
      </w:r>
      <w:r>
        <w:rPr>
          <w:rFonts w:ascii="Arial" w:hAnsi="Arial" w:cs="Arial"/>
          <w:sz w:val="24"/>
        </w:rPr>
        <w:t xml:space="preserve">ejo de </w:t>
      </w:r>
      <w:r w:rsidR="000A37A9" w:rsidRPr="004E1A13">
        <w:rPr>
          <w:rFonts w:ascii="Arial" w:hAnsi="Arial" w:cs="Arial"/>
          <w:sz w:val="24"/>
        </w:rPr>
        <w:t xml:space="preserve"> pesticidas,</w:t>
      </w:r>
      <w:r w:rsidR="001E5CC3">
        <w:rPr>
          <w:rFonts w:ascii="Arial" w:hAnsi="Arial" w:cs="Arial"/>
          <w:sz w:val="24"/>
        </w:rPr>
        <w:t xml:space="preserve"> deslizamientos en mas</w:t>
      </w:r>
      <w:r>
        <w:rPr>
          <w:rFonts w:ascii="Arial" w:hAnsi="Arial" w:cs="Arial"/>
          <w:sz w:val="24"/>
        </w:rPr>
        <w:t>a</w:t>
      </w:r>
      <w:r w:rsidR="001E5CC3">
        <w:rPr>
          <w:rFonts w:ascii="Arial" w:hAnsi="Arial" w:cs="Arial"/>
          <w:sz w:val="24"/>
        </w:rPr>
        <w:t>,</w:t>
      </w:r>
      <w:r w:rsidR="000A37A9" w:rsidRPr="004E1A13">
        <w:rPr>
          <w:rFonts w:ascii="Arial" w:hAnsi="Arial" w:cs="Arial"/>
          <w:sz w:val="24"/>
        </w:rPr>
        <w:t xml:space="preserve"> etc.).</w:t>
      </w:r>
    </w:p>
    <w:p w:rsidR="00701A09" w:rsidRDefault="00701A09" w:rsidP="000A37A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Adelant</w:t>
      </w:r>
      <w:r w:rsidR="001E5CC3">
        <w:rPr>
          <w:rFonts w:ascii="Arial" w:hAnsi="Arial" w:cs="Arial"/>
          <w:sz w:val="24"/>
        </w:rPr>
        <w:t>ar jornadas de sensibilización con</w:t>
      </w:r>
      <w:r>
        <w:rPr>
          <w:rFonts w:ascii="Arial" w:hAnsi="Arial" w:cs="Arial"/>
          <w:sz w:val="24"/>
        </w:rPr>
        <w:t xml:space="preserve"> la comunidad en temas de conservación de fauna y flora, y protección de especies nativas. </w:t>
      </w:r>
    </w:p>
    <w:p w:rsidR="005B6D75" w:rsidRPr="005B6D75" w:rsidRDefault="001E5CC3" w:rsidP="005B6D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Fortalecer</w:t>
      </w:r>
      <w:r w:rsidR="005B6D75" w:rsidRPr="005B6D75">
        <w:rPr>
          <w:rFonts w:ascii="Arial" w:hAnsi="Arial" w:cs="Arial"/>
          <w:sz w:val="24"/>
        </w:rPr>
        <w:t xml:space="preserve"> los comités</w:t>
      </w:r>
      <w:r w:rsidR="005B6D75">
        <w:rPr>
          <w:rFonts w:ascii="Arial" w:hAnsi="Arial" w:cs="Arial"/>
          <w:sz w:val="24"/>
        </w:rPr>
        <w:t xml:space="preserve"> para la prevención y atención de desastres –CLOPAD-.</w:t>
      </w:r>
    </w:p>
    <w:p w:rsidR="006B498C" w:rsidRDefault="001E5CC3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Actuar</w:t>
      </w:r>
      <w:r w:rsidR="006B498C" w:rsidRPr="004E1A13">
        <w:rPr>
          <w:rFonts w:ascii="Arial" w:hAnsi="Arial" w:cs="Arial"/>
          <w:sz w:val="24"/>
        </w:rPr>
        <w:t xml:space="preserve"> con responsabilidad para mejorar la calidad en la prestación de los ser</w:t>
      </w:r>
      <w:r>
        <w:rPr>
          <w:rFonts w:ascii="Arial" w:hAnsi="Arial" w:cs="Arial"/>
          <w:sz w:val="24"/>
        </w:rPr>
        <w:t>vicios públicos, lo que permite</w:t>
      </w:r>
      <w:r w:rsidR="006B498C" w:rsidRPr="004E1A13">
        <w:rPr>
          <w:rFonts w:ascii="Arial" w:hAnsi="Arial" w:cs="Arial"/>
          <w:sz w:val="24"/>
        </w:rPr>
        <w:t xml:space="preserve"> alcanzar mayores índices de cobertura,</w:t>
      </w:r>
      <w:r>
        <w:rPr>
          <w:rFonts w:ascii="Arial" w:hAnsi="Arial" w:cs="Arial"/>
          <w:sz w:val="24"/>
        </w:rPr>
        <w:t xml:space="preserve"> mejor</w:t>
      </w:r>
      <w:r w:rsidR="006B498C" w:rsidRPr="004E1A13">
        <w:rPr>
          <w:rFonts w:ascii="Arial" w:hAnsi="Arial" w:cs="Arial"/>
          <w:sz w:val="24"/>
        </w:rPr>
        <w:t xml:space="preserve"> calidad del agua </w:t>
      </w:r>
      <w:r>
        <w:rPr>
          <w:rFonts w:ascii="Arial" w:hAnsi="Arial" w:cs="Arial"/>
          <w:sz w:val="24"/>
        </w:rPr>
        <w:t xml:space="preserve">y continuidad del servicio. Teniendo en cuenta que </w:t>
      </w:r>
      <w:r w:rsidR="006B498C" w:rsidRPr="004E1A13">
        <w:rPr>
          <w:rFonts w:ascii="Arial" w:hAnsi="Arial" w:cs="Arial"/>
          <w:sz w:val="24"/>
        </w:rPr>
        <w:t xml:space="preserve"> la atención de este sector es fundamental para el mejoramiento  de la calidad de vida de la población.</w:t>
      </w:r>
    </w:p>
    <w:p w:rsidR="006B498C" w:rsidRPr="004E1A13" w:rsidRDefault="001E5CC3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Concertación</w:t>
      </w:r>
      <w:r w:rsidR="006B498C" w:rsidRPr="004E1A13">
        <w:rPr>
          <w:rFonts w:ascii="Arial" w:hAnsi="Arial" w:cs="Arial"/>
          <w:sz w:val="24"/>
        </w:rPr>
        <w:t xml:space="preserve"> con las corporaciones autónomas</w:t>
      </w:r>
      <w:r>
        <w:rPr>
          <w:rFonts w:ascii="Arial" w:hAnsi="Arial" w:cs="Arial"/>
          <w:sz w:val="24"/>
        </w:rPr>
        <w:t>,</w:t>
      </w:r>
      <w:r w:rsidR="006B498C" w:rsidRPr="004E1A13">
        <w:rPr>
          <w:rFonts w:ascii="Arial" w:hAnsi="Arial" w:cs="Arial"/>
          <w:sz w:val="24"/>
        </w:rPr>
        <w:t xml:space="preserve"> la conservación y preservación de las fuentes de agua a fin de garantizar que ésta sea suficiente para la población actual y futura.</w:t>
      </w:r>
    </w:p>
    <w:p w:rsidR="006B498C" w:rsidRPr="004E1A13" w:rsidRDefault="006B498C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Compra de terrenos de páramo preferiblemente con nacimiento de agua que servirán como reservas hídricas y naturales.</w:t>
      </w:r>
    </w:p>
    <w:p w:rsidR="006B498C" w:rsidRDefault="001E5CC3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</w:t>
      </w:r>
      <w:r w:rsidR="006B498C" w:rsidRPr="004E1A13">
        <w:rPr>
          <w:rFonts w:ascii="Arial" w:hAnsi="Arial" w:cs="Arial"/>
          <w:sz w:val="24"/>
        </w:rPr>
        <w:t xml:space="preserve"> un programa de saneamiento básico rural que permita mejorar las condiciones sa</w:t>
      </w:r>
      <w:r w:rsidR="00701A09">
        <w:rPr>
          <w:rFonts w:ascii="Arial" w:hAnsi="Arial" w:cs="Arial"/>
          <w:sz w:val="24"/>
        </w:rPr>
        <w:t>nitarias, mediante la dotación en</w:t>
      </w:r>
      <w:r w:rsidR="006B498C" w:rsidRPr="004E1A13">
        <w:rPr>
          <w:rFonts w:ascii="Arial" w:hAnsi="Arial" w:cs="Arial"/>
          <w:sz w:val="24"/>
        </w:rPr>
        <w:t xml:space="preserve"> cada vivienda de</w:t>
      </w:r>
      <w:r w:rsidR="00701A09">
        <w:rPr>
          <w:rFonts w:ascii="Arial" w:hAnsi="Arial" w:cs="Arial"/>
          <w:sz w:val="24"/>
        </w:rPr>
        <w:t xml:space="preserve"> cocinas,</w:t>
      </w:r>
      <w:r w:rsidR="006B498C" w:rsidRPr="004E1A13">
        <w:rPr>
          <w:rFonts w:ascii="Arial" w:hAnsi="Arial" w:cs="Arial"/>
          <w:sz w:val="24"/>
        </w:rPr>
        <w:t xml:space="preserve"> baño</w:t>
      </w:r>
      <w:r w:rsidR="00701A09">
        <w:rPr>
          <w:rFonts w:ascii="Arial" w:hAnsi="Arial" w:cs="Arial"/>
          <w:sz w:val="24"/>
        </w:rPr>
        <w:t>s y pozos sépticos</w:t>
      </w:r>
      <w:r w:rsidR="006B498C" w:rsidRPr="004E1A13">
        <w:rPr>
          <w:rFonts w:ascii="Arial" w:hAnsi="Arial" w:cs="Arial"/>
          <w:sz w:val="24"/>
        </w:rPr>
        <w:t>.</w:t>
      </w:r>
    </w:p>
    <w:p w:rsidR="00287DFF" w:rsidRDefault="00701A09" w:rsidP="004E1A13">
      <w:pPr>
        <w:jc w:val="both"/>
        <w:rPr>
          <w:rFonts w:ascii="Arial" w:hAnsi="Arial" w:cs="Arial"/>
          <w:sz w:val="24"/>
        </w:rPr>
      </w:pPr>
      <w:r w:rsidRPr="00701A09">
        <w:rPr>
          <w:rFonts w:ascii="Arial" w:hAnsi="Arial" w:cs="Arial"/>
          <w:sz w:val="24"/>
        </w:rPr>
        <w:t>Reubicación de viviendas</w:t>
      </w:r>
      <w:r>
        <w:rPr>
          <w:rFonts w:ascii="Arial" w:hAnsi="Arial" w:cs="Arial"/>
          <w:sz w:val="24"/>
        </w:rPr>
        <w:t xml:space="preserve"> (construcción), que se encuentres en zonas de riesgo.</w:t>
      </w:r>
    </w:p>
    <w:p w:rsidR="00701A09" w:rsidRDefault="00287DFF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Tramitar permisos para la explotación minera en el Municipio y en especial para la explotación de recebo.</w:t>
      </w:r>
      <w:r w:rsidR="00701A09">
        <w:rPr>
          <w:rFonts w:ascii="Arial" w:hAnsi="Arial" w:cs="Arial"/>
          <w:sz w:val="24"/>
        </w:rPr>
        <w:t xml:space="preserve"> </w:t>
      </w:r>
    </w:p>
    <w:p w:rsidR="00F26380" w:rsidRPr="00701A09" w:rsidRDefault="00F26380" w:rsidP="004E1A13">
      <w:pPr>
        <w:jc w:val="both"/>
        <w:rPr>
          <w:rFonts w:ascii="Arial" w:hAnsi="Arial" w:cs="Arial"/>
          <w:sz w:val="24"/>
        </w:rPr>
      </w:pPr>
    </w:p>
    <w:p w:rsidR="006B498C" w:rsidRPr="001715E4" w:rsidRDefault="00286DF0" w:rsidP="00AD0AC0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CULTURA, </w:t>
      </w:r>
      <w:r w:rsidR="00C52C93" w:rsidRPr="001715E4">
        <w:rPr>
          <w:rFonts w:ascii="Arial" w:hAnsi="Arial" w:cs="Arial"/>
          <w:b/>
          <w:sz w:val="24"/>
        </w:rPr>
        <w:t>RECREACION, DEPORTE Y APROVECHAMIENTO DEL TIEMPO LIBRE</w:t>
      </w:r>
    </w:p>
    <w:p w:rsidR="00F26380" w:rsidRDefault="00F26380" w:rsidP="004E1A13">
      <w:pPr>
        <w:jc w:val="both"/>
        <w:rPr>
          <w:rFonts w:ascii="Arial" w:hAnsi="Arial" w:cs="Arial"/>
          <w:sz w:val="24"/>
        </w:rPr>
      </w:pPr>
    </w:p>
    <w:p w:rsidR="00AE6CE0" w:rsidRDefault="00AD0AC0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f</w:t>
      </w:r>
      <w:r w:rsidR="00C52C93" w:rsidRPr="004E1A13">
        <w:rPr>
          <w:rFonts w:ascii="Arial" w:hAnsi="Arial" w:cs="Arial"/>
          <w:sz w:val="24"/>
        </w:rPr>
        <w:t>omentar</w:t>
      </w:r>
      <w:r>
        <w:rPr>
          <w:rFonts w:ascii="Arial" w:hAnsi="Arial" w:cs="Arial"/>
          <w:sz w:val="24"/>
        </w:rPr>
        <w:t xml:space="preserve"> </w:t>
      </w:r>
      <w:r w:rsidR="00C52C93" w:rsidRPr="004E1A13">
        <w:rPr>
          <w:rFonts w:ascii="Arial" w:hAnsi="Arial" w:cs="Arial"/>
          <w:sz w:val="24"/>
        </w:rPr>
        <w:t>la convivencia social en coordinación con los líderes veredales (juntas de acción comunal) adelantaremos un plan municipal de deportes que abarque varias actividades sin distingo de sexo, e</w:t>
      </w:r>
      <w:r w:rsidR="0077567C">
        <w:rPr>
          <w:rFonts w:ascii="Arial" w:hAnsi="Arial" w:cs="Arial"/>
          <w:sz w:val="24"/>
        </w:rPr>
        <w:t>dad o condición socioeconómica</w:t>
      </w:r>
      <w:r w:rsidR="00AE6CE0">
        <w:rPr>
          <w:rFonts w:ascii="Arial" w:hAnsi="Arial" w:cs="Arial"/>
          <w:sz w:val="24"/>
        </w:rPr>
        <w:t>, p</w:t>
      </w:r>
      <w:r w:rsidR="0077567C">
        <w:rPr>
          <w:rFonts w:ascii="Arial" w:hAnsi="Arial" w:cs="Arial"/>
          <w:sz w:val="24"/>
        </w:rPr>
        <w:t>ara</w:t>
      </w:r>
      <w:r>
        <w:rPr>
          <w:rFonts w:ascii="Arial" w:hAnsi="Arial" w:cs="Arial"/>
          <w:sz w:val="24"/>
        </w:rPr>
        <w:t xml:space="preserve">  la puesta en marcha</w:t>
      </w:r>
      <w:r w:rsidR="0077567C">
        <w:rPr>
          <w:rFonts w:ascii="Arial" w:hAnsi="Arial" w:cs="Arial"/>
          <w:sz w:val="24"/>
        </w:rPr>
        <w:t xml:space="preserve"> se</w:t>
      </w:r>
      <w:r w:rsidR="00AE6CE0">
        <w:rPr>
          <w:rFonts w:ascii="Arial" w:hAnsi="Arial" w:cs="Arial"/>
          <w:sz w:val="24"/>
        </w:rPr>
        <w:t xml:space="preserve"> harán siguientes acciones:</w:t>
      </w:r>
    </w:p>
    <w:p w:rsidR="0077567C" w:rsidRDefault="00AE6CE0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77567C">
        <w:rPr>
          <w:rFonts w:ascii="Arial" w:hAnsi="Arial" w:cs="Arial"/>
          <w:sz w:val="24"/>
        </w:rPr>
        <w:t>ombrar un</w:t>
      </w:r>
      <w:r w:rsidR="00286DF0">
        <w:rPr>
          <w:rFonts w:ascii="Arial" w:hAnsi="Arial" w:cs="Arial"/>
          <w:sz w:val="24"/>
        </w:rPr>
        <w:t xml:space="preserve"> gestor deportivo y cultural</w:t>
      </w:r>
      <w:r w:rsidR="0077567C">
        <w:rPr>
          <w:rFonts w:ascii="Arial" w:hAnsi="Arial" w:cs="Arial"/>
          <w:sz w:val="24"/>
        </w:rPr>
        <w:t xml:space="preserve">. </w:t>
      </w:r>
    </w:p>
    <w:p w:rsidR="00C52C93" w:rsidRDefault="0077567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Incentivar al Consejo Municipal de Juventud a en la organización de eventos culturales y deportivos que</w:t>
      </w:r>
      <w:r w:rsidR="00C52C93" w:rsidRPr="004E1A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garanticen</w:t>
      </w:r>
      <w:r w:rsidR="00C52C93" w:rsidRPr="004E1A13">
        <w:rPr>
          <w:rFonts w:ascii="Arial" w:hAnsi="Arial" w:cs="Arial"/>
          <w:sz w:val="24"/>
        </w:rPr>
        <w:t xml:space="preserve"> </w:t>
      </w:r>
      <w:r w:rsidR="00286DF0">
        <w:rPr>
          <w:rFonts w:ascii="Arial" w:hAnsi="Arial" w:cs="Arial"/>
          <w:sz w:val="24"/>
        </w:rPr>
        <w:t>la continuidad de</w:t>
      </w:r>
      <w:r w:rsidR="00C52C93" w:rsidRPr="004E1A13">
        <w:rPr>
          <w:rFonts w:ascii="Arial" w:hAnsi="Arial" w:cs="Arial"/>
          <w:sz w:val="24"/>
        </w:rPr>
        <w:t xml:space="preserve"> programas</w:t>
      </w:r>
      <w:r w:rsidR="00286DF0">
        <w:rPr>
          <w:rFonts w:ascii="Arial" w:hAnsi="Arial" w:cs="Arial"/>
          <w:sz w:val="24"/>
        </w:rPr>
        <w:t>,</w:t>
      </w:r>
      <w:r w:rsidR="00C52C93" w:rsidRPr="004E1A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tales como </w:t>
      </w:r>
      <w:r w:rsidR="00286DF0">
        <w:rPr>
          <w:rFonts w:ascii="Arial" w:hAnsi="Arial" w:cs="Arial"/>
          <w:sz w:val="24"/>
        </w:rPr>
        <w:t xml:space="preserve">los </w:t>
      </w:r>
      <w:r w:rsidR="00C52C93" w:rsidRPr="004E1A13">
        <w:rPr>
          <w:rFonts w:ascii="Arial" w:hAnsi="Arial" w:cs="Arial"/>
          <w:sz w:val="24"/>
        </w:rPr>
        <w:t xml:space="preserve">juegos </w:t>
      </w:r>
      <w:r w:rsidR="00286DF0">
        <w:rPr>
          <w:rFonts w:ascii="Arial" w:hAnsi="Arial" w:cs="Arial"/>
          <w:sz w:val="24"/>
        </w:rPr>
        <w:t xml:space="preserve">escolares y </w:t>
      </w:r>
      <w:r w:rsidR="00C52C93" w:rsidRPr="004E1A13">
        <w:rPr>
          <w:rFonts w:ascii="Arial" w:hAnsi="Arial" w:cs="Arial"/>
          <w:sz w:val="24"/>
        </w:rPr>
        <w:t>campesinos.</w:t>
      </w:r>
    </w:p>
    <w:p w:rsidR="00C52C93" w:rsidRPr="004E1A13" w:rsidRDefault="00F4491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Mantenimiento y dotación de los escenarios deportivos con</w:t>
      </w:r>
      <w:r w:rsidR="00C52C93" w:rsidRPr="004E1A13">
        <w:rPr>
          <w:rFonts w:ascii="Arial" w:hAnsi="Arial" w:cs="Arial"/>
          <w:sz w:val="24"/>
        </w:rPr>
        <w:t xml:space="preserve"> los implementos necesarios para la práctica del deporte y apr</w:t>
      </w:r>
      <w:r w:rsidR="00F2048E" w:rsidRPr="004E1A13">
        <w:rPr>
          <w:rFonts w:ascii="Arial" w:hAnsi="Arial" w:cs="Arial"/>
          <w:sz w:val="24"/>
        </w:rPr>
        <w:t>ovechamiento del tiempo libre.</w:t>
      </w:r>
    </w:p>
    <w:p w:rsidR="00D309CC" w:rsidRPr="00286DF0" w:rsidRDefault="00F2048E" w:rsidP="00286DF0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Financiaremos todos los eventos deportivos relacionados con juegos escolares y juegos campesinos.</w:t>
      </w:r>
    </w:p>
    <w:p w:rsidR="00F2048E" w:rsidRPr="004E1A13" w:rsidRDefault="00F4491C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</w:t>
      </w:r>
      <w:r w:rsidR="00F2048E" w:rsidRPr="004E1A13">
        <w:rPr>
          <w:rFonts w:ascii="Arial" w:hAnsi="Arial" w:cs="Arial"/>
          <w:sz w:val="24"/>
        </w:rPr>
        <w:t>uscaremos rescatar los valores artísticos y culturales</w:t>
      </w:r>
      <w:r>
        <w:rPr>
          <w:rFonts w:ascii="Arial" w:hAnsi="Arial" w:cs="Arial"/>
          <w:sz w:val="24"/>
        </w:rPr>
        <w:t xml:space="preserve"> del municipio, con la reactivación de eventos como el Festival Gastronómico, Festival del Retorno (diferentes colonias y </w:t>
      </w:r>
      <w:r w:rsidR="00AE6CE0">
        <w:rPr>
          <w:rFonts w:ascii="Arial" w:hAnsi="Arial" w:cs="Arial"/>
          <w:sz w:val="24"/>
        </w:rPr>
        <w:t>ex alumnos</w:t>
      </w:r>
      <w:r>
        <w:rPr>
          <w:rFonts w:ascii="Arial" w:hAnsi="Arial" w:cs="Arial"/>
          <w:sz w:val="24"/>
        </w:rPr>
        <w:t xml:space="preserve"> del colegio)</w:t>
      </w:r>
      <w:r w:rsidR="00F2048E" w:rsidRPr="004E1A13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F2048E" w:rsidRPr="00286DF0" w:rsidRDefault="00F2048E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Financiar y patrocinar la participación del Municipio en eventos culturales fuera de su jurisdicción, con participación de personal del sector rura</w:t>
      </w:r>
      <w:r w:rsidRPr="00286DF0">
        <w:rPr>
          <w:rFonts w:ascii="Arial" w:hAnsi="Arial" w:cs="Arial"/>
          <w:sz w:val="24"/>
        </w:rPr>
        <w:t>l y urbano.</w:t>
      </w:r>
    </w:p>
    <w:p w:rsidR="00EA2CA8" w:rsidRDefault="00286DF0" w:rsidP="004E1A13">
      <w:pPr>
        <w:jc w:val="both"/>
        <w:rPr>
          <w:rFonts w:ascii="Arial" w:hAnsi="Arial" w:cs="Arial"/>
          <w:sz w:val="24"/>
        </w:rPr>
      </w:pPr>
      <w:r w:rsidRPr="00286DF0">
        <w:rPr>
          <w:rFonts w:ascii="Arial" w:hAnsi="Arial" w:cs="Arial"/>
          <w:sz w:val="24"/>
        </w:rPr>
        <w:t xml:space="preserve">Promover intercambios culturales con </w:t>
      </w:r>
      <w:r>
        <w:rPr>
          <w:rFonts w:ascii="Arial" w:hAnsi="Arial" w:cs="Arial"/>
          <w:sz w:val="24"/>
        </w:rPr>
        <w:t>otras entidades del orden municipal y departamental</w:t>
      </w:r>
      <w:r w:rsidRPr="00286DF0">
        <w:rPr>
          <w:rFonts w:ascii="Arial" w:hAnsi="Arial" w:cs="Arial"/>
          <w:sz w:val="24"/>
        </w:rPr>
        <w:t>.</w:t>
      </w:r>
    </w:p>
    <w:p w:rsidR="00416CED" w:rsidRDefault="00416CED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Fomentar el Aguinaldo Viracachense con la promoción de eventos artísticos, culturales y deportivos.</w:t>
      </w:r>
    </w:p>
    <w:p w:rsidR="00F055B8" w:rsidRPr="00F055B8" w:rsidRDefault="00F055B8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Rescate de todos los sitios de interés turístico e inicial la dotación de un museo en la casa de la cultural.</w:t>
      </w:r>
    </w:p>
    <w:p w:rsidR="00F055B8" w:rsidRPr="00F055B8" w:rsidRDefault="00F055B8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Capacitación y fomento del Ecoturismo.</w:t>
      </w:r>
    </w:p>
    <w:p w:rsidR="00286DF0" w:rsidRPr="00286DF0" w:rsidRDefault="00416CED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2048E" w:rsidRDefault="00F2048E" w:rsidP="00AE6CE0">
      <w:pPr>
        <w:pStyle w:val="Prrafodelista"/>
        <w:numPr>
          <w:ilvl w:val="1"/>
          <w:numId w:val="1"/>
        </w:numPr>
        <w:jc w:val="center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OTROS SECTORES LEY 715 DE 2001</w:t>
      </w:r>
    </w:p>
    <w:p w:rsidR="00F26380" w:rsidRPr="001715E4" w:rsidRDefault="00F26380" w:rsidP="00F26380">
      <w:pPr>
        <w:pStyle w:val="Prrafodelista"/>
        <w:ind w:left="502"/>
        <w:rPr>
          <w:rFonts w:ascii="Arial" w:hAnsi="Arial" w:cs="Arial"/>
          <w:b/>
          <w:sz w:val="24"/>
        </w:rPr>
      </w:pPr>
    </w:p>
    <w:p w:rsidR="00EA2CA8" w:rsidRPr="001715E4" w:rsidRDefault="00EA2CA8" w:rsidP="00AE6CE0">
      <w:pPr>
        <w:pStyle w:val="Prrafodelista"/>
        <w:jc w:val="center"/>
        <w:rPr>
          <w:rFonts w:ascii="Arial" w:hAnsi="Arial" w:cs="Arial"/>
          <w:b/>
          <w:sz w:val="24"/>
        </w:rPr>
      </w:pPr>
    </w:p>
    <w:p w:rsidR="00F2048E" w:rsidRPr="001715E4" w:rsidRDefault="00F2048E" w:rsidP="00AE6CE0">
      <w:pPr>
        <w:pStyle w:val="Prrafodelista"/>
        <w:numPr>
          <w:ilvl w:val="2"/>
          <w:numId w:val="1"/>
        </w:numPr>
        <w:jc w:val="center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VIAS</w:t>
      </w:r>
    </w:p>
    <w:p w:rsidR="00F26380" w:rsidRDefault="00F26380" w:rsidP="004E1A13">
      <w:pPr>
        <w:jc w:val="both"/>
        <w:rPr>
          <w:rFonts w:ascii="Arial" w:hAnsi="Arial" w:cs="Arial"/>
          <w:sz w:val="24"/>
        </w:rPr>
      </w:pPr>
    </w:p>
    <w:p w:rsidR="00F2048E" w:rsidRPr="004E1A13" w:rsidRDefault="00F2048E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Co</w:t>
      </w:r>
      <w:r w:rsidR="00286DF0">
        <w:rPr>
          <w:rFonts w:ascii="Arial" w:hAnsi="Arial" w:cs="Arial"/>
          <w:sz w:val="24"/>
        </w:rPr>
        <w:t>n</w:t>
      </w:r>
      <w:r w:rsidRPr="004E1A13">
        <w:rPr>
          <w:rFonts w:ascii="Arial" w:hAnsi="Arial" w:cs="Arial"/>
          <w:sz w:val="24"/>
        </w:rPr>
        <w:t xml:space="preserve"> el propósito de mejorar el desplazamiento de la ciudadanía a su</w:t>
      </w:r>
      <w:r w:rsidR="00286DF0">
        <w:rPr>
          <w:rFonts w:ascii="Arial" w:hAnsi="Arial" w:cs="Arial"/>
          <w:sz w:val="24"/>
        </w:rPr>
        <w:t>s</w:t>
      </w:r>
      <w:r w:rsidRPr="004E1A13">
        <w:rPr>
          <w:rFonts w:ascii="Arial" w:hAnsi="Arial" w:cs="Arial"/>
          <w:sz w:val="24"/>
        </w:rPr>
        <w:t xml:space="preserve"> hogar</w:t>
      </w:r>
      <w:r w:rsidR="00286DF0">
        <w:rPr>
          <w:rFonts w:ascii="Arial" w:hAnsi="Arial" w:cs="Arial"/>
          <w:sz w:val="24"/>
        </w:rPr>
        <w:t>es</w:t>
      </w:r>
      <w:r w:rsidRPr="004E1A13">
        <w:rPr>
          <w:rFonts w:ascii="Arial" w:hAnsi="Arial" w:cs="Arial"/>
          <w:sz w:val="24"/>
        </w:rPr>
        <w:t xml:space="preserve"> y generar una economí</w:t>
      </w:r>
      <w:r w:rsidR="00286DF0">
        <w:rPr>
          <w:rFonts w:ascii="Arial" w:hAnsi="Arial" w:cs="Arial"/>
          <w:sz w:val="24"/>
        </w:rPr>
        <w:t>a en el costo del transporte de</w:t>
      </w:r>
      <w:r w:rsidRPr="004E1A13">
        <w:rPr>
          <w:rFonts w:ascii="Arial" w:hAnsi="Arial" w:cs="Arial"/>
          <w:sz w:val="24"/>
        </w:rPr>
        <w:t xml:space="preserve"> pasajeros</w:t>
      </w:r>
      <w:r w:rsidR="00286DF0">
        <w:rPr>
          <w:rFonts w:ascii="Arial" w:hAnsi="Arial" w:cs="Arial"/>
          <w:sz w:val="24"/>
        </w:rPr>
        <w:t xml:space="preserve"> y </w:t>
      </w:r>
      <w:r w:rsidR="00286DF0" w:rsidRPr="004E1A13">
        <w:rPr>
          <w:rFonts w:ascii="Arial" w:hAnsi="Arial" w:cs="Arial"/>
          <w:sz w:val="24"/>
        </w:rPr>
        <w:t>carga</w:t>
      </w:r>
      <w:r w:rsidRPr="004E1A13">
        <w:rPr>
          <w:rFonts w:ascii="Arial" w:hAnsi="Arial" w:cs="Arial"/>
          <w:sz w:val="24"/>
        </w:rPr>
        <w:t xml:space="preserve">, adelantaremos programas de mejoramiento (construcción obras de arte) y mantenimiento vial que nos permita agilidad, comodidad y seguridad del transporte. </w:t>
      </w:r>
    </w:p>
    <w:p w:rsidR="00BF34C3" w:rsidRDefault="00F2048E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 xml:space="preserve">Adelantaremos todos los </w:t>
      </w:r>
      <w:r w:rsidR="001715E4" w:rsidRPr="004E1A13">
        <w:rPr>
          <w:rFonts w:ascii="Arial" w:hAnsi="Arial" w:cs="Arial"/>
          <w:sz w:val="24"/>
        </w:rPr>
        <w:t>trámites</w:t>
      </w:r>
      <w:r w:rsidRPr="004E1A13">
        <w:rPr>
          <w:rFonts w:ascii="Arial" w:hAnsi="Arial" w:cs="Arial"/>
          <w:sz w:val="24"/>
        </w:rPr>
        <w:t xml:space="preserve"> para la pavimentación de la vía que de Viracachá conduce </w:t>
      </w:r>
      <w:r w:rsidR="00286DF0">
        <w:rPr>
          <w:rFonts w:ascii="Arial" w:hAnsi="Arial" w:cs="Arial"/>
          <w:sz w:val="24"/>
        </w:rPr>
        <w:t>al sitio El Puentón</w:t>
      </w:r>
      <w:r w:rsidR="00B23952">
        <w:rPr>
          <w:rFonts w:ascii="Arial" w:hAnsi="Arial" w:cs="Arial"/>
          <w:sz w:val="24"/>
        </w:rPr>
        <w:t>; la que del alto de las arepas conduce a El Empalme; y la terminación de la pavimentación de la vía que de Viracachá conduce a Ciénega.</w:t>
      </w:r>
    </w:p>
    <w:p w:rsidR="00F2048E" w:rsidRDefault="00BF34C3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Mantenimiento, mejoramiento y</w:t>
      </w:r>
      <w:r w:rsidR="00286DF0">
        <w:rPr>
          <w:rFonts w:ascii="Arial" w:hAnsi="Arial" w:cs="Arial"/>
          <w:sz w:val="24"/>
        </w:rPr>
        <w:t xml:space="preserve"> construcción de </w:t>
      </w:r>
      <w:r>
        <w:rPr>
          <w:rFonts w:ascii="Arial" w:hAnsi="Arial" w:cs="Arial"/>
          <w:sz w:val="24"/>
        </w:rPr>
        <w:t>gaviones en la malla vial del municipio</w:t>
      </w:r>
      <w:r w:rsidR="00F2048E" w:rsidRPr="004E1A13">
        <w:rPr>
          <w:rFonts w:ascii="Arial" w:hAnsi="Arial" w:cs="Arial"/>
          <w:sz w:val="24"/>
        </w:rPr>
        <w:t>.</w:t>
      </w:r>
    </w:p>
    <w:p w:rsidR="00596D94" w:rsidRDefault="00596D94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Ampliación, mantenimiento  construcción de vías urbanas</w:t>
      </w:r>
      <w:r w:rsidR="00AE6CE0">
        <w:rPr>
          <w:rFonts w:ascii="Arial" w:hAnsi="Arial" w:cs="Arial"/>
          <w:sz w:val="24"/>
        </w:rPr>
        <w:t xml:space="preserve"> del Municipio</w:t>
      </w:r>
      <w:r>
        <w:rPr>
          <w:rFonts w:ascii="Arial" w:hAnsi="Arial" w:cs="Arial"/>
          <w:sz w:val="24"/>
        </w:rPr>
        <w:t>.</w:t>
      </w:r>
    </w:p>
    <w:p w:rsidR="00F2048E" w:rsidRDefault="00BF34C3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Construcción de puentes en los sectores más necesitados</w:t>
      </w:r>
      <w:r w:rsidR="00AE6CE0">
        <w:rPr>
          <w:rFonts w:ascii="Arial" w:hAnsi="Arial" w:cs="Arial"/>
          <w:sz w:val="24"/>
        </w:rPr>
        <w:t xml:space="preserve"> del Municipio</w:t>
      </w:r>
      <w:r>
        <w:rPr>
          <w:rFonts w:ascii="Arial" w:hAnsi="Arial" w:cs="Arial"/>
          <w:sz w:val="24"/>
        </w:rPr>
        <w:t>.</w:t>
      </w:r>
    </w:p>
    <w:p w:rsidR="00F26380" w:rsidRDefault="00F26380" w:rsidP="004E1A13">
      <w:pPr>
        <w:jc w:val="both"/>
        <w:rPr>
          <w:rFonts w:ascii="Arial" w:hAnsi="Arial" w:cs="Arial"/>
          <w:sz w:val="24"/>
        </w:rPr>
      </w:pPr>
    </w:p>
    <w:p w:rsidR="00F2048E" w:rsidRPr="004E1A13" w:rsidRDefault="00F2048E" w:rsidP="004E1A13">
      <w:pPr>
        <w:jc w:val="both"/>
        <w:rPr>
          <w:rFonts w:ascii="Arial" w:hAnsi="Arial" w:cs="Arial"/>
          <w:sz w:val="24"/>
        </w:rPr>
      </w:pPr>
    </w:p>
    <w:p w:rsidR="00F2048E" w:rsidRDefault="00F2048E" w:rsidP="00AE6CE0">
      <w:pPr>
        <w:pStyle w:val="Prrafodelista"/>
        <w:numPr>
          <w:ilvl w:val="2"/>
          <w:numId w:val="1"/>
        </w:numPr>
        <w:jc w:val="center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SECTOR AGROPECUARIO</w:t>
      </w:r>
    </w:p>
    <w:p w:rsidR="001715E4" w:rsidRPr="001715E4" w:rsidRDefault="001715E4" w:rsidP="001715E4">
      <w:pPr>
        <w:pStyle w:val="Prrafodelista"/>
        <w:ind w:left="1080"/>
        <w:jc w:val="both"/>
        <w:rPr>
          <w:rFonts w:ascii="Arial" w:hAnsi="Arial" w:cs="Arial"/>
          <w:b/>
          <w:sz w:val="24"/>
        </w:rPr>
      </w:pPr>
    </w:p>
    <w:p w:rsidR="00F2048E" w:rsidRPr="004E1A13" w:rsidRDefault="00AE6CE0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en cuenta que</w:t>
      </w:r>
      <w:r w:rsidR="00F2048E" w:rsidRPr="004E1A13">
        <w:rPr>
          <w:rFonts w:ascii="Arial" w:hAnsi="Arial" w:cs="Arial"/>
          <w:sz w:val="24"/>
        </w:rPr>
        <w:t xml:space="preserve"> la economía del Municipio se basa en la agricultura y la ganadería adelantaremos convenios con entidades oficiales y particulares (SENA, UNIVERSIDADES, CORPORACIONES) a fin de capacitar jóvenes </w:t>
      </w:r>
      <w:r w:rsidR="004E1A13" w:rsidRPr="004E1A13">
        <w:rPr>
          <w:rFonts w:ascii="Arial" w:hAnsi="Arial" w:cs="Arial"/>
          <w:sz w:val="24"/>
        </w:rPr>
        <w:t xml:space="preserve"> y adultos en programas de mejoramiento de pastos, razas, mejoramient</w:t>
      </w:r>
      <w:r w:rsidR="00B17094">
        <w:rPr>
          <w:rFonts w:ascii="Arial" w:hAnsi="Arial" w:cs="Arial"/>
          <w:sz w:val="24"/>
        </w:rPr>
        <w:t>o de semillas,  pos cosecha de productos agropecuarios</w:t>
      </w:r>
      <w:r w:rsidR="00416CED">
        <w:rPr>
          <w:rFonts w:ascii="Arial" w:hAnsi="Arial" w:cs="Arial"/>
          <w:sz w:val="24"/>
        </w:rPr>
        <w:t>,</w:t>
      </w:r>
      <w:r w:rsidR="00B17094">
        <w:rPr>
          <w:rFonts w:ascii="Arial" w:hAnsi="Arial" w:cs="Arial"/>
          <w:sz w:val="24"/>
        </w:rPr>
        <w:t xml:space="preserve"> Buenas prácticas agrícolas y ganaderas y procesos agroindustriales,</w:t>
      </w:r>
      <w:r w:rsidR="004E1A13" w:rsidRPr="004E1A13">
        <w:rPr>
          <w:rFonts w:ascii="Arial" w:hAnsi="Arial" w:cs="Arial"/>
          <w:sz w:val="24"/>
        </w:rPr>
        <w:t xml:space="preserve"> igualmente se patrocinarán las asociaciones interesadas en producir y comercializar los productos en forma organizada. Para complementar esta acción y dar mayor seguridad al campo emprenderemos programas de mejoramiento y aplicación de cobertura en redes eléctricas y mejoramiento de la señal de televisión</w:t>
      </w:r>
      <w:r w:rsidR="00B17094">
        <w:rPr>
          <w:rFonts w:ascii="Arial" w:hAnsi="Arial" w:cs="Arial"/>
          <w:sz w:val="24"/>
        </w:rPr>
        <w:t xml:space="preserve"> y la comunicación</w:t>
      </w:r>
      <w:r w:rsidR="004E1A13" w:rsidRPr="004E1A13">
        <w:rPr>
          <w:rFonts w:ascii="Arial" w:hAnsi="Arial" w:cs="Arial"/>
          <w:sz w:val="24"/>
        </w:rPr>
        <w:t>.</w:t>
      </w:r>
      <w:r w:rsidR="00B17094">
        <w:rPr>
          <w:rFonts w:ascii="Arial" w:hAnsi="Arial" w:cs="Arial"/>
          <w:sz w:val="24"/>
        </w:rPr>
        <w:t xml:space="preserve"> Además me propongo: </w:t>
      </w:r>
    </w:p>
    <w:p w:rsidR="004E1A13" w:rsidRDefault="00416CED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Promover la productividad agropecuaria del municipio  a través de asociaciones y microempresas.</w:t>
      </w:r>
    </w:p>
    <w:p w:rsidR="00416CED" w:rsidRPr="004E1A13" w:rsidRDefault="00416CED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Establecer un plan de</w:t>
      </w:r>
      <w:r w:rsidR="00D01E46">
        <w:rPr>
          <w:rFonts w:ascii="Arial" w:hAnsi="Arial" w:cs="Arial"/>
          <w:sz w:val="24"/>
        </w:rPr>
        <w:t xml:space="preserve"> incentivos tributarios para los establecimientos comerciales generadore</w:t>
      </w:r>
      <w:r>
        <w:rPr>
          <w:rFonts w:ascii="Arial" w:hAnsi="Arial" w:cs="Arial"/>
          <w:sz w:val="24"/>
        </w:rPr>
        <w:t>s de empleo</w:t>
      </w:r>
      <w:r w:rsidR="00D01E46">
        <w:rPr>
          <w:rFonts w:ascii="Arial" w:hAnsi="Arial" w:cs="Arial"/>
          <w:sz w:val="24"/>
        </w:rPr>
        <w:t xml:space="preserve"> y comercio, que contribuyan con el desarrollo económico del municipio</w:t>
      </w:r>
      <w:r>
        <w:rPr>
          <w:rFonts w:ascii="Arial" w:hAnsi="Arial" w:cs="Arial"/>
          <w:sz w:val="24"/>
        </w:rPr>
        <w:t>.</w:t>
      </w:r>
    </w:p>
    <w:p w:rsidR="004E1A13" w:rsidRPr="004E1A13" w:rsidRDefault="004E1A13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Se adelantarán estudios de factibilidad para la posible construcción de distritos de riego que beneficien a todas las veredas del Municipio.</w:t>
      </w:r>
    </w:p>
    <w:p w:rsidR="004E1A13" w:rsidRPr="004E1A13" w:rsidRDefault="004E1A13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Se adelantarán gestiones para la adquisición de maquinaria agrícola.</w:t>
      </w:r>
    </w:p>
    <w:p w:rsidR="004E1A13" w:rsidRPr="004E1A13" w:rsidRDefault="004E1A13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Creación de una Cooperativa de lácteos conformada por productores y transportadores del producto.</w:t>
      </w:r>
    </w:p>
    <w:p w:rsidR="004E1A13" w:rsidRPr="004E1A13" w:rsidRDefault="004E1A13" w:rsidP="004E1A13">
      <w:pPr>
        <w:jc w:val="both"/>
        <w:rPr>
          <w:rFonts w:ascii="Arial" w:hAnsi="Arial" w:cs="Arial"/>
          <w:sz w:val="24"/>
        </w:rPr>
      </w:pPr>
      <w:r w:rsidRPr="004E1A13">
        <w:rPr>
          <w:rFonts w:ascii="Arial" w:hAnsi="Arial" w:cs="Arial"/>
          <w:sz w:val="24"/>
        </w:rPr>
        <w:t>Patrocinaremos</w:t>
      </w:r>
      <w:r w:rsidR="00F36F04">
        <w:rPr>
          <w:rFonts w:ascii="Arial" w:hAnsi="Arial" w:cs="Arial"/>
          <w:sz w:val="24"/>
        </w:rPr>
        <w:t xml:space="preserve"> y daremos relevancia</w:t>
      </w:r>
      <w:r w:rsidR="00F26380">
        <w:rPr>
          <w:rFonts w:ascii="Arial" w:hAnsi="Arial" w:cs="Arial"/>
          <w:sz w:val="24"/>
        </w:rPr>
        <w:t>: A</w:t>
      </w:r>
      <w:r w:rsidR="00F36F04">
        <w:rPr>
          <w:rFonts w:ascii="Arial" w:hAnsi="Arial" w:cs="Arial"/>
          <w:sz w:val="24"/>
        </w:rPr>
        <w:t xml:space="preserve">l </w:t>
      </w:r>
      <w:r w:rsidR="00B17094">
        <w:rPr>
          <w:rFonts w:ascii="Arial" w:hAnsi="Arial" w:cs="Arial"/>
          <w:sz w:val="24"/>
        </w:rPr>
        <w:t xml:space="preserve">avance tecnológico agrícola con </w:t>
      </w:r>
      <w:r w:rsidRPr="004E1A13">
        <w:rPr>
          <w:rFonts w:ascii="Arial" w:hAnsi="Arial" w:cs="Arial"/>
          <w:sz w:val="24"/>
        </w:rPr>
        <w:t>análisis de suelos</w:t>
      </w:r>
      <w:r w:rsidR="00B17094">
        <w:rPr>
          <w:rFonts w:ascii="Arial" w:hAnsi="Arial" w:cs="Arial"/>
          <w:sz w:val="24"/>
        </w:rPr>
        <w:t>, diversificación de cultivos, capacitación en sistemas de producción en cultivos de clima frio</w:t>
      </w:r>
      <w:r w:rsidR="002B7B6E">
        <w:rPr>
          <w:rFonts w:ascii="Arial" w:hAnsi="Arial" w:cs="Arial"/>
          <w:sz w:val="24"/>
        </w:rPr>
        <w:t>, mejoramiento de praderas, mejoramiento genético, inclusión de pastos de corte, implantación de parcelas demostrativas y ejemplares pecuarios prototipo, diversificación pecuaria y establecimiento de explotaciones agropecuarias intensivas.</w:t>
      </w:r>
    </w:p>
    <w:p w:rsidR="00F055B8" w:rsidRDefault="00F055B8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Fomentar</w:t>
      </w:r>
      <w:r w:rsidR="00F36F04">
        <w:rPr>
          <w:rFonts w:ascii="Arial" w:hAnsi="Arial" w:cs="Arial"/>
          <w:sz w:val="24"/>
        </w:rPr>
        <w:t>emos</w:t>
      </w:r>
      <w:r w:rsidRPr="00F055B8">
        <w:rPr>
          <w:rFonts w:ascii="Arial" w:hAnsi="Arial" w:cs="Arial"/>
          <w:sz w:val="24"/>
        </w:rPr>
        <w:t>, incentivar</w:t>
      </w:r>
      <w:r w:rsidR="00F36F04">
        <w:rPr>
          <w:rFonts w:ascii="Arial" w:hAnsi="Arial" w:cs="Arial"/>
          <w:sz w:val="24"/>
        </w:rPr>
        <w:t>emos</w:t>
      </w:r>
      <w:r w:rsidRPr="00F055B8">
        <w:rPr>
          <w:rFonts w:ascii="Arial" w:hAnsi="Arial" w:cs="Arial"/>
          <w:sz w:val="24"/>
        </w:rPr>
        <w:t xml:space="preserve"> y apoyar</w:t>
      </w:r>
      <w:r w:rsidR="00F36F04">
        <w:rPr>
          <w:rFonts w:ascii="Arial" w:hAnsi="Arial" w:cs="Arial"/>
          <w:sz w:val="24"/>
        </w:rPr>
        <w:t>emos</w:t>
      </w:r>
      <w:r w:rsidRPr="00F055B8">
        <w:rPr>
          <w:rFonts w:ascii="Arial" w:hAnsi="Arial" w:cs="Arial"/>
          <w:sz w:val="24"/>
        </w:rPr>
        <w:t xml:space="preserve"> la creación de microempresas priorizando mujeres cabeza de hogar</w:t>
      </w:r>
      <w:r w:rsidR="002B7B6E">
        <w:rPr>
          <w:rFonts w:ascii="Arial" w:hAnsi="Arial" w:cs="Arial"/>
          <w:sz w:val="24"/>
        </w:rPr>
        <w:t xml:space="preserve"> y población vulnerable</w:t>
      </w:r>
      <w:r w:rsidRPr="00F055B8">
        <w:rPr>
          <w:rFonts w:ascii="Arial" w:hAnsi="Arial" w:cs="Arial"/>
          <w:sz w:val="24"/>
        </w:rPr>
        <w:t>.</w:t>
      </w:r>
    </w:p>
    <w:p w:rsidR="00F26380" w:rsidRDefault="00F26380" w:rsidP="00F055B8">
      <w:pPr>
        <w:jc w:val="both"/>
        <w:rPr>
          <w:rFonts w:ascii="Arial" w:hAnsi="Arial" w:cs="Arial"/>
          <w:sz w:val="24"/>
        </w:rPr>
      </w:pPr>
    </w:p>
    <w:p w:rsidR="00F26380" w:rsidRPr="00F055B8" w:rsidRDefault="00F26380" w:rsidP="00F055B8">
      <w:pPr>
        <w:jc w:val="both"/>
        <w:rPr>
          <w:rFonts w:ascii="Arial" w:hAnsi="Arial" w:cs="Arial"/>
          <w:sz w:val="24"/>
        </w:rPr>
      </w:pPr>
    </w:p>
    <w:p w:rsidR="00F055B8" w:rsidRPr="004E1A13" w:rsidRDefault="00F055B8" w:rsidP="004E1A13">
      <w:pPr>
        <w:jc w:val="both"/>
        <w:rPr>
          <w:rFonts w:ascii="Arial" w:hAnsi="Arial" w:cs="Arial"/>
          <w:sz w:val="24"/>
        </w:rPr>
      </w:pPr>
    </w:p>
    <w:p w:rsidR="004E1A13" w:rsidRPr="001715E4" w:rsidRDefault="004E1A13" w:rsidP="004E1A13">
      <w:pPr>
        <w:pStyle w:val="Prrafodelista"/>
        <w:ind w:left="1080"/>
        <w:jc w:val="both"/>
        <w:rPr>
          <w:rFonts w:ascii="Arial" w:hAnsi="Arial" w:cs="Arial"/>
          <w:b/>
          <w:sz w:val="24"/>
        </w:rPr>
      </w:pPr>
    </w:p>
    <w:p w:rsidR="004E1A13" w:rsidRDefault="004E1A13" w:rsidP="002B7B6E">
      <w:pPr>
        <w:pStyle w:val="Prrafodelista"/>
        <w:numPr>
          <w:ilvl w:val="2"/>
          <w:numId w:val="1"/>
        </w:numPr>
        <w:jc w:val="center"/>
        <w:rPr>
          <w:rFonts w:ascii="Arial" w:hAnsi="Arial" w:cs="Arial"/>
          <w:b/>
          <w:sz w:val="24"/>
        </w:rPr>
      </w:pPr>
      <w:r w:rsidRPr="001715E4">
        <w:rPr>
          <w:rFonts w:ascii="Arial" w:hAnsi="Arial" w:cs="Arial"/>
          <w:b/>
          <w:sz w:val="24"/>
        </w:rPr>
        <w:t>EQUIPAMENTO MUNICIPAL</w:t>
      </w:r>
    </w:p>
    <w:p w:rsidR="001715E4" w:rsidRPr="001715E4" w:rsidRDefault="001715E4" w:rsidP="002B7B6E">
      <w:pPr>
        <w:pStyle w:val="Prrafodelista"/>
        <w:ind w:left="1080"/>
        <w:jc w:val="center"/>
        <w:rPr>
          <w:rFonts w:ascii="Arial" w:hAnsi="Arial" w:cs="Arial"/>
          <w:b/>
          <w:sz w:val="24"/>
        </w:rPr>
      </w:pPr>
    </w:p>
    <w:p w:rsidR="001715E4" w:rsidRDefault="001715E4" w:rsidP="001715E4">
      <w:pPr>
        <w:pStyle w:val="Prrafodelista"/>
        <w:jc w:val="both"/>
        <w:rPr>
          <w:rFonts w:ascii="Arial" w:hAnsi="Arial" w:cs="Arial"/>
          <w:sz w:val="24"/>
        </w:rPr>
      </w:pPr>
    </w:p>
    <w:p w:rsidR="00D01E46" w:rsidRPr="00F055B8" w:rsidRDefault="002B7B6E" w:rsidP="00F055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Buscaremos</w:t>
      </w:r>
      <w:r w:rsidR="004E1A13" w:rsidRPr="00F055B8">
        <w:rPr>
          <w:rFonts w:ascii="Arial" w:hAnsi="Arial" w:cs="Arial"/>
          <w:sz w:val="24"/>
        </w:rPr>
        <w:t xml:space="preserve"> el mejoramiento de las condiciones ambientales y sanitarias </w:t>
      </w:r>
      <w:r w:rsidR="00F055B8" w:rsidRPr="00F055B8">
        <w:rPr>
          <w:rFonts w:ascii="Arial" w:hAnsi="Arial" w:cs="Arial"/>
          <w:sz w:val="24"/>
        </w:rPr>
        <w:t>para reactivar funcionamiento de la</w:t>
      </w:r>
      <w:r w:rsidR="004E1A13" w:rsidRPr="00F055B8">
        <w:rPr>
          <w:rFonts w:ascii="Arial" w:hAnsi="Arial" w:cs="Arial"/>
          <w:sz w:val="24"/>
        </w:rPr>
        <w:t xml:space="preserve"> </w:t>
      </w:r>
      <w:r w:rsidR="00F055B8" w:rsidRPr="00F055B8">
        <w:rPr>
          <w:rFonts w:ascii="Arial" w:hAnsi="Arial" w:cs="Arial"/>
          <w:sz w:val="24"/>
        </w:rPr>
        <w:t>planta</w:t>
      </w:r>
      <w:r>
        <w:rPr>
          <w:rFonts w:ascii="Arial" w:hAnsi="Arial" w:cs="Arial"/>
          <w:sz w:val="24"/>
        </w:rPr>
        <w:t xml:space="preserve"> Municipal</w:t>
      </w:r>
      <w:r w:rsidR="00F055B8" w:rsidRPr="00F055B8">
        <w:rPr>
          <w:rFonts w:ascii="Arial" w:hAnsi="Arial" w:cs="Arial"/>
          <w:sz w:val="24"/>
        </w:rPr>
        <w:t xml:space="preserve"> de sacrificio de ganado.</w:t>
      </w:r>
      <w:r w:rsidR="004E1A13" w:rsidRPr="00F055B8">
        <w:rPr>
          <w:rFonts w:ascii="Arial" w:hAnsi="Arial" w:cs="Arial"/>
          <w:sz w:val="24"/>
        </w:rPr>
        <w:t xml:space="preserve"> </w:t>
      </w:r>
    </w:p>
    <w:p w:rsidR="004E1A13" w:rsidRPr="00F055B8" w:rsidRDefault="004E1A13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Se realizará el mejoramiento de la plaza de mercado, parque, cementerio y adecuación del relleno sanitario.</w:t>
      </w:r>
    </w:p>
    <w:p w:rsidR="00F055B8" w:rsidRPr="00F055B8" w:rsidRDefault="004E1A13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Se conformará el fondo de maquinaria, para que se reglamente el uso</w:t>
      </w:r>
      <w:r w:rsidR="00F055B8" w:rsidRPr="00F055B8">
        <w:rPr>
          <w:rFonts w:ascii="Arial" w:hAnsi="Arial" w:cs="Arial"/>
          <w:sz w:val="24"/>
        </w:rPr>
        <w:t>, mantenimiento y</w:t>
      </w:r>
      <w:r w:rsidRPr="00F055B8">
        <w:rPr>
          <w:rFonts w:ascii="Arial" w:hAnsi="Arial" w:cs="Arial"/>
          <w:sz w:val="24"/>
        </w:rPr>
        <w:t xml:space="preserve"> determinación de precios de alquiler de la maquinaria del Municipio</w:t>
      </w:r>
    </w:p>
    <w:p w:rsidR="003E691B" w:rsidRPr="00F055B8" w:rsidRDefault="00F055B8" w:rsidP="00F055B8">
      <w:pPr>
        <w:jc w:val="both"/>
        <w:rPr>
          <w:rFonts w:ascii="Arial" w:hAnsi="Arial" w:cs="Arial"/>
          <w:sz w:val="24"/>
        </w:rPr>
      </w:pPr>
      <w:r w:rsidRPr="00F055B8">
        <w:rPr>
          <w:rFonts w:ascii="Arial" w:hAnsi="Arial" w:cs="Arial"/>
          <w:sz w:val="24"/>
        </w:rPr>
        <w:t>Compra de terreno para la construcción de</w:t>
      </w:r>
      <w:r w:rsidR="004E1A13" w:rsidRPr="00F055B8">
        <w:rPr>
          <w:rFonts w:ascii="Arial" w:hAnsi="Arial" w:cs="Arial"/>
          <w:sz w:val="24"/>
        </w:rPr>
        <w:t xml:space="preserve"> un </w:t>
      </w:r>
      <w:r w:rsidR="00EA2CA8" w:rsidRPr="00F055B8">
        <w:rPr>
          <w:rFonts w:ascii="Arial" w:hAnsi="Arial" w:cs="Arial"/>
          <w:sz w:val="24"/>
        </w:rPr>
        <w:t>hangar</w:t>
      </w:r>
      <w:r w:rsidRPr="00F055B8">
        <w:rPr>
          <w:rFonts w:ascii="Arial" w:hAnsi="Arial" w:cs="Arial"/>
          <w:sz w:val="24"/>
        </w:rPr>
        <w:t xml:space="preserve"> para la</w:t>
      </w:r>
      <w:r w:rsidR="004E1A13" w:rsidRPr="00F055B8">
        <w:rPr>
          <w:rFonts w:ascii="Arial" w:hAnsi="Arial" w:cs="Arial"/>
          <w:sz w:val="24"/>
        </w:rPr>
        <w:t xml:space="preserve"> protección y seguridad</w:t>
      </w:r>
      <w:r w:rsidRPr="00F055B8">
        <w:rPr>
          <w:rFonts w:ascii="Arial" w:hAnsi="Arial" w:cs="Arial"/>
          <w:sz w:val="24"/>
        </w:rPr>
        <w:t xml:space="preserve"> de la maquinaria del municipio</w:t>
      </w:r>
      <w:r w:rsidR="004E1A13" w:rsidRPr="00F055B8">
        <w:rPr>
          <w:rFonts w:ascii="Arial" w:hAnsi="Arial" w:cs="Arial"/>
          <w:sz w:val="24"/>
        </w:rPr>
        <w:t>.</w:t>
      </w:r>
    </w:p>
    <w:p w:rsidR="004E1A13" w:rsidRDefault="00F055B8" w:rsidP="004E1A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Mantenimiento y conservación del edificio municipal</w:t>
      </w:r>
      <w:r w:rsidR="00F36F04">
        <w:rPr>
          <w:rFonts w:ascii="Arial" w:hAnsi="Arial" w:cs="Arial"/>
          <w:sz w:val="24"/>
        </w:rPr>
        <w:t xml:space="preserve"> y demás</w:t>
      </w:r>
      <w:r w:rsidR="002B7B6E">
        <w:rPr>
          <w:rFonts w:ascii="Arial" w:hAnsi="Arial" w:cs="Arial"/>
          <w:sz w:val="24"/>
        </w:rPr>
        <w:t xml:space="preserve"> instalaciones</w:t>
      </w:r>
      <w:r w:rsidR="00F36F04">
        <w:rPr>
          <w:rFonts w:ascii="Arial" w:hAnsi="Arial" w:cs="Arial"/>
          <w:sz w:val="24"/>
        </w:rPr>
        <w:t xml:space="preserve"> </w:t>
      </w:r>
      <w:r w:rsidR="00F26380">
        <w:rPr>
          <w:rFonts w:ascii="Arial" w:hAnsi="Arial" w:cs="Arial"/>
          <w:sz w:val="24"/>
        </w:rPr>
        <w:t>públicas</w:t>
      </w:r>
      <w:r>
        <w:rPr>
          <w:rFonts w:ascii="Arial" w:hAnsi="Arial" w:cs="Arial"/>
          <w:sz w:val="24"/>
        </w:rPr>
        <w:t>.</w:t>
      </w:r>
    </w:p>
    <w:p w:rsidR="00C922AD" w:rsidRDefault="00C922AD" w:rsidP="00C922AD">
      <w:pPr>
        <w:pStyle w:val="Prrafodelista"/>
        <w:numPr>
          <w:ilvl w:val="2"/>
          <w:numId w:val="1"/>
        </w:numPr>
        <w:jc w:val="center"/>
        <w:rPr>
          <w:rFonts w:ascii="Arial" w:hAnsi="Arial" w:cs="Arial"/>
          <w:b/>
          <w:sz w:val="24"/>
        </w:rPr>
      </w:pPr>
      <w:r w:rsidRPr="00C922AD">
        <w:rPr>
          <w:rFonts w:ascii="Arial" w:hAnsi="Arial" w:cs="Arial"/>
          <w:b/>
          <w:sz w:val="24"/>
        </w:rPr>
        <w:t>Vivienda</w:t>
      </w:r>
    </w:p>
    <w:p w:rsidR="003E691B" w:rsidRDefault="00C922AD" w:rsidP="003E69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derecho a vivienda digna para los habitantes del municipio es una</w:t>
      </w:r>
      <w:r w:rsidR="003E691B">
        <w:rPr>
          <w:rFonts w:ascii="Arial" w:hAnsi="Arial" w:cs="Arial"/>
          <w:sz w:val="24"/>
        </w:rPr>
        <w:t xml:space="preserve"> es una necesidad y una de nuestras prioridades</w:t>
      </w:r>
      <w:r>
        <w:rPr>
          <w:rFonts w:ascii="Arial" w:hAnsi="Arial" w:cs="Arial"/>
          <w:sz w:val="24"/>
        </w:rPr>
        <w:t xml:space="preserve"> por tanto  implementaremos políticas que permitan orientar esfuerzos en la búsqueda de soluciones</w:t>
      </w:r>
      <w:r w:rsidR="00C60466">
        <w:rPr>
          <w:rFonts w:ascii="Arial" w:hAnsi="Arial" w:cs="Arial"/>
          <w:sz w:val="24"/>
        </w:rPr>
        <w:t xml:space="preserve"> integrales como:</w:t>
      </w:r>
    </w:p>
    <w:p w:rsidR="003E691B" w:rsidRDefault="003E691B" w:rsidP="003E69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Establecer convenios inter administrativos con entidades públicas para desarrollar programas de vivienda de interés social en el área urbana y rural.</w:t>
      </w:r>
    </w:p>
    <w:p w:rsidR="003E691B" w:rsidRDefault="003E691B" w:rsidP="003E69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Implementar </w:t>
      </w:r>
      <w:r w:rsidR="00287DFF">
        <w:rPr>
          <w:rFonts w:ascii="Arial" w:hAnsi="Arial" w:cs="Arial"/>
          <w:sz w:val="24"/>
        </w:rPr>
        <w:t>la compra</w:t>
      </w:r>
      <w:r>
        <w:rPr>
          <w:rFonts w:ascii="Arial" w:hAnsi="Arial" w:cs="Arial"/>
          <w:sz w:val="24"/>
        </w:rPr>
        <w:t xml:space="preserve"> de terrenos para la construcción de vivienda de interés social en el Municipio.</w:t>
      </w:r>
    </w:p>
    <w:p w:rsidR="003E691B" w:rsidRDefault="003E691B" w:rsidP="003E69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Implementar programas de mejoramiento de vivienda campesina y urbana en el Municipio. </w:t>
      </w:r>
    </w:p>
    <w:p w:rsidR="009D7E61" w:rsidRDefault="009D7E61" w:rsidP="004E1A13">
      <w:pPr>
        <w:jc w:val="both"/>
        <w:rPr>
          <w:rFonts w:ascii="Arial" w:hAnsi="Arial" w:cs="Arial"/>
          <w:sz w:val="24"/>
        </w:rPr>
      </w:pPr>
    </w:p>
    <w:p w:rsidR="00F055B8" w:rsidRDefault="00F055B8" w:rsidP="004E1A13">
      <w:pPr>
        <w:jc w:val="both"/>
        <w:rPr>
          <w:rFonts w:ascii="Arial" w:hAnsi="Arial" w:cs="Arial"/>
          <w:sz w:val="24"/>
        </w:rPr>
      </w:pPr>
    </w:p>
    <w:p w:rsidR="001715E4" w:rsidRPr="004E1A13" w:rsidRDefault="00264C7C" w:rsidP="00264C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:rsidR="004E1A13" w:rsidRPr="00EA2CA8" w:rsidRDefault="004E1A13" w:rsidP="00EA2CA8">
      <w:pPr>
        <w:jc w:val="center"/>
        <w:rPr>
          <w:rFonts w:ascii="Arial" w:hAnsi="Arial" w:cs="Arial"/>
          <w:b/>
          <w:sz w:val="24"/>
        </w:rPr>
      </w:pPr>
      <w:r w:rsidRPr="00EA2CA8">
        <w:rPr>
          <w:rFonts w:ascii="Arial" w:hAnsi="Arial" w:cs="Arial"/>
          <w:b/>
          <w:sz w:val="24"/>
        </w:rPr>
        <w:t>JOSE VICENTE VARGAS PATIÑO</w:t>
      </w:r>
    </w:p>
    <w:p w:rsidR="00F4223C" w:rsidRPr="00287DFF" w:rsidRDefault="004E1A13" w:rsidP="00287DFF">
      <w:pPr>
        <w:jc w:val="center"/>
        <w:rPr>
          <w:rFonts w:ascii="Arial" w:hAnsi="Arial" w:cs="Arial"/>
          <w:b/>
          <w:sz w:val="24"/>
        </w:rPr>
      </w:pPr>
      <w:r w:rsidRPr="00EA2CA8">
        <w:rPr>
          <w:rFonts w:ascii="Arial" w:hAnsi="Arial" w:cs="Arial"/>
          <w:b/>
          <w:sz w:val="24"/>
        </w:rPr>
        <w:t xml:space="preserve">C.C. No. 4.293.363 </w:t>
      </w:r>
      <w:r w:rsidR="001715E4">
        <w:rPr>
          <w:rFonts w:ascii="Arial" w:hAnsi="Arial" w:cs="Arial"/>
          <w:b/>
          <w:sz w:val="24"/>
        </w:rPr>
        <w:t>de Viracachá</w:t>
      </w:r>
    </w:p>
    <w:sectPr w:rsidR="00F4223C" w:rsidRPr="00287DFF" w:rsidSect="00976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C4" w:rsidRDefault="000113C4" w:rsidP="00F36F04">
      <w:pPr>
        <w:spacing w:after="0" w:line="240" w:lineRule="auto"/>
      </w:pPr>
      <w:r>
        <w:separator/>
      </w:r>
    </w:p>
  </w:endnote>
  <w:endnote w:type="continuationSeparator" w:id="0">
    <w:p w:rsidR="000113C4" w:rsidRDefault="000113C4" w:rsidP="00F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4" w:rsidRDefault="00F36F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53" w:rsidRDefault="00DD0B53" w:rsidP="00DD0B5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1974" w:rsidRPr="00291974">
      <w:rPr>
        <w:rFonts w:asciiTheme="majorHAnsi" w:eastAsiaTheme="majorEastAsia" w:hAnsiTheme="majorHAnsi" w:cstheme="majorBidi"/>
        <w:noProof/>
        <w:lang w:val="es-ES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36F04" w:rsidRDefault="00F36F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4" w:rsidRDefault="00F36F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C4" w:rsidRDefault="000113C4" w:rsidP="00F36F04">
      <w:pPr>
        <w:spacing w:after="0" w:line="240" w:lineRule="auto"/>
      </w:pPr>
      <w:r>
        <w:separator/>
      </w:r>
    </w:p>
  </w:footnote>
  <w:footnote w:type="continuationSeparator" w:id="0">
    <w:p w:rsidR="000113C4" w:rsidRDefault="000113C4" w:rsidP="00F3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4" w:rsidRDefault="00F36F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4" w:rsidRPr="00F36F04" w:rsidRDefault="00F36F04" w:rsidP="00F36F04">
    <w:pPr>
      <w:pStyle w:val="Encabezado"/>
      <w:jc w:val="center"/>
      <w:rPr>
        <w:rFonts w:ascii="Lucida Calligraphy" w:hAnsi="Lucida Calligraphy"/>
        <w:color w:val="002060"/>
        <w:lang w:val="es-ES"/>
      </w:rPr>
    </w:pPr>
    <w:r w:rsidRPr="00F36F04">
      <w:rPr>
        <w:rFonts w:ascii="Lucida Calligraphy" w:hAnsi="Lucida Calligraphy"/>
        <w:color w:val="002060"/>
        <w:lang w:val="es-ES"/>
      </w:rPr>
      <w:t>Con transparencia obras y beneficios para todos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4" w:rsidRDefault="00F36F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BD14583_"/>
      </v:shape>
    </w:pict>
  </w:numPicBullet>
  <w:abstractNum w:abstractNumId="0">
    <w:nsid w:val="351E0185"/>
    <w:multiLevelType w:val="hybridMultilevel"/>
    <w:tmpl w:val="D3641FC8"/>
    <w:lvl w:ilvl="0" w:tplc="6F3847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4A0"/>
    <w:multiLevelType w:val="hybridMultilevel"/>
    <w:tmpl w:val="7BAE61F8"/>
    <w:lvl w:ilvl="0" w:tplc="9E2808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73752"/>
    <w:multiLevelType w:val="hybridMultilevel"/>
    <w:tmpl w:val="ADF0835E"/>
    <w:lvl w:ilvl="0" w:tplc="6F3847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15DF"/>
    <w:multiLevelType w:val="multilevel"/>
    <w:tmpl w:val="AAB46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6097C26"/>
    <w:multiLevelType w:val="multilevel"/>
    <w:tmpl w:val="AAB46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C"/>
    <w:rsid w:val="000113C4"/>
    <w:rsid w:val="000A37A9"/>
    <w:rsid w:val="000F0FBB"/>
    <w:rsid w:val="00160A90"/>
    <w:rsid w:val="001715E4"/>
    <w:rsid w:val="00197A39"/>
    <w:rsid w:val="001E5CC3"/>
    <w:rsid w:val="00264C7C"/>
    <w:rsid w:val="00286DF0"/>
    <w:rsid w:val="00287DFF"/>
    <w:rsid w:val="00291974"/>
    <w:rsid w:val="002B7B6E"/>
    <w:rsid w:val="0030446F"/>
    <w:rsid w:val="0032552A"/>
    <w:rsid w:val="003354EF"/>
    <w:rsid w:val="00354B7F"/>
    <w:rsid w:val="00364E8D"/>
    <w:rsid w:val="003765BC"/>
    <w:rsid w:val="003A0194"/>
    <w:rsid w:val="003E691B"/>
    <w:rsid w:val="0041131B"/>
    <w:rsid w:val="00416CED"/>
    <w:rsid w:val="0046030A"/>
    <w:rsid w:val="00475E6F"/>
    <w:rsid w:val="004E1A13"/>
    <w:rsid w:val="004E38CE"/>
    <w:rsid w:val="004E5A5A"/>
    <w:rsid w:val="005823D4"/>
    <w:rsid w:val="00596D94"/>
    <w:rsid w:val="005B6D75"/>
    <w:rsid w:val="005D3B6C"/>
    <w:rsid w:val="005F6A77"/>
    <w:rsid w:val="006B498C"/>
    <w:rsid w:val="006E3805"/>
    <w:rsid w:val="00701A09"/>
    <w:rsid w:val="007624BB"/>
    <w:rsid w:val="00763329"/>
    <w:rsid w:val="0077567C"/>
    <w:rsid w:val="007B5D74"/>
    <w:rsid w:val="007D3EBA"/>
    <w:rsid w:val="00976813"/>
    <w:rsid w:val="009D3402"/>
    <w:rsid w:val="009D7E61"/>
    <w:rsid w:val="00A34DDE"/>
    <w:rsid w:val="00A705C1"/>
    <w:rsid w:val="00A87399"/>
    <w:rsid w:val="00AA44D7"/>
    <w:rsid w:val="00AC3A2E"/>
    <w:rsid w:val="00AD0AC0"/>
    <w:rsid w:val="00AE6CE0"/>
    <w:rsid w:val="00B17094"/>
    <w:rsid w:val="00B17A52"/>
    <w:rsid w:val="00B23952"/>
    <w:rsid w:val="00B30F9B"/>
    <w:rsid w:val="00B62EA5"/>
    <w:rsid w:val="00BA2418"/>
    <w:rsid w:val="00BA31FE"/>
    <w:rsid w:val="00BE7937"/>
    <w:rsid w:val="00BF34C3"/>
    <w:rsid w:val="00C52C93"/>
    <w:rsid w:val="00C572BD"/>
    <w:rsid w:val="00C60466"/>
    <w:rsid w:val="00C85661"/>
    <w:rsid w:val="00C922AD"/>
    <w:rsid w:val="00D01E46"/>
    <w:rsid w:val="00D309CC"/>
    <w:rsid w:val="00D66A33"/>
    <w:rsid w:val="00D757E9"/>
    <w:rsid w:val="00DD0B53"/>
    <w:rsid w:val="00DF186C"/>
    <w:rsid w:val="00EA2CA8"/>
    <w:rsid w:val="00F055B8"/>
    <w:rsid w:val="00F2048E"/>
    <w:rsid w:val="00F26380"/>
    <w:rsid w:val="00F36F04"/>
    <w:rsid w:val="00F4223C"/>
    <w:rsid w:val="00F4491C"/>
    <w:rsid w:val="00F6463B"/>
    <w:rsid w:val="00F945C9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B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F04"/>
  </w:style>
  <w:style w:type="paragraph" w:styleId="Piedepgina">
    <w:name w:val="footer"/>
    <w:basedOn w:val="Normal"/>
    <w:link w:val="PiedepginaCar"/>
    <w:uiPriority w:val="99"/>
    <w:unhideWhenUsed/>
    <w:rsid w:val="00F3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B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F04"/>
  </w:style>
  <w:style w:type="paragraph" w:styleId="Piedepgina">
    <w:name w:val="footer"/>
    <w:basedOn w:val="Normal"/>
    <w:link w:val="PiedepginaCar"/>
    <w:uiPriority w:val="99"/>
    <w:unhideWhenUsed/>
    <w:rsid w:val="00F3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415E-D9B2-44E1-9D49-DE44DBC7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2265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EDILBERTO</cp:lastModifiedBy>
  <cp:revision>6</cp:revision>
  <cp:lastPrinted>2011-07-30T20:31:00Z</cp:lastPrinted>
  <dcterms:created xsi:type="dcterms:W3CDTF">2011-07-30T20:36:00Z</dcterms:created>
  <dcterms:modified xsi:type="dcterms:W3CDTF">2011-08-07T15:20:00Z</dcterms:modified>
</cp:coreProperties>
</file>