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79" w:rsidRPr="00256FD0" w:rsidRDefault="00440A79" w:rsidP="007B115A">
      <w:pPr>
        <w:pStyle w:val="NormalWeb"/>
        <w:spacing w:before="0" w:beforeAutospacing="0" w:after="0" w:afterAutospacing="0"/>
        <w:ind w:left="115" w:right="115"/>
        <w:jc w:val="both"/>
        <w:rPr>
          <w:rFonts w:ascii="Corbel" w:hAnsi="Corbel" w:cs="Arial"/>
          <w:b/>
          <w:bCs/>
        </w:rPr>
      </w:pPr>
    </w:p>
    <w:p w:rsidR="00256FD0" w:rsidRDefault="00256FD0" w:rsidP="007B115A">
      <w:pPr>
        <w:pStyle w:val="NormalWeb"/>
        <w:spacing w:before="0" w:beforeAutospacing="0" w:after="0" w:afterAutospacing="0"/>
        <w:ind w:left="115" w:right="115"/>
        <w:jc w:val="both"/>
        <w:rPr>
          <w:rFonts w:ascii="Corbel" w:hAnsi="Corbel" w:cs="Arial"/>
          <w:b/>
          <w:bCs/>
        </w:rPr>
      </w:pPr>
    </w:p>
    <w:p w:rsidR="00256FD0" w:rsidRDefault="00256FD0" w:rsidP="007B115A">
      <w:pPr>
        <w:pStyle w:val="NormalWeb"/>
        <w:spacing w:before="0" w:beforeAutospacing="0" w:after="0" w:afterAutospacing="0"/>
        <w:ind w:left="115" w:right="115"/>
        <w:jc w:val="both"/>
        <w:rPr>
          <w:rFonts w:ascii="Corbel" w:hAnsi="Corbel" w:cs="Arial"/>
          <w:b/>
          <w:bCs/>
        </w:rPr>
      </w:pPr>
    </w:p>
    <w:p w:rsidR="00DB08DD" w:rsidRDefault="00DB08DD" w:rsidP="007B115A">
      <w:pPr>
        <w:pStyle w:val="NormalWeb"/>
        <w:spacing w:before="0" w:beforeAutospacing="0" w:after="0" w:afterAutospacing="0"/>
        <w:ind w:left="115" w:right="115"/>
        <w:jc w:val="both"/>
        <w:rPr>
          <w:rFonts w:ascii="Corbel" w:hAnsi="Corbel" w:cs="Arial"/>
          <w:b/>
          <w:bCs/>
        </w:rPr>
      </w:pPr>
    </w:p>
    <w:p w:rsidR="003E08B7" w:rsidRPr="00256FD0" w:rsidRDefault="003E08B7" w:rsidP="00256FD0">
      <w:pPr>
        <w:pStyle w:val="NormalWeb"/>
        <w:spacing w:before="0" w:beforeAutospacing="0" w:after="0" w:afterAutospacing="0"/>
        <w:ind w:left="115" w:right="115"/>
        <w:jc w:val="right"/>
        <w:rPr>
          <w:rFonts w:ascii="Corbel" w:hAnsi="Corbel" w:cs="Arial"/>
          <w:b/>
          <w:bCs/>
          <w:i/>
          <w:shadow/>
          <w:sz w:val="28"/>
        </w:rPr>
      </w:pPr>
      <w:r w:rsidRPr="00256FD0">
        <w:rPr>
          <w:rFonts w:ascii="Corbel" w:hAnsi="Corbel" w:cs="Arial"/>
          <w:b/>
          <w:bCs/>
          <w:i/>
          <w:shadow/>
          <w:sz w:val="28"/>
          <w:highlight w:val="lightGray"/>
        </w:rPr>
        <w:t>PRESENTACION DEL CANDIDATO</w:t>
      </w:r>
    </w:p>
    <w:p w:rsidR="008374B1" w:rsidRPr="00DB08DD" w:rsidRDefault="008374B1" w:rsidP="007B115A">
      <w:pPr>
        <w:pStyle w:val="NormalWeb"/>
        <w:spacing w:before="0" w:beforeAutospacing="0" w:after="0" w:afterAutospacing="0"/>
        <w:ind w:left="115" w:right="115"/>
        <w:jc w:val="both"/>
        <w:rPr>
          <w:rFonts w:ascii="Corbel" w:hAnsi="Corbel" w:cs="Arial"/>
        </w:rPr>
      </w:pPr>
    </w:p>
    <w:p w:rsidR="00256FD0" w:rsidRDefault="00AE60A9" w:rsidP="007B115A">
      <w:pPr>
        <w:pStyle w:val="NormalWeb"/>
        <w:spacing w:before="0" w:beforeAutospacing="0" w:after="0" w:afterAutospacing="0"/>
        <w:ind w:left="115" w:right="115"/>
        <w:jc w:val="both"/>
        <w:rPr>
          <w:rFonts w:ascii="Corbel" w:hAnsi="Corbel" w:cs="Arial"/>
          <w:b/>
          <w:bCs/>
        </w:rPr>
      </w:pPr>
      <w:r w:rsidRPr="0037534E">
        <w:rPr>
          <w:rFonts w:ascii="Corbel" w:hAnsi="Corbel" w:cs="Arial"/>
        </w:rPr>
        <w:t xml:space="preserve">Diego </w:t>
      </w:r>
      <w:r w:rsidR="00BC3095" w:rsidRPr="0037534E">
        <w:rPr>
          <w:rFonts w:ascii="Corbel" w:hAnsi="Corbel" w:cs="Arial"/>
        </w:rPr>
        <w:t xml:space="preserve"> </w:t>
      </w:r>
      <w:r w:rsidR="0037534E" w:rsidRPr="0037534E">
        <w:rPr>
          <w:rFonts w:ascii="Corbel" w:hAnsi="Corbel" w:cs="Arial"/>
        </w:rPr>
        <w:t>León</w:t>
      </w:r>
      <w:r w:rsidR="00BC3095" w:rsidRPr="0037534E">
        <w:rPr>
          <w:rFonts w:ascii="Corbel" w:hAnsi="Corbel" w:cs="Arial"/>
        </w:rPr>
        <w:t xml:space="preserve"> Medina Muñoz nació el</w:t>
      </w:r>
      <w:r w:rsidR="00BC3095">
        <w:rPr>
          <w:rFonts w:ascii="Corbel" w:hAnsi="Corbel" w:cs="Arial"/>
        </w:rPr>
        <w:t xml:space="preserve"> 22 de diciembre de 1969 en el Municipio de </w:t>
      </w:r>
      <w:r w:rsidR="00C64A1D">
        <w:rPr>
          <w:rFonts w:ascii="Corbel" w:hAnsi="Corbel" w:cs="Arial"/>
        </w:rPr>
        <w:t>Mistrató</w:t>
      </w:r>
      <w:r w:rsidR="00BC3095">
        <w:rPr>
          <w:rFonts w:ascii="Corbel" w:hAnsi="Corbel" w:cs="Arial"/>
        </w:rPr>
        <w:t xml:space="preserve">, </w:t>
      </w:r>
      <w:r w:rsidR="0037534E">
        <w:rPr>
          <w:rFonts w:ascii="Corbel" w:hAnsi="Corbel" w:cs="Arial"/>
        </w:rPr>
        <w:t>hijo de Narciso Medina y Marleny Muñoz una familia de tradición campesina y la cual aun reside en nuestro municipio</w:t>
      </w:r>
      <w:r w:rsidR="0037534E" w:rsidRPr="0037534E">
        <w:rPr>
          <w:rFonts w:ascii="Corbel" w:hAnsi="Corbel" w:cs="Arial"/>
        </w:rPr>
        <w:t xml:space="preserve"> </w:t>
      </w:r>
      <w:r w:rsidR="0037534E">
        <w:rPr>
          <w:rFonts w:ascii="Corbel" w:hAnsi="Corbel" w:cs="Arial"/>
        </w:rPr>
        <w:t>en la Vereda Quebrada Arriba. Realizó</w:t>
      </w:r>
      <w:r w:rsidR="00BC3095">
        <w:rPr>
          <w:rFonts w:ascii="Corbel" w:hAnsi="Corbel" w:cs="Arial"/>
        </w:rPr>
        <w:t xml:space="preserve"> sus estudios en la Escuela Camilo Torres y </w:t>
      </w:r>
      <w:r w:rsidR="0037534E">
        <w:rPr>
          <w:rFonts w:ascii="Corbel" w:hAnsi="Corbel" w:cs="Arial"/>
        </w:rPr>
        <w:t xml:space="preserve">en El colegio CESIT de Jamundí Valle; todas las labores desempeñadas las ha realizado en </w:t>
      </w:r>
      <w:r w:rsidR="00C64A1D">
        <w:rPr>
          <w:rFonts w:ascii="Corbel" w:hAnsi="Corbel" w:cs="Arial"/>
        </w:rPr>
        <w:t>Mistrató</w:t>
      </w:r>
      <w:r w:rsidR="0037534E">
        <w:rPr>
          <w:rFonts w:ascii="Corbel" w:hAnsi="Corbel" w:cs="Arial"/>
        </w:rPr>
        <w:t xml:space="preserve"> caracterizándose</w:t>
      </w:r>
      <w:r w:rsidR="00BC3095">
        <w:rPr>
          <w:rFonts w:ascii="Corbel" w:hAnsi="Corbel" w:cs="Arial"/>
        </w:rPr>
        <w:t xml:space="preserve"> </w:t>
      </w:r>
      <w:r w:rsidR="0037534E">
        <w:rPr>
          <w:rFonts w:ascii="Corbel" w:hAnsi="Corbel" w:cs="Arial"/>
        </w:rPr>
        <w:t xml:space="preserve">básicamente como </w:t>
      </w:r>
      <w:r w:rsidR="00BC3095">
        <w:rPr>
          <w:rFonts w:ascii="Corbel" w:hAnsi="Corbel" w:cs="Arial"/>
        </w:rPr>
        <w:t xml:space="preserve"> </w:t>
      </w:r>
      <w:r w:rsidR="0037534E">
        <w:rPr>
          <w:rFonts w:ascii="Corbel" w:hAnsi="Corbel" w:cs="Arial"/>
        </w:rPr>
        <w:t xml:space="preserve">comerciante, </w:t>
      </w:r>
      <w:r w:rsidR="00FC137A">
        <w:rPr>
          <w:rFonts w:ascii="Corbel" w:hAnsi="Corbel" w:cs="Arial"/>
        </w:rPr>
        <w:t xml:space="preserve">minero, </w:t>
      </w:r>
      <w:r w:rsidR="0037534E">
        <w:rPr>
          <w:rFonts w:ascii="Corbel" w:hAnsi="Corbel" w:cs="Arial"/>
        </w:rPr>
        <w:t xml:space="preserve">y siempre resaltándose como </w:t>
      </w:r>
      <w:r w:rsidR="00FC137A">
        <w:rPr>
          <w:rFonts w:ascii="Corbel" w:hAnsi="Corbel" w:cs="Arial"/>
        </w:rPr>
        <w:t>líder cívico y gestor social</w:t>
      </w:r>
      <w:r w:rsidR="0037534E">
        <w:rPr>
          <w:rFonts w:ascii="Corbel" w:hAnsi="Corbel" w:cs="Arial"/>
        </w:rPr>
        <w:t>.</w:t>
      </w:r>
      <w:r w:rsidR="00FC137A">
        <w:rPr>
          <w:rFonts w:ascii="Corbel" w:hAnsi="Corbel" w:cs="Arial"/>
        </w:rPr>
        <w:t xml:space="preserve"> </w:t>
      </w:r>
      <w:r w:rsidR="0037534E">
        <w:rPr>
          <w:rFonts w:ascii="Corbel" w:hAnsi="Corbel" w:cs="Arial"/>
        </w:rPr>
        <w:t>Padre</w:t>
      </w:r>
      <w:r w:rsidR="00FC137A">
        <w:rPr>
          <w:rFonts w:ascii="Corbel" w:hAnsi="Corbel" w:cs="Arial"/>
        </w:rPr>
        <w:t xml:space="preserve"> de </w:t>
      </w:r>
      <w:r w:rsidR="00AF14AA">
        <w:rPr>
          <w:rFonts w:ascii="Corbel" w:hAnsi="Corbel" w:cs="Arial"/>
        </w:rPr>
        <w:t xml:space="preserve">cuatro </w:t>
      </w:r>
      <w:r w:rsidR="0037534E">
        <w:rPr>
          <w:rFonts w:ascii="Corbel" w:hAnsi="Corbel" w:cs="Arial"/>
        </w:rPr>
        <w:t>hijos:</w:t>
      </w:r>
      <w:r w:rsidR="00FC137A">
        <w:rPr>
          <w:rFonts w:ascii="Corbel" w:hAnsi="Corbel" w:cs="Arial"/>
        </w:rPr>
        <w:t xml:space="preserve"> </w:t>
      </w:r>
      <w:r w:rsidR="005B572B">
        <w:rPr>
          <w:rFonts w:ascii="Corbel" w:hAnsi="Corbel" w:cs="Arial"/>
        </w:rPr>
        <w:t xml:space="preserve">Carolina Arana, </w:t>
      </w:r>
      <w:r w:rsidR="00FC137A">
        <w:rPr>
          <w:rFonts w:ascii="Corbel" w:hAnsi="Corbel" w:cs="Arial"/>
        </w:rPr>
        <w:t xml:space="preserve">Cristian David, </w:t>
      </w:r>
      <w:r w:rsidR="00C64A1D">
        <w:rPr>
          <w:rFonts w:ascii="Corbel" w:hAnsi="Corbel" w:cs="Arial"/>
        </w:rPr>
        <w:t>Sebastián</w:t>
      </w:r>
      <w:r w:rsidR="00FC137A">
        <w:rPr>
          <w:rFonts w:ascii="Corbel" w:hAnsi="Corbel" w:cs="Arial"/>
        </w:rPr>
        <w:t xml:space="preserve"> y Diego. </w:t>
      </w:r>
    </w:p>
    <w:p w:rsidR="008374B1" w:rsidRPr="00256FD0" w:rsidRDefault="008374B1" w:rsidP="00256FD0">
      <w:pPr>
        <w:pStyle w:val="NormalWeb"/>
        <w:spacing w:before="0" w:beforeAutospacing="0" w:after="0" w:afterAutospacing="0"/>
        <w:ind w:left="115" w:right="115"/>
        <w:jc w:val="right"/>
        <w:rPr>
          <w:rFonts w:ascii="Corbel" w:hAnsi="Corbel" w:cs="Arial"/>
          <w:b/>
          <w:bCs/>
          <w:i/>
          <w:shadow/>
          <w:sz w:val="28"/>
          <w:highlight w:val="lightGray"/>
        </w:rPr>
      </w:pPr>
      <w:r w:rsidRPr="00256FD0">
        <w:rPr>
          <w:rFonts w:ascii="Corbel" w:hAnsi="Corbel" w:cs="Arial"/>
          <w:b/>
          <w:bCs/>
          <w:i/>
          <w:shadow/>
          <w:sz w:val="28"/>
          <w:highlight w:val="lightGray"/>
        </w:rPr>
        <w:t>NUESTRO MUNICIPIO</w:t>
      </w:r>
    </w:p>
    <w:p w:rsidR="00256FD0" w:rsidRDefault="00256FD0" w:rsidP="007B115A">
      <w:pPr>
        <w:pStyle w:val="NormalWeb"/>
        <w:spacing w:before="0" w:beforeAutospacing="0" w:after="0" w:afterAutospacing="0"/>
        <w:ind w:left="115" w:right="115"/>
        <w:jc w:val="both"/>
        <w:rPr>
          <w:rFonts w:ascii="Corbel" w:hAnsi="Corbel" w:cs="Arial"/>
          <w:bCs/>
        </w:rPr>
      </w:pPr>
    </w:p>
    <w:p w:rsidR="00D03218" w:rsidRPr="00256FD0" w:rsidRDefault="00D03218" w:rsidP="007B115A">
      <w:pPr>
        <w:pStyle w:val="NormalWeb"/>
        <w:spacing w:before="0" w:beforeAutospacing="0" w:after="0" w:afterAutospacing="0"/>
        <w:ind w:left="115" w:right="115"/>
        <w:jc w:val="both"/>
        <w:rPr>
          <w:rFonts w:ascii="Corbel" w:hAnsi="Corbel" w:cs="Arial"/>
        </w:rPr>
      </w:pPr>
      <w:r w:rsidRPr="00256FD0">
        <w:rPr>
          <w:rFonts w:ascii="Corbel" w:hAnsi="Corbel" w:cs="Arial"/>
          <w:bCs/>
        </w:rPr>
        <w:t xml:space="preserve">Municipio sembrado en la </w:t>
      </w:r>
      <w:r w:rsidR="00AF1603" w:rsidRPr="00256FD0">
        <w:rPr>
          <w:rFonts w:ascii="Corbel" w:hAnsi="Corbel" w:cs="Arial"/>
        </w:rPr>
        <w:t>Cordillera Occidental a unos 86 kilómetros al noroccidente de Pereira</w:t>
      </w:r>
      <w:r w:rsidRPr="00256FD0">
        <w:rPr>
          <w:rFonts w:ascii="Corbel" w:hAnsi="Corbel" w:cs="Arial"/>
        </w:rPr>
        <w:t xml:space="preserve"> y fun</w:t>
      </w:r>
      <w:r w:rsidR="00AF1603" w:rsidRPr="00256FD0">
        <w:rPr>
          <w:rFonts w:ascii="Corbel" w:hAnsi="Corbel" w:cs="Arial"/>
        </w:rPr>
        <w:t xml:space="preserve">dado en 1925 por </w:t>
      </w:r>
      <w:r w:rsidRPr="00256FD0">
        <w:rPr>
          <w:rFonts w:ascii="Corbel" w:hAnsi="Corbel" w:cs="Arial"/>
        </w:rPr>
        <w:t>los nativos de la familia Chamí de la cual se conserva aun una gran influencia.</w:t>
      </w:r>
    </w:p>
    <w:p w:rsidR="00D03218" w:rsidRPr="00256FD0" w:rsidRDefault="00AF1603" w:rsidP="007B115A">
      <w:pPr>
        <w:pStyle w:val="NormalWeb"/>
        <w:spacing w:before="0" w:beforeAutospacing="0" w:after="0" w:afterAutospacing="0"/>
        <w:ind w:left="115" w:right="115"/>
        <w:jc w:val="both"/>
        <w:rPr>
          <w:rFonts w:ascii="Corbel" w:hAnsi="Corbel" w:cs="Arial"/>
        </w:rPr>
      </w:pPr>
      <w:r w:rsidRPr="00256FD0">
        <w:rPr>
          <w:rFonts w:ascii="Corbel" w:hAnsi="Corbel" w:cs="Arial"/>
        </w:rPr>
        <w:br/>
        <w:t>El Municipio de Mistrató posee en la zona rural dos (2) corregimientos</w:t>
      </w:r>
      <w:r w:rsidR="00D03218" w:rsidRPr="00256FD0">
        <w:rPr>
          <w:rFonts w:ascii="Corbel" w:hAnsi="Corbel" w:cs="Arial"/>
        </w:rPr>
        <w:t xml:space="preserve"> </w:t>
      </w:r>
      <w:r w:rsidR="00DB08DD" w:rsidRPr="00256FD0">
        <w:rPr>
          <w:rFonts w:ascii="Corbel" w:hAnsi="Corbel" w:cs="Arial"/>
        </w:rPr>
        <w:t>así</w:t>
      </w:r>
      <w:r w:rsidR="00D03218" w:rsidRPr="00256FD0">
        <w:rPr>
          <w:rFonts w:ascii="Corbel" w:hAnsi="Corbel" w:cs="Arial"/>
        </w:rPr>
        <w:t>:</w:t>
      </w:r>
    </w:p>
    <w:p w:rsidR="00D03218" w:rsidRPr="00256FD0" w:rsidRDefault="00D03218" w:rsidP="007B115A">
      <w:pPr>
        <w:pStyle w:val="NormalWeb"/>
        <w:spacing w:before="0" w:beforeAutospacing="0" w:after="0" w:afterAutospacing="0"/>
        <w:ind w:left="115" w:right="115"/>
        <w:jc w:val="both"/>
        <w:rPr>
          <w:rFonts w:ascii="Corbel" w:hAnsi="Corbel" w:cs="Arial"/>
        </w:rPr>
      </w:pPr>
    </w:p>
    <w:tbl>
      <w:tblPr>
        <w:tblW w:w="8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4"/>
        <w:gridCol w:w="4301"/>
      </w:tblGrid>
      <w:tr w:rsidR="008374B1" w:rsidRPr="00256FD0" w:rsidTr="00DB08DD">
        <w:tc>
          <w:tcPr>
            <w:tcW w:w="4304" w:type="dxa"/>
            <w:shd w:val="pct20" w:color="auto" w:fill="auto"/>
          </w:tcPr>
          <w:p w:rsidR="00D03218" w:rsidRPr="00DB08DD" w:rsidRDefault="007A7110" w:rsidP="00DB08DD">
            <w:pPr>
              <w:pStyle w:val="NormalWeb"/>
              <w:spacing w:before="0" w:beforeAutospacing="0" w:after="0" w:afterAutospacing="0"/>
              <w:ind w:right="115"/>
              <w:jc w:val="center"/>
              <w:rPr>
                <w:rFonts w:ascii="Corbel" w:hAnsi="Corbel" w:cs="Arial"/>
                <w:b/>
              </w:rPr>
            </w:pPr>
            <w:r w:rsidRPr="00DB08DD">
              <w:rPr>
                <w:rFonts w:ascii="Corbel" w:hAnsi="Corbel" w:cs="Arial"/>
                <w:b/>
              </w:rPr>
              <w:t>CORREGIMIENTO</w:t>
            </w:r>
          </w:p>
        </w:tc>
        <w:tc>
          <w:tcPr>
            <w:tcW w:w="4301" w:type="dxa"/>
            <w:shd w:val="pct20" w:color="auto" w:fill="auto"/>
          </w:tcPr>
          <w:p w:rsidR="00D03218" w:rsidRPr="00DB08DD" w:rsidRDefault="007A7110" w:rsidP="00DB08DD">
            <w:pPr>
              <w:pStyle w:val="NormalWeb"/>
              <w:spacing w:before="0" w:beforeAutospacing="0" w:after="0" w:afterAutospacing="0"/>
              <w:ind w:right="115"/>
              <w:jc w:val="center"/>
              <w:rPr>
                <w:rFonts w:ascii="Corbel" w:hAnsi="Corbel" w:cs="Arial"/>
                <w:b/>
              </w:rPr>
            </w:pPr>
            <w:r w:rsidRPr="00DB08DD">
              <w:rPr>
                <w:rFonts w:ascii="Corbel" w:hAnsi="Corbel" w:cs="Arial"/>
                <w:b/>
              </w:rPr>
              <w:t>VEREDAS</w:t>
            </w:r>
          </w:p>
        </w:tc>
      </w:tr>
      <w:tr w:rsidR="008374B1" w:rsidRPr="00256FD0" w:rsidTr="00DB08DD">
        <w:tc>
          <w:tcPr>
            <w:tcW w:w="4304" w:type="dxa"/>
          </w:tcPr>
          <w:p w:rsidR="00D03218" w:rsidRPr="00256FD0" w:rsidRDefault="00D03218" w:rsidP="007B115A">
            <w:pPr>
              <w:pStyle w:val="NormalWeb"/>
              <w:numPr>
                <w:ilvl w:val="0"/>
                <w:numId w:val="13"/>
              </w:numPr>
              <w:spacing w:before="0" w:beforeAutospacing="0" w:after="0" w:afterAutospacing="0"/>
              <w:ind w:right="115"/>
              <w:jc w:val="both"/>
              <w:rPr>
                <w:rFonts w:ascii="Corbel" w:hAnsi="Corbel" w:cs="Arial"/>
              </w:rPr>
            </w:pPr>
            <w:r w:rsidRPr="00256FD0">
              <w:rPr>
                <w:rFonts w:ascii="Corbel" w:hAnsi="Corbel" w:cs="Arial"/>
              </w:rPr>
              <w:t>San Antonio del Chamí</w:t>
            </w:r>
          </w:p>
        </w:tc>
        <w:tc>
          <w:tcPr>
            <w:tcW w:w="4301" w:type="dxa"/>
          </w:tcPr>
          <w:p w:rsidR="00D03218" w:rsidRPr="00256FD0" w:rsidRDefault="009E5D3A" w:rsidP="007B115A">
            <w:pPr>
              <w:pStyle w:val="NormalWeb"/>
              <w:spacing w:before="0" w:beforeAutospacing="0" w:after="0" w:afterAutospacing="0"/>
              <w:ind w:right="115"/>
              <w:jc w:val="both"/>
              <w:rPr>
                <w:rFonts w:ascii="Corbel" w:hAnsi="Corbel" w:cs="Arial"/>
              </w:rPr>
            </w:pPr>
            <w:r>
              <w:rPr>
                <w:rFonts w:ascii="Corbel" w:hAnsi="Corbel" w:cs="Arial"/>
              </w:rPr>
              <w:t>Arib</w:t>
            </w:r>
            <w:r w:rsidR="00D03218" w:rsidRPr="00256FD0">
              <w:rPr>
                <w:rFonts w:ascii="Corbel" w:hAnsi="Corbel" w:cs="Arial"/>
              </w:rPr>
              <w:t>ató, Arkaka</w:t>
            </w:r>
            <w:r>
              <w:rPr>
                <w:rFonts w:ascii="Corbel" w:hAnsi="Corbel" w:cs="Arial"/>
              </w:rPr>
              <w:t>y</w:t>
            </w:r>
            <w:r w:rsidR="00D03218" w:rsidRPr="00256FD0">
              <w:rPr>
                <w:rFonts w:ascii="Corbel" w:hAnsi="Corbel" w:cs="Arial"/>
              </w:rPr>
              <w:t>, Atarraya, Buenos Aires, Citabará, Costa Rica, Chorros</w:t>
            </w:r>
            <w:r>
              <w:rPr>
                <w:rFonts w:ascii="Corbel" w:hAnsi="Corbel" w:cs="Arial"/>
              </w:rPr>
              <w:t>eco</w:t>
            </w:r>
            <w:r w:rsidR="00D03218" w:rsidRPr="00256FD0">
              <w:rPr>
                <w:rFonts w:ascii="Corbel" w:hAnsi="Corbel" w:cs="Arial"/>
              </w:rPr>
              <w:t>, El Silencio, Las Delicias, La Albania, Puerto Nuevo, Río Mistrató, y San Antonio del Chamí.</w:t>
            </w:r>
            <w:r w:rsidR="00D03218" w:rsidRPr="00256FD0">
              <w:rPr>
                <w:rStyle w:val="apple-converted-space"/>
                <w:rFonts w:ascii="Corbel" w:hAnsi="Corbel" w:cs="Arial"/>
              </w:rPr>
              <w:t> </w:t>
            </w:r>
          </w:p>
        </w:tc>
      </w:tr>
      <w:tr w:rsidR="008374B1" w:rsidRPr="00256FD0" w:rsidTr="005B572B">
        <w:trPr>
          <w:trHeight w:val="1779"/>
        </w:trPr>
        <w:tc>
          <w:tcPr>
            <w:tcW w:w="4304" w:type="dxa"/>
          </w:tcPr>
          <w:p w:rsidR="00D03218" w:rsidRPr="00256FD0" w:rsidRDefault="00D03218" w:rsidP="007B115A">
            <w:pPr>
              <w:pStyle w:val="NormalWeb"/>
              <w:numPr>
                <w:ilvl w:val="0"/>
                <w:numId w:val="13"/>
              </w:numPr>
              <w:spacing w:before="0" w:beforeAutospacing="0" w:after="0" w:afterAutospacing="0"/>
              <w:ind w:right="115"/>
              <w:jc w:val="both"/>
              <w:rPr>
                <w:rFonts w:ascii="Corbel" w:hAnsi="Corbel" w:cs="Arial"/>
              </w:rPr>
            </w:pPr>
            <w:r w:rsidRPr="00256FD0">
              <w:rPr>
                <w:rFonts w:ascii="Corbel" w:hAnsi="Corbel" w:cs="Arial"/>
              </w:rPr>
              <w:t>Puerto de Oro</w:t>
            </w:r>
          </w:p>
        </w:tc>
        <w:tc>
          <w:tcPr>
            <w:tcW w:w="4301" w:type="dxa"/>
          </w:tcPr>
          <w:p w:rsidR="00D03218" w:rsidRPr="00256FD0" w:rsidRDefault="00D03218" w:rsidP="007B115A">
            <w:pPr>
              <w:pStyle w:val="NormalWeb"/>
              <w:spacing w:before="0" w:beforeAutospacing="0" w:after="0" w:afterAutospacing="0"/>
              <w:ind w:right="115"/>
              <w:jc w:val="both"/>
              <w:rPr>
                <w:rFonts w:ascii="Corbel" w:hAnsi="Corbel" w:cs="Arial"/>
              </w:rPr>
            </w:pPr>
            <w:r w:rsidRPr="00256FD0">
              <w:rPr>
                <w:rFonts w:ascii="Corbel" w:hAnsi="Corbel" w:cs="Arial"/>
              </w:rPr>
              <w:t>El Socorro, Buenavista, Bajo Canchivare, Humacas Medio, Humacas Bajo, La In</w:t>
            </w:r>
            <w:r w:rsidR="005B572B">
              <w:rPr>
                <w:rFonts w:ascii="Corbel" w:hAnsi="Corbel" w:cs="Arial"/>
              </w:rPr>
              <w:t>dia, Las Palmas, La Josefina, Ge</w:t>
            </w:r>
            <w:r w:rsidRPr="00256FD0">
              <w:rPr>
                <w:rFonts w:ascii="Corbel" w:hAnsi="Corbel" w:cs="Arial"/>
              </w:rPr>
              <w:t>guadas, Barranca</w:t>
            </w:r>
            <w:r w:rsidR="005B572B">
              <w:rPr>
                <w:rFonts w:ascii="Corbel" w:hAnsi="Corbel" w:cs="Arial"/>
              </w:rPr>
              <w:t xml:space="preserve">s, Currucay Alto Currumay Medio, </w:t>
            </w:r>
            <w:r w:rsidRPr="00256FD0">
              <w:rPr>
                <w:rFonts w:ascii="Corbel" w:hAnsi="Corbel" w:cs="Arial"/>
              </w:rPr>
              <w:t>Embordo, Cantarrana,</w:t>
            </w:r>
            <w:r w:rsidR="005B572B">
              <w:rPr>
                <w:rFonts w:ascii="Corbel" w:hAnsi="Corbel" w:cs="Arial"/>
              </w:rPr>
              <w:t xml:space="preserve"> Alto Gete, Beké</w:t>
            </w:r>
            <w:r w:rsidRPr="00256FD0">
              <w:rPr>
                <w:rFonts w:ascii="Corbel" w:hAnsi="Corbel" w:cs="Arial"/>
              </w:rPr>
              <w:t>, Gete Pita!, Vidua, Caimito, Puerto Oro.</w:t>
            </w:r>
            <w:r w:rsidRPr="00256FD0">
              <w:rPr>
                <w:rStyle w:val="apple-converted-space"/>
                <w:rFonts w:ascii="Corbel" w:hAnsi="Corbel" w:cs="Arial"/>
              </w:rPr>
              <w:t> </w:t>
            </w:r>
          </w:p>
        </w:tc>
      </w:tr>
      <w:tr w:rsidR="00D03218" w:rsidRPr="00256FD0" w:rsidTr="00DB08DD">
        <w:tc>
          <w:tcPr>
            <w:tcW w:w="4304" w:type="dxa"/>
          </w:tcPr>
          <w:p w:rsidR="00D03218" w:rsidRPr="00256FD0" w:rsidRDefault="00D03218" w:rsidP="007B115A">
            <w:pPr>
              <w:pStyle w:val="NormalWeb"/>
              <w:spacing w:before="0" w:beforeAutospacing="0" w:after="0" w:afterAutospacing="0"/>
              <w:ind w:right="115"/>
              <w:jc w:val="both"/>
              <w:rPr>
                <w:rFonts w:ascii="Corbel" w:hAnsi="Corbel" w:cs="Arial"/>
              </w:rPr>
            </w:pPr>
            <w:r w:rsidRPr="00256FD0">
              <w:rPr>
                <w:rFonts w:ascii="Corbel" w:hAnsi="Corbel" w:cs="Arial"/>
              </w:rPr>
              <w:t>CABECERA MUNICIPAL</w:t>
            </w:r>
          </w:p>
        </w:tc>
        <w:tc>
          <w:tcPr>
            <w:tcW w:w="4301" w:type="dxa"/>
          </w:tcPr>
          <w:p w:rsidR="00D03218" w:rsidRPr="00256FD0" w:rsidRDefault="00D03218" w:rsidP="007B115A">
            <w:pPr>
              <w:pStyle w:val="NormalWeb"/>
              <w:spacing w:before="0" w:beforeAutospacing="0" w:after="0" w:afterAutospacing="0"/>
              <w:ind w:right="115"/>
              <w:jc w:val="both"/>
              <w:rPr>
                <w:rFonts w:ascii="Corbel" w:hAnsi="Corbel" w:cs="Arial"/>
              </w:rPr>
            </w:pPr>
            <w:r w:rsidRPr="00256FD0">
              <w:rPr>
                <w:rFonts w:ascii="Corbel" w:hAnsi="Corbel" w:cs="Arial"/>
              </w:rPr>
              <w:t>El Caucho, Pinar del Río, Génova, Dosquebradas, La Estrella, El Progreso, Bellavista, Miraflores, El Vergel, L</w:t>
            </w:r>
            <w:r w:rsidR="005B572B">
              <w:rPr>
                <w:rFonts w:ascii="Corbel" w:hAnsi="Corbel" w:cs="Arial"/>
              </w:rPr>
              <w:t>a Villada, La María, Río Arriba</w:t>
            </w:r>
            <w:r w:rsidRPr="00256FD0">
              <w:rPr>
                <w:rFonts w:ascii="Corbel" w:hAnsi="Corbel" w:cs="Arial"/>
              </w:rPr>
              <w:t xml:space="preserve"> Parte Bajo,</w:t>
            </w:r>
            <w:r w:rsidR="005B572B">
              <w:rPr>
                <w:rFonts w:ascii="Corbel" w:hAnsi="Corbel" w:cs="Arial"/>
              </w:rPr>
              <w:t xml:space="preserve"> Río Arriba Parte alta</w:t>
            </w:r>
            <w:r w:rsidRPr="00256FD0">
              <w:rPr>
                <w:rFonts w:ascii="Corbel" w:hAnsi="Corbel" w:cs="Arial"/>
              </w:rPr>
              <w:t xml:space="preserve"> Mampay, Playa Bonita, Nacederos, San Isidro, Barcinal, La Argentina, Quebrada Arriba, La </w:t>
            </w:r>
            <w:r w:rsidRPr="00256FD0">
              <w:rPr>
                <w:rFonts w:ascii="Corbel" w:hAnsi="Corbel" w:cs="Arial"/>
              </w:rPr>
              <w:lastRenderedPageBreak/>
              <w:t xml:space="preserve">Linda, Alto de Pueblo </w:t>
            </w:r>
            <w:r w:rsidR="00A810A1">
              <w:rPr>
                <w:rFonts w:ascii="Corbel" w:hAnsi="Corbel" w:cs="Arial"/>
              </w:rPr>
              <w:t>Rico, El Naranjo, El Terrero, Sa</w:t>
            </w:r>
            <w:r w:rsidRPr="00256FD0">
              <w:rPr>
                <w:rFonts w:ascii="Corbel" w:hAnsi="Corbel" w:cs="Arial"/>
              </w:rPr>
              <w:t>quias, Jardín, Jardincito, La Esmeralda y la Aldea.</w:t>
            </w:r>
            <w:r w:rsidRPr="00256FD0">
              <w:rPr>
                <w:rStyle w:val="apple-converted-space"/>
                <w:rFonts w:ascii="Corbel" w:hAnsi="Corbel" w:cs="Arial"/>
              </w:rPr>
              <w:t> </w:t>
            </w:r>
          </w:p>
        </w:tc>
      </w:tr>
    </w:tbl>
    <w:p w:rsidR="00AF1603" w:rsidRPr="00256FD0" w:rsidRDefault="00AF1603" w:rsidP="007B115A">
      <w:pPr>
        <w:pStyle w:val="NormalWeb"/>
        <w:spacing w:before="0" w:beforeAutospacing="0" w:after="0" w:afterAutospacing="0"/>
        <w:ind w:left="115" w:right="115"/>
        <w:jc w:val="both"/>
        <w:rPr>
          <w:rFonts w:ascii="Corbel" w:hAnsi="Corbel" w:cs="Arial"/>
        </w:rPr>
      </w:pPr>
      <w:r w:rsidRPr="00256FD0">
        <w:rPr>
          <w:rFonts w:ascii="Corbel" w:hAnsi="Corbel" w:cs="Arial"/>
        </w:rPr>
        <w:lastRenderedPageBreak/>
        <w:t>.</w:t>
      </w:r>
      <w:r w:rsidRPr="00256FD0">
        <w:rPr>
          <w:rStyle w:val="apple-converted-space"/>
          <w:rFonts w:ascii="Corbel" w:hAnsi="Corbel" w:cs="Arial"/>
        </w:rPr>
        <w:t> </w:t>
      </w:r>
      <w:r w:rsidRPr="00256FD0">
        <w:rPr>
          <w:rFonts w:ascii="Corbel" w:hAnsi="Corbel" w:cs="Arial"/>
        </w:rPr>
        <w:br/>
        <w:t>Limita con los municipios Belén de Umbría, Guática y Pueblo Rico del departamento de Risaralda; con Riosucio en el departamento de Caldas; con Antioquia en el municipio Andes; y Con el departamento de Choco tiene límites con el municipio de Bagadó</w:t>
      </w:r>
    </w:p>
    <w:p w:rsidR="008374B1" w:rsidRPr="00256FD0" w:rsidRDefault="008374B1" w:rsidP="007B115A">
      <w:pPr>
        <w:pStyle w:val="NormalWeb"/>
        <w:spacing w:before="0" w:beforeAutospacing="0" w:after="0" w:afterAutospacing="0"/>
        <w:ind w:right="150"/>
        <w:jc w:val="both"/>
        <w:rPr>
          <w:rFonts w:ascii="Corbel" w:hAnsi="Corbel" w:cs="Arial"/>
        </w:rPr>
      </w:pPr>
    </w:p>
    <w:p w:rsidR="008374B1" w:rsidRPr="00256FD0" w:rsidRDefault="008374B1" w:rsidP="007B115A">
      <w:pPr>
        <w:pStyle w:val="NormalWeb"/>
        <w:spacing w:before="0" w:beforeAutospacing="0" w:after="0" w:afterAutospacing="0"/>
        <w:ind w:right="150"/>
        <w:jc w:val="both"/>
        <w:rPr>
          <w:rFonts w:ascii="Corbel" w:hAnsi="Corbel" w:cs="Arial"/>
        </w:rPr>
      </w:pPr>
      <w:r w:rsidRPr="00256FD0">
        <w:rPr>
          <w:rFonts w:ascii="Corbel" w:hAnsi="Corbel" w:cs="Arial"/>
        </w:rPr>
        <w:t xml:space="preserve">Nuestro </w:t>
      </w:r>
      <w:r w:rsidR="00AF1603" w:rsidRPr="00256FD0">
        <w:rPr>
          <w:rFonts w:ascii="Corbel" w:hAnsi="Corbel" w:cs="Arial"/>
        </w:rPr>
        <w:t xml:space="preserve">municipio </w:t>
      </w:r>
      <w:r w:rsidRPr="00256FD0">
        <w:rPr>
          <w:rFonts w:ascii="Corbel" w:hAnsi="Corbel" w:cs="Arial"/>
        </w:rPr>
        <w:t xml:space="preserve">tiene una gran riqueza </w:t>
      </w:r>
      <w:r w:rsidR="00AF1603" w:rsidRPr="00256FD0">
        <w:rPr>
          <w:rFonts w:ascii="Corbel" w:hAnsi="Corbel" w:cs="Arial"/>
        </w:rPr>
        <w:t xml:space="preserve">natural y cultural </w:t>
      </w:r>
      <w:r w:rsidRPr="00256FD0">
        <w:rPr>
          <w:rFonts w:ascii="Corbel" w:hAnsi="Corbel" w:cs="Arial"/>
        </w:rPr>
        <w:t xml:space="preserve">pues logra encerrar en sus territorios la </w:t>
      </w:r>
      <w:r w:rsidR="00AF1603" w:rsidRPr="00256FD0">
        <w:rPr>
          <w:rFonts w:ascii="Corbel" w:hAnsi="Corbel" w:cs="Arial"/>
        </w:rPr>
        <w:t xml:space="preserve">cultura mestiza, negra e indígena </w:t>
      </w:r>
      <w:r w:rsidRPr="00256FD0">
        <w:rPr>
          <w:rFonts w:ascii="Corbel" w:hAnsi="Corbel" w:cs="Arial"/>
        </w:rPr>
        <w:t xml:space="preserve">estas </w:t>
      </w:r>
      <w:r w:rsidR="003E57B7" w:rsidRPr="00256FD0">
        <w:rPr>
          <w:rFonts w:ascii="Corbel" w:hAnsi="Corbel" w:cs="Arial"/>
        </w:rPr>
        <w:t>últimas</w:t>
      </w:r>
      <w:r w:rsidRPr="00256FD0">
        <w:rPr>
          <w:rFonts w:ascii="Corbel" w:hAnsi="Corbel" w:cs="Arial"/>
        </w:rPr>
        <w:t xml:space="preserve"> ubicadas principalmente e</w:t>
      </w:r>
      <w:r w:rsidR="00AF1603" w:rsidRPr="00256FD0">
        <w:rPr>
          <w:rFonts w:ascii="Corbel" w:hAnsi="Corbel" w:cs="Arial"/>
        </w:rPr>
        <w:t>n los resguardos que</w:t>
      </w:r>
      <w:r w:rsidRPr="00256FD0">
        <w:rPr>
          <w:rFonts w:ascii="Corbel" w:hAnsi="Corbel" w:cs="Arial"/>
        </w:rPr>
        <w:t xml:space="preserve"> se encuentran en su zona rural.</w:t>
      </w:r>
    </w:p>
    <w:p w:rsidR="003E08B7" w:rsidRPr="00256FD0" w:rsidRDefault="003E08B7" w:rsidP="007B115A">
      <w:pPr>
        <w:pStyle w:val="NormalWeb"/>
        <w:spacing w:before="0" w:beforeAutospacing="0" w:after="0" w:afterAutospacing="0"/>
        <w:ind w:right="150"/>
        <w:jc w:val="both"/>
        <w:rPr>
          <w:rFonts w:ascii="Corbel" w:hAnsi="Corbel" w:cs="Arial"/>
        </w:rPr>
      </w:pPr>
    </w:p>
    <w:p w:rsidR="00475254" w:rsidRPr="0037534E" w:rsidRDefault="00C64A1D" w:rsidP="0037534E">
      <w:pPr>
        <w:pStyle w:val="NormalWeb"/>
        <w:spacing w:before="0" w:beforeAutospacing="0" w:after="0" w:afterAutospacing="0"/>
        <w:ind w:right="150"/>
        <w:jc w:val="both"/>
        <w:rPr>
          <w:rFonts w:ascii="Corbel" w:hAnsi="Corbel" w:cs="Arial"/>
        </w:rPr>
      </w:pPr>
      <w:r w:rsidRPr="0037534E">
        <w:rPr>
          <w:rFonts w:ascii="Corbel" w:hAnsi="Corbel" w:cs="Arial"/>
        </w:rPr>
        <w:t>Mistrató</w:t>
      </w:r>
      <w:r w:rsidR="00E56883" w:rsidRPr="0037534E">
        <w:rPr>
          <w:rFonts w:ascii="Corbel" w:hAnsi="Corbel" w:cs="Arial"/>
        </w:rPr>
        <w:t xml:space="preserve"> cuenta </w:t>
      </w:r>
      <w:r w:rsidR="00475254" w:rsidRPr="0037534E">
        <w:rPr>
          <w:rFonts w:ascii="Corbel" w:hAnsi="Corbel" w:cs="Arial"/>
        </w:rPr>
        <w:t xml:space="preserve">con la </w:t>
      </w:r>
      <w:r w:rsidRPr="0037534E">
        <w:rPr>
          <w:rFonts w:ascii="Corbel" w:hAnsi="Corbel" w:cs="Arial"/>
        </w:rPr>
        <w:t>comunidad</w:t>
      </w:r>
      <w:r w:rsidR="00475254" w:rsidRPr="0037534E">
        <w:rPr>
          <w:rFonts w:ascii="Corbel" w:hAnsi="Corbel" w:cs="Arial"/>
        </w:rPr>
        <w:t xml:space="preserve"> indígena</w:t>
      </w:r>
      <w:r w:rsidR="00E56883" w:rsidRPr="0037534E">
        <w:rPr>
          <w:rFonts w:ascii="Corbel" w:hAnsi="Corbel" w:cs="Arial"/>
        </w:rPr>
        <w:t xml:space="preserve"> embera </w:t>
      </w:r>
      <w:r>
        <w:rPr>
          <w:rFonts w:ascii="Corbel" w:hAnsi="Corbel" w:cs="Arial"/>
        </w:rPr>
        <w:t>chamí</w:t>
      </w:r>
      <w:r w:rsidR="00475254" w:rsidRPr="0037534E">
        <w:rPr>
          <w:rFonts w:ascii="Corbel" w:hAnsi="Corbel" w:cs="Arial"/>
        </w:rPr>
        <w:t xml:space="preserve"> que hace</w:t>
      </w:r>
      <w:r w:rsidR="00E56883" w:rsidRPr="0037534E">
        <w:rPr>
          <w:rFonts w:ascii="Corbel" w:hAnsi="Corbel" w:cs="Arial"/>
        </w:rPr>
        <w:t xml:space="preserve"> parte del choco biogeográfico territorio con 36 veredas ubicadas a la orilla del rio san juan y con 2 corregimientos puerto de oro y san Antonio del </w:t>
      </w:r>
      <w:r w:rsidRPr="0037534E">
        <w:rPr>
          <w:rFonts w:ascii="Corbel" w:hAnsi="Corbel" w:cs="Arial"/>
        </w:rPr>
        <w:t>chamí</w:t>
      </w:r>
      <w:r w:rsidR="00475254" w:rsidRPr="0037534E">
        <w:rPr>
          <w:rFonts w:ascii="Corbel" w:hAnsi="Corbel" w:cs="Arial"/>
        </w:rPr>
        <w:t xml:space="preserve">. </w:t>
      </w:r>
    </w:p>
    <w:p w:rsidR="0037534E" w:rsidRDefault="0037534E" w:rsidP="0037534E">
      <w:pPr>
        <w:pStyle w:val="NormalWeb"/>
        <w:spacing w:before="0" w:beforeAutospacing="0" w:after="0" w:afterAutospacing="0"/>
        <w:ind w:right="150"/>
        <w:jc w:val="both"/>
        <w:rPr>
          <w:rFonts w:ascii="Corbel" w:hAnsi="Corbel" w:cs="Arial"/>
        </w:rPr>
      </w:pPr>
    </w:p>
    <w:p w:rsidR="00475254" w:rsidRPr="0037534E" w:rsidRDefault="00475254" w:rsidP="0037534E">
      <w:pPr>
        <w:pStyle w:val="NormalWeb"/>
        <w:spacing w:before="0" w:beforeAutospacing="0" w:after="0" w:afterAutospacing="0"/>
        <w:ind w:right="150"/>
        <w:jc w:val="both"/>
        <w:rPr>
          <w:rFonts w:ascii="Corbel" w:hAnsi="Corbel" w:cs="Arial"/>
        </w:rPr>
      </w:pPr>
      <w:r w:rsidRPr="0037534E">
        <w:rPr>
          <w:rFonts w:ascii="Corbel" w:hAnsi="Corbel" w:cs="Arial"/>
        </w:rPr>
        <w:t>Este Territorio  cuenta con dos cabildos indígenas:</w:t>
      </w:r>
    </w:p>
    <w:p w:rsidR="0037534E" w:rsidRDefault="0037534E" w:rsidP="0037534E">
      <w:pPr>
        <w:pStyle w:val="NormalWeb"/>
        <w:spacing w:before="0" w:beforeAutospacing="0" w:after="0" w:afterAutospacing="0"/>
        <w:ind w:right="150"/>
        <w:jc w:val="both"/>
        <w:rPr>
          <w:rFonts w:ascii="Corbel" w:hAnsi="Corbel" w:cs="Arial"/>
        </w:rPr>
      </w:pPr>
    </w:p>
    <w:p w:rsidR="00475254" w:rsidRPr="0037534E" w:rsidRDefault="00475254" w:rsidP="0037534E">
      <w:pPr>
        <w:pStyle w:val="NormalWeb"/>
        <w:spacing w:before="0" w:beforeAutospacing="0" w:after="0" w:afterAutospacing="0"/>
        <w:ind w:right="150"/>
        <w:jc w:val="both"/>
        <w:rPr>
          <w:rFonts w:ascii="Corbel" w:hAnsi="Corbel" w:cs="Arial"/>
        </w:rPr>
      </w:pPr>
      <w:r w:rsidRPr="0037534E">
        <w:rPr>
          <w:rFonts w:ascii="Corbel" w:hAnsi="Corbel" w:cs="Arial"/>
        </w:rPr>
        <w:t>1. Cabildo unificado: Con 32 veredas y se encuentra situada en zona limítrofe de pueblo rico y el choco.</w:t>
      </w:r>
    </w:p>
    <w:p w:rsidR="0037534E" w:rsidRDefault="0037534E" w:rsidP="0037534E">
      <w:pPr>
        <w:pStyle w:val="NormalWeb"/>
        <w:spacing w:before="0" w:beforeAutospacing="0" w:after="0" w:afterAutospacing="0"/>
        <w:ind w:right="150"/>
        <w:jc w:val="both"/>
        <w:rPr>
          <w:rFonts w:ascii="Corbel" w:hAnsi="Corbel" w:cs="Arial"/>
        </w:rPr>
      </w:pPr>
    </w:p>
    <w:p w:rsidR="00E56883" w:rsidRPr="0037534E" w:rsidRDefault="00C64A1D" w:rsidP="0037534E">
      <w:pPr>
        <w:pStyle w:val="NormalWeb"/>
        <w:spacing w:before="0" w:beforeAutospacing="0" w:after="0" w:afterAutospacing="0"/>
        <w:ind w:right="150"/>
        <w:jc w:val="both"/>
        <w:rPr>
          <w:rFonts w:ascii="Corbel" w:hAnsi="Corbel" w:cs="Arial"/>
        </w:rPr>
      </w:pPr>
      <w:r w:rsidRPr="0037534E">
        <w:rPr>
          <w:rFonts w:ascii="Corbel" w:hAnsi="Corbel" w:cs="Arial"/>
        </w:rPr>
        <w:t>2. Cabildo</w:t>
      </w:r>
      <w:r w:rsidR="00475254" w:rsidRPr="0037534E">
        <w:rPr>
          <w:rFonts w:ascii="Corbel" w:hAnsi="Corbel" w:cs="Arial"/>
        </w:rPr>
        <w:t xml:space="preserve"> las lomas: Con 4 veredas y pertenece al corregimiento de san Antonio del </w:t>
      </w:r>
      <w:r w:rsidRPr="0037534E">
        <w:rPr>
          <w:rFonts w:ascii="Corbel" w:hAnsi="Corbel" w:cs="Arial"/>
        </w:rPr>
        <w:t>chamí</w:t>
      </w:r>
      <w:r w:rsidR="00475254" w:rsidRPr="0037534E">
        <w:rPr>
          <w:rFonts w:ascii="Corbel" w:hAnsi="Corbel" w:cs="Arial"/>
        </w:rPr>
        <w:t>.</w:t>
      </w:r>
    </w:p>
    <w:p w:rsidR="00E56883" w:rsidRPr="00256FD0" w:rsidRDefault="00E56883" w:rsidP="007B115A">
      <w:pPr>
        <w:pStyle w:val="NormalWeb"/>
        <w:spacing w:before="0" w:beforeAutospacing="0" w:after="0" w:afterAutospacing="0"/>
        <w:ind w:right="150"/>
        <w:jc w:val="both"/>
        <w:rPr>
          <w:rFonts w:ascii="Corbel" w:hAnsi="Corbel" w:cs="Arial"/>
        </w:rPr>
      </w:pPr>
    </w:p>
    <w:p w:rsidR="00AF1603" w:rsidRPr="00256FD0" w:rsidRDefault="00AF1603" w:rsidP="007B115A">
      <w:pPr>
        <w:pStyle w:val="NormalWeb"/>
        <w:spacing w:before="0" w:beforeAutospacing="0" w:after="0" w:afterAutospacing="0"/>
        <w:ind w:right="150"/>
        <w:jc w:val="both"/>
        <w:rPr>
          <w:rFonts w:ascii="Corbel" w:hAnsi="Corbel" w:cs="Arial"/>
        </w:rPr>
      </w:pPr>
      <w:r w:rsidRPr="00256FD0">
        <w:rPr>
          <w:rFonts w:ascii="Corbel" w:hAnsi="Corbel" w:cs="Arial"/>
        </w:rPr>
        <w:t>El motor que mueve la economía del municipio de Mistrató, además de las actividades agrícolas, ganaderas y la explotación forestal, es la explotación artesanal del oro, aluvión y veta en las minas de Puerto de Oro (explotada por población indígena), las camelias, morabia y el diamante – san Felipe, extracción convertida en uno de sus mayores atractivos, turísticos. Así mismo, en la localidad se encuentran riquezas naturales bastante importantes, que se convierten en atractivos turísticos como el valle de Mistrató, el Parque Natural Municipal Arrayanal, el Parque Regional Natural “La cuchilla de San Juan”, la Cascada de Sutú y la Atarraya, cascadas de las quebradas, La María, el Mirador cerro del oso y la laguna de la equis. Igual función, de atracción turística, cumplen el Parque del Amor de los pinos, La Ciénaga y el sendero ecológico (Parque Arrayanal). También cuenta con sitios de interés paisajístico y atractivo turístico natural como zonas con ecosistema boscosos, zonas humedales, reservas naturales y maravillas boscosas como la cuchilla de Memeborá que limita con Bagadó (Choco), la Cuchilla de Caramanta la cual limita con el Municipio de Andes (Antioquia) , la Cuchilla de Gebania entre San Antonio del Chamí y Puerto de Oro, la Cuchilla de parrupa- Humacas que limite con Pueblo rico por la nueva vía a Santa Cecilia y finalmente la cuchilla de mampay- cerro que permite la continuidad de la Cuchilla de san Juan.</w:t>
      </w:r>
    </w:p>
    <w:p w:rsidR="008374B1" w:rsidRDefault="008374B1" w:rsidP="007B115A">
      <w:pPr>
        <w:pStyle w:val="NormalWeb"/>
        <w:spacing w:before="0" w:beforeAutospacing="0" w:after="0" w:afterAutospacing="0"/>
        <w:ind w:right="150"/>
        <w:jc w:val="both"/>
        <w:rPr>
          <w:rFonts w:ascii="Corbel" w:hAnsi="Corbel" w:cs="Arial"/>
        </w:rPr>
      </w:pPr>
    </w:p>
    <w:p w:rsidR="00256FD0" w:rsidRDefault="00256FD0" w:rsidP="007B115A">
      <w:pPr>
        <w:pStyle w:val="NormalWeb"/>
        <w:spacing w:before="0" w:beforeAutospacing="0" w:after="0" w:afterAutospacing="0"/>
        <w:ind w:right="150"/>
        <w:jc w:val="both"/>
        <w:rPr>
          <w:rFonts w:ascii="Corbel" w:hAnsi="Corbel" w:cs="Arial"/>
        </w:rPr>
      </w:pPr>
    </w:p>
    <w:p w:rsidR="00256FD0" w:rsidRPr="00256FD0" w:rsidRDefault="00256FD0" w:rsidP="007B115A">
      <w:pPr>
        <w:pStyle w:val="NormalWeb"/>
        <w:spacing w:before="0" w:beforeAutospacing="0" w:after="0" w:afterAutospacing="0"/>
        <w:ind w:right="150"/>
        <w:jc w:val="both"/>
        <w:rPr>
          <w:rFonts w:ascii="Corbel" w:hAnsi="Corbel" w:cs="Arial"/>
        </w:rPr>
      </w:pPr>
    </w:p>
    <w:p w:rsidR="004F292B" w:rsidRPr="00256FD0" w:rsidRDefault="003E08B7" w:rsidP="00256FD0">
      <w:pPr>
        <w:pStyle w:val="NormalWeb"/>
        <w:spacing w:before="0" w:beforeAutospacing="0" w:after="0" w:afterAutospacing="0"/>
        <w:ind w:left="115" w:right="115"/>
        <w:jc w:val="right"/>
        <w:rPr>
          <w:rFonts w:ascii="Corbel" w:hAnsi="Corbel" w:cs="Arial"/>
          <w:b/>
          <w:bCs/>
          <w:i/>
          <w:shadow/>
          <w:sz w:val="28"/>
          <w:highlight w:val="lightGray"/>
        </w:rPr>
      </w:pPr>
      <w:r w:rsidRPr="00256FD0">
        <w:rPr>
          <w:rFonts w:ascii="Corbel" w:hAnsi="Corbel" w:cs="Arial"/>
          <w:b/>
          <w:bCs/>
          <w:i/>
          <w:shadow/>
          <w:sz w:val="28"/>
          <w:highlight w:val="lightGray"/>
        </w:rPr>
        <w:t xml:space="preserve">VISION </w:t>
      </w:r>
    </w:p>
    <w:p w:rsidR="00A45CBE" w:rsidRDefault="00A45CBE" w:rsidP="00A45CBE">
      <w:pPr>
        <w:pStyle w:val="NormalWeb"/>
        <w:spacing w:before="0" w:beforeAutospacing="0" w:after="0" w:afterAutospacing="0"/>
        <w:ind w:right="150"/>
        <w:jc w:val="both"/>
        <w:rPr>
          <w:rFonts w:ascii="Corbel" w:hAnsi="Corbel" w:cs="Arial"/>
          <w:highlight w:val="yellow"/>
        </w:rPr>
      </w:pPr>
    </w:p>
    <w:p w:rsidR="00A45CBE" w:rsidRDefault="00A45CBE" w:rsidP="00A45CBE">
      <w:pPr>
        <w:pStyle w:val="NormalWeb"/>
        <w:spacing w:before="0" w:beforeAutospacing="0" w:after="0" w:afterAutospacing="0"/>
        <w:ind w:right="150"/>
        <w:jc w:val="both"/>
        <w:rPr>
          <w:rFonts w:ascii="Corbel" w:hAnsi="Corbel" w:cs="Arial"/>
          <w:highlight w:val="yellow"/>
        </w:rPr>
      </w:pPr>
    </w:p>
    <w:p w:rsidR="00A45CBE" w:rsidRDefault="00A45CBE" w:rsidP="00A45CBE">
      <w:pPr>
        <w:pStyle w:val="NormalWeb"/>
        <w:spacing w:before="0" w:beforeAutospacing="0" w:after="0" w:afterAutospacing="0"/>
        <w:ind w:right="150"/>
        <w:jc w:val="both"/>
        <w:rPr>
          <w:rFonts w:ascii="Corbel" w:hAnsi="Corbel" w:cs="Arial"/>
          <w:highlight w:val="yellow"/>
        </w:rPr>
      </w:pPr>
    </w:p>
    <w:p w:rsidR="00896B21" w:rsidRPr="00256FD0" w:rsidRDefault="0037534E" w:rsidP="00A45CBE">
      <w:pPr>
        <w:pStyle w:val="NormalWeb"/>
        <w:spacing w:before="0" w:beforeAutospacing="0" w:after="0" w:afterAutospacing="0"/>
        <w:ind w:right="150"/>
        <w:jc w:val="both"/>
        <w:rPr>
          <w:rFonts w:ascii="Corbel" w:hAnsi="Corbel" w:cs="Arial"/>
        </w:rPr>
      </w:pPr>
      <w:r w:rsidRPr="00A45CBE">
        <w:rPr>
          <w:rFonts w:ascii="Corbel" w:hAnsi="Corbel" w:cs="Arial"/>
        </w:rPr>
        <w:t xml:space="preserve">Un municipio fortalecido económicamente </w:t>
      </w:r>
      <w:r w:rsidR="00A45CBE" w:rsidRPr="00A45CBE">
        <w:rPr>
          <w:rFonts w:ascii="Corbel" w:hAnsi="Corbel" w:cs="Arial"/>
        </w:rPr>
        <w:t xml:space="preserve">por medio del desarrollo pleno de las cadenas productivas y la integración regional, </w:t>
      </w:r>
      <w:r w:rsidRPr="00A45CBE">
        <w:rPr>
          <w:rFonts w:ascii="Corbel" w:hAnsi="Corbel" w:cs="Arial"/>
        </w:rPr>
        <w:t xml:space="preserve">entregando </w:t>
      </w:r>
      <w:r w:rsidR="00A45CBE" w:rsidRPr="00A45CBE">
        <w:rPr>
          <w:rFonts w:ascii="Corbel" w:hAnsi="Corbel" w:cs="Arial"/>
        </w:rPr>
        <w:t>así</w:t>
      </w:r>
      <w:r w:rsidRPr="00A45CBE">
        <w:rPr>
          <w:rFonts w:ascii="Corbel" w:hAnsi="Corbel" w:cs="Arial"/>
        </w:rPr>
        <w:t xml:space="preserve"> la los </w:t>
      </w:r>
      <w:r w:rsidR="00A45CBE" w:rsidRPr="00C64A1D">
        <w:rPr>
          <w:rFonts w:ascii="Corbel" w:hAnsi="Corbel" w:cs="Arial"/>
        </w:rPr>
        <w:t>mistratenses las</w:t>
      </w:r>
      <w:r w:rsidR="00A45CBE" w:rsidRPr="00A45CBE">
        <w:rPr>
          <w:rFonts w:ascii="Corbel" w:hAnsi="Corbel" w:cs="Arial"/>
        </w:rPr>
        <w:t xml:space="preserve"> herramientas necesarias para el mejoramiento continuo de su calidad de vida. </w:t>
      </w:r>
    </w:p>
    <w:p w:rsidR="00896B21" w:rsidRDefault="00896B21" w:rsidP="007B115A">
      <w:pPr>
        <w:pStyle w:val="NormalWeb"/>
        <w:spacing w:before="0" w:beforeAutospacing="0" w:after="0" w:afterAutospacing="0"/>
        <w:ind w:right="150"/>
        <w:jc w:val="both"/>
        <w:rPr>
          <w:rFonts w:ascii="Corbel" w:hAnsi="Corbel" w:cs="Arial"/>
        </w:rPr>
      </w:pPr>
    </w:p>
    <w:p w:rsidR="00256FD0" w:rsidRDefault="00256FD0" w:rsidP="007B115A">
      <w:pPr>
        <w:pStyle w:val="NormalWeb"/>
        <w:spacing w:before="0" w:beforeAutospacing="0" w:after="0" w:afterAutospacing="0"/>
        <w:ind w:right="150"/>
        <w:jc w:val="both"/>
        <w:rPr>
          <w:rFonts w:ascii="Corbel" w:hAnsi="Corbel" w:cs="Arial"/>
        </w:rPr>
      </w:pPr>
    </w:p>
    <w:p w:rsidR="00256FD0" w:rsidRPr="00256FD0" w:rsidRDefault="00256FD0" w:rsidP="007B115A">
      <w:pPr>
        <w:pStyle w:val="NormalWeb"/>
        <w:spacing w:before="0" w:beforeAutospacing="0" w:after="0" w:afterAutospacing="0"/>
        <w:ind w:right="150"/>
        <w:jc w:val="both"/>
        <w:rPr>
          <w:rFonts w:ascii="Corbel" w:hAnsi="Corbel" w:cs="Arial"/>
        </w:rPr>
      </w:pPr>
    </w:p>
    <w:p w:rsidR="00896B21" w:rsidRPr="00256FD0" w:rsidRDefault="00896B21" w:rsidP="007B115A">
      <w:pPr>
        <w:pStyle w:val="NormalWeb"/>
        <w:spacing w:before="0" w:beforeAutospacing="0" w:after="0" w:afterAutospacing="0"/>
        <w:ind w:right="150"/>
        <w:jc w:val="both"/>
        <w:rPr>
          <w:rFonts w:ascii="Corbel" w:hAnsi="Corbel" w:cs="Arial"/>
        </w:rPr>
      </w:pPr>
    </w:p>
    <w:p w:rsidR="003E08B7" w:rsidRPr="00256FD0" w:rsidRDefault="003E08B7" w:rsidP="00256FD0">
      <w:pPr>
        <w:pStyle w:val="NormalWeb"/>
        <w:spacing w:before="0" w:beforeAutospacing="0" w:after="0" w:afterAutospacing="0"/>
        <w:ind w:left="115" w:right="115"/>
        <w:jc w:val="right"/>
        <w:rPr>
          <w:rFonts w:ascii="Corbel" w:hAnsi="Corbel" w:cs="Arial"/>
          <w:b/>
          <w:bCs/>
          <w:i/>
          <w:shadow/>
          <w:sz w:val="28"/>
          <w:highlight w:val="lightGray"/>
        </w:rPr>
      </w:pPr>
      <w:r w:rsidRPr="00256FD0">
        <w:rPr>
          <w:rFonts w:ascii="Corbel" w:hAnsi="Corbel" w:cs="Arial"/>
          <w:b/>
          <w:bCs/>
          <w:i/>
          <w:shadow/>
          <w:sz w:val="28"/>
          <w:highlight w:val="lightGray"/>
        </w:rPr>
        <w:t>PRESENTACION DE LA PLATAFORMA PROGRAMATICA</w:t>
      </w:r>
    </w:p>
    <w:p w:rsidR="00256FD0" w:rsidRDefault="00256FD0" w:rsidP="007B115A">
      <w:pPr>
        <w:pStyle w:val="NormalWeb"/>
        <w:spacing w:before="0" w:beforeAutospacing="0" w:after="0" w:afterAutospacing="0"/>
        <w:ind w:right="150"/>
        <w:jc w:val="both"/>
        <w:rPr>
          <w:rFonts w:ascii="Corbel" w:hAnsi="Corbel" w:cs="Arial"/>
        </w:rPr>
      </w:pPr>
    </w:p>
    <w:p w:rsidR="004F292B" w:rsidRPr="00256FD0" w:rsidRDefault="004F292B" w:rsidP="007B115A">
      <w:pPr>
        <w:pStyle w:val="NormalWeb"/>
        <w:spacing w:before="0" w:beforeAutospacing="0" w:after="0" w:afterAutospacing="0"/>
        <w:ind w:right="150"/>
        <w:jc w:val="both"/>
        <w:rPr>
          <w:rFonts w:ascii="Corbel" w:hAnsi="Corbel" w:cs="Arial"/>
        </w:rPr>
      </w:pPr>
      <w:r w:rsidRPr="00256FD0">
        <w:rPr>
          <w:rFonts w:ascii="Corbel" w:hAnsi="Corbel" w:cs="Arial"/>
        </w:rPr>
        <w:t xml:space="preserve">La propuesta de Gobierno para el próximo </w:t>
      </w:r>
      <w:r w:rsidR="003E57B7" w:rsidRPr="00256FD0">
        <w:rPr>
          <w:rFonts w:ascii="Corbel" w:hAnsi="Corbel" w:cs="Arial"/>
        </w:rPr>
        <w:t>cuatrienio</w:t>
      </w:r>
      <w:r w:rsidR="00896B21" w:rsidRPr="00256FD0">
        <w:rPr>
          <w:rFonts w:ascii="Corbel" w:hAnsi="Corbel" w:cs="Arial"/>
        </w:rPr>
        <w:t xml:space="preserve"> se ejecutara </w:t>
      </w:r>
      <w:r w:rsidR="005B572B" w:rsidRPr="00256FD0">
        <w:rPr>
          <w:rFonts w:ascii="Corbel" w:hAnsi="Corbel" w:cs="Arial"/>
        </w:rPr>
        <w:t>basada</w:t>
      </w:r>
      <w:r w:rsidR="00896B21" w:rsidRPr="00256FD0">
        <w:rPr>
          <w:rFonts w:ascii="Corbel" w:hAnsi="Corbel" w:cs="Arial"/>
        </w:rPr>
        <w:t xml:space="preserve"> en la</w:t>
      </w:r>
      <w:r w:rsidRPr="00256FD0">
        <w:rPr>
          <w:rFonts w:ascii="Corbel" w:hAnsi="Corbel" w:cs="Arial"/>
        </w:rPr>
        <w:t xml:space="preserve">s siguientes </w:t>
      </w:r>
      <w:r w:rsidR="00896B21" w:rsidRPr="00256FD0">
        <w:rPr>
          <w:rFonts w:ascii="Corbel" w:hAnsi="Corbel" w:cs="Arial"/>
        </w:rPr>
        <w:t>estrategias</w:t>
      </w:r>
      <w:r w:rsidRPr="00256FD0">
        <w:rPr>
          <w:rFonts w:ascii="Corbel" w:hAnsi="Corbel" w:cs="Arial"/>
        </w:rPr>
        <w:t>:</w:t>
      </w:r>
    </w:p>
    <w:p w:rsidR="00896B21" w:rsidRPr="00256FD0" w:rsidRDefault="00896B21" w:rsidP="007B115A">
      <w:pPr>
        <w:pStyle w:val="NormalWeb"/>
        <w:spacing w:before="0" w:beforeAutospacing="0" w:after="0" w:afterAutospacing="0"/>
        <w:ind w:right="150"/>
        <w:jc w:val="both"/>
        <w:rPr>
          <w:rFonts w:ascii="Corbel" w:hAnsi="Corbel" w:cs="Arial"/>
        </w:rPr>
      </w:pPr>
    </w:p>
    <w:p w:rsidR="004F292B" w:rsidRDefault="004F292B" w:rsidP="007B115A">
      <w:pPr>
        <w:numPr>
          <w:ilvl w:val="0"/>
          <w:numId w:val="14"/>
        </w:numPr>
        <w:autoSpaceDE w:val="0"/>
        <w:autoSpaceDN w:val="0"/>
        <w:adjustRightInd w:val="0"/>
        <w:spacing w:after="0" w:line="240" w:lineRule="auto"/>
        <w:jc w:val="both"/>
        <w:rPr>
          <w:rFonts w:ascii="Corbel" w:hAnsi="Corbel" w:cs="Arial"/>
          <w:sz w:val="24"/>
          <w:szCs w:val="24"/>
          <w:lang w:eastAsia="es-ES"/>
        </w:rPr>
      </w:pPr>
      <w:r w:rsidRPr="00256FD0">
        <w:rPr>
          <w:rFonts w:ascii="Corbel" w:hAnsi="Corbel" w:cs="Arial"/>
          <w:sz w:val="24"/>
          <w:szCs w:val="24"/>
        </w:rPr>
        <w:t xml:space="preserve">La construcción colectiva del municipio que queremos, fortaleciendo las </w:t>
      </w:r>
      <w:r w:rsidRPr="00256FD0">
        <w:rPr>
          <w:rFonts w:ascii="Corbel" w:hAnsi="Corbel" w:cs="Arial"/>
          <w:sz w:val="24"/>
          <w:szCs w:val="24"/>
          <w:lang w:eastAsia="es-ES"/>
        </w:rPr>
        <w:t xml:space="preserve">relaciones sociales, culturales, económicas, ambientales, </w:t>
      </w:r>
      <w:r w:rsidR="005310E9">
        <w:rPr>
          <w:rFonts w:ascii="Corbel" w:hAnsi="Corbel" w:cs="Arial"/>
          <w:sz w:val="24"/>
          <w:szCs w:val="24"/>
          <w:lang w:eastAsia="es-ES"/>
        </w:rPr>
        <w:t xml:space="preserve">y </w:t>
      </w:r>
      <w:r w:rsidR="00A45CBE" w:rsidRPr="00A45CBE">
        <w:rPr>
          <w:rFonts w:ascii="Corbel" w:hAnsi="Corbel" w:cs="Arial"/>
          <w:sz w:val="24"/>
          <w:szCs w:val="24"/>
          <w:lang w:eastAsia="es-ES"/>
        </w:rPr>
        <w:t>así</w:t>
      </w:r>
      <w:r w:rsidRPr="00256FD0">
        <w:rPr>
          <w:rFonts w:ascii="Corbel" w:hAnsi="Corbel" w:cs="Arial"/>
          <w:sz w:val="24"/>
          <w:szCs w:val="24"/>
          <w:lang w:eastAsia="es-ES"/>
        </w:rPr>
        <w:t xml:space="preserve"> construir nuestra </w:t>
      </w:r>
      <w:r w:rsidR="003E57B7" w:rsidRPr="00256FD0">
        <w:rPr>
          <w:rFonts w:ascii="Corbel" w:hAnsi="Corbel" w:cs="Arial"/>
          <w:sz w:val="24"/>
          <w:szCs w:val="24"/>
          <w:lang w:eastAsia="es-ES"/>
        </w:rPr>
        <w:t>visión</w:t>
      </w:r>
      <w:r w:rsidRPr="00256FD0">
        <w:rPr>
          <w:rFonts w:ascii="Corbel" w:hAnsi="Corbel" w:cs="Arial"/>
          <w:sz w:val="24"/>
          <w:szCs w:val="24"/>
          <w:lang w:eastAsia="es-ES"/>
        </w:rPr>
        <w:t xml:space="preserve"> de futuro.</w:t>
      </w:r>
    </w:p>
    <w:p w:rsidR="00256FD0" w:rsidRPr="00256FD0" w:rsidRDefault="00256FD0" w:rsidP="00256FD0">
      <w:pPr>
        <w:autoSpaceDE w:val="0"/>
        <w:autoSpaceDN w:val="0"/>
        <w:adjustRightInd w:val="0"/>
        <w:spacing w:after="0" w:line="240" w:lineRule="auto"/>
        <w:ind w:left="720"/>
        <w:jc w:val="both"/>
        <w:rPr>
          <w:rFonts w:ascii="Corbel" w:hAnsi="Corbel" w:cs="Arial"/>
          <w:sz w:val="24"/>
          <w:szCs w:val="24"/>
          <w:lang w:eastAsia="es-ES"/>
        </w:rPr>
      </w:pPr>
    </w:p>
    <w:p w:rsidR="004F292B" w:rsidRDefault="00256FD0" w:rsidP="007B115A">
      <w:pPr>
        <w:numPr>
          <w:ilvl w:val="0"/>
          <w:numId w:val="14"/>
        </w:numPr>
        <w:autoSpaceDE w:val="0"/>
        <w:autoSpaceDN w:val="0"/>
        <w:adjustRightInd w:val="0"/>
        <w:spacing w:after="0" w:line="240" w:lineRule="auto"/>
        <w:jc w:val="both"/>
        <w:rPr>
          <w:rFonts w:ascii="Corbel" w:hAnsi="Corbel" w:cs="Arial"/>
          <w:sz w:val="24"/>
          <w:szCs w:val="24"/>
          <w:lang w:eastAsia="es-ES"/>
        </w:rPr>
      </w:pPr>
      <w:r>
        <w:rPr>
          <w:rFonts w:ascii="Corbel" w:hAnsi="Corbel" w:cs="Arial"/>
          <w:sz w:val="24"/>
          <w:szCs w:val="24"/>
          <w:lang w:eastAsia="es-ES"/>
        </w:rPr>
        <w:t xml:space="preserve">Propender por un </w:t>
      </w:r>
      <w:r w:rsidR="004F292B" w:rsidRPr="00256FD0">
        <w:rPr>
          <w:rFonts w:ascii="Corbel" w:hAnsi="Corbel" w:cs="Arial"/>
          <w:sz w:val="24"/>
          <w:szCs w:val="24"/>
          <w:lang w:eastAsia="es-ES"/>
        </w:rPr>
        <w:t xml:space="preserve">desarrollo que reconozca y complemente nuestras diferencias étnicas, </w:t>
      </w:r>
      <w:r w:rsidR="00F434C5" w:rsidRPr="00256FD0">
        <w:rPr>
          <w:rFonts w:ascii="Corbel" w:hAnsi="Corbel" w:cs="Arial"/>
          <w:sz w:val="24"/>
          <w:szCs w:val="24"/>
          <w:lang w:eastAsia="es-ES"/>
        </w:rPr>
        <w:t>intergeneracionales</w:t>
      </w:r>
      <w:r w:rsidR="004F292B" w:rsidRPr="00256FD0">
        <w:rPr>
          <w:rFonts w:ascii="Corbel" w:hAnsi="Corbel" w:cs="Arial"/>
          <w:sz w:val="24"/>
          <w:szCs w:val="24"/>
          <w:lang w:eastAsia="es-ES"/>
        </w:rPr>
        <w:t xml:space="preserve"> y territoriales.</w:t>
      </w:r>
    </w:p>
    <w:p w:rsidR="00256FD0" w:rsidRPr="00256FD0" w:rsidRDefault="00256FD0" w:rsidP="00256FD0">
      <w:pPr>
        <w:autoSpaceDE w:val="0"/>
        <w:autoSpaceDN w:val="0"/>
        <w:adjustRightInd w:val="0"/>
        <w:spacing w:after="0" w:line="240" w:lineRule="auto"/>
        <w:jc w:val="both"/>
        <w:rPr>
          <w:rFonts w:ascii="Corbel" w:hAnsi="Corbel" w:cs="Arial"/>
          <w:sz w:val="24"/>
          <w:szCs w:val="24"/>
          <w:lang w:eastAsia="es-ES"/>
        </w:rPr>
      </w:pPr>
    </w:p>
    <w:p w:rsidR="00F434C5" w:rsidRDefault="004F292B" w:rsidP="007B115A">
      <w:pPr>
        <w:numPr>
          <w:ilvl w:val="0"/>
          <w:numId w:val="14"/>
        </w:numPr>
        <w:autoSpaceDE w:val="0"/>
        <w:autoSpaceDN w:val="0"/>
        <w:adjustRightInd w:val="0"/>
        <w:spacing w:after="0" w:line="240" w:lineRule="auto"/>
        <w:ind w:right="150"/>
        <w:jc w:val="both"/>
        <w:rPr>
          <w:rFonts w:ascii="Corbel" w:hAnsi="Corbel" w:cs="Arial"/>
          <w:sz w:val="24"/>
          <w:szCs w:val="24"/>
          <w:lang w:eastAsia="es-ES"/>
        </w:rPr>
      </w:pPr>
      <w:r w:rsidRPr="00256FD0">
        <w:rPr>
          <w:rFonts w:ascii="Corbel" w:hAnsi="Corbel" w:cs="Arial"/>
          <w:sz w:val="24"/>
          <w:szCs w:val="24"/>
          <w:lang w:eastAsia="es-ES"/>
        </w:rPr>
        <w:t>Recibir con respeto los aportes de</w:t>
      </w:r>
      <w:r w:rsidR="00F434C5" w:rsidRPr="00256FD0">
        <w:rPr>
          <w:rFonts w:ascii="Corbel" w:hAnsi="Corbel" w:cs="Arial"/>
          <w:sz w:val="24"/>
          <w:szCs w:val="24"/>
          <w:lang w:eastAsia="es-ES"/>
        </w:rPr>
        <w:t xml:space="preserve"> nuestros ancestros reflejados en valores, tradiciones y</w:t>
      </w:r>
      <w:r w:rsidRPr="00256FD0">
        <w:rPr>
          <w:rFonts w:ascii="Corbel" w:hAnsi="Corbel" w:cs="Arial"/>
          <w:sz w:val="24"/>
          <w:szCs w:val="24"/>
          <w:lang w:eastAsia="es-ES"/>
        </w:rPr>
        <w:t xml:space="preserve"> las expresiones culturales que nuestro municipio</w:t>
      </w:r>
      <w:r w:rsidR="00F434C5" w:rsidRPr="00256FD0">
        <w:rPr>
          <w:rFonts w:ascii="Corbel" w:hAnsi="Corbel" w:cs="Arial"/>
          <w:sz w:val="24"/>
          <w:szCs w:val="24"/>
          <w:lang w:eastAsia="es-ES"/>
        </w:rPr>
        <w:t xml:space="preserve">. </w:t>
      </w:r>
    </w:p>
    <w:p w:rsidR="00256FD0" w:rsidRPr="00256FD0" w:rsidRDefault="00256FD0" w:rsidP="00256FD0">
      <w:pPr>
        <w:autoSpaceDE w:val="0"/>
        <w:autoSpaceDN w:val="0"/>
        <w:adjustRightInd w:val="0"/>
        <w:spacing w:after="0" w:line="240" w:lineRule="auto"/>
        <w:ind w:right="150"/>
        <w:jc w:val="both"/>
        <w:rPr>
          <w:rFonts w:ascii="Corbel" w:hAnsi="Corbel" w:cs="Arial"/>
          <w:sz w:val="24"/>
          <w:szCs w:val="24"/>
          <w:lang w:eastAsia="es-ES"/>
        </w:rPr>
      </w:pPr>
    </w:p>
    <w:p w:rsidR="00F434C5" w:rsidRDefault="00F434C5" w:rsidP="007B115A">
      <w:pPr>
        <w:numPr>
          <w:ilvl w:val="0"/>
          <w:numId w:val="14"/>
        </w:numPr>
        <w:autoSpaceDE w:val="0"/>
        <w:autoSpaceDN w:val="0"/>
        <w:adjustRightInd w:val="0"/>
        <w:spacing w:after="0" w:line="240" w:lineRule="auto"/>
        <w:ind w:right="150"/>
        <w:jc w:val="both"/>
        <w:rPr>
          <w:rFonts w:ascii="Corbel" w:hAnsi="Corbel" w:cs="Arial"/>
          <w:sz w:val="24"/>
          <w:szCs w:val="24"/>
          <w:lang w:eastAsia="es-ES"/>
        </w:rPr>
      </w:pPr>
      <w:r w:rsidRPr="00256FD0">
        <w:rPr>
          <w:rFonts w:ascii="Corbel" w:hAnsi="Corbel" w:cs="Arial"/>
          <w:sz w:val="24"/>
          <w:szCs w:val="24"/>
          <w:lang w:eastAsia="es-ES"/>
        </w:rPr>
        <w:t>G</w:t>
      </w:r>
      <w:r w:rsidR="004F292B" w:rsidRPr="00256FD0">
        <w:rPr>
          <w:rFonts w:ascii="Corbel" w:hAnsi="Corbel" w:cs="Arial"/>
          <w:sz w:val="24"/>
          <w:szCs w:val="24"/>
          <w:lang w:eastAsia="es-ES"/>
        </w:rPr>
        <w:t>arantizar la</w:t>
      </w:r>
      <w:r w:rsidRPr="00256FD0">
        <w:rPr>
          <w:rFonts w:ascii="Corbel" w:hAnsi="Corbel" w:cs="Arial"/>
          <w:sz w:val="24"/>
          <w:szCs w:val="24"/>
          <w:lang w:eastAsia="es-ES"/>
        </w:rPr>
        <w:t xml:space="preserve"> </w:t>
      </w:r>
      <w:r w:rsidR="004F292B" w:rsidRPr="00256FD0">
        <w:rPr>
          <w:rFonts w:ascii="Corbel" w:hAnsi="Corbel" w:cs="Arial"/>
          <w:sz w:val="24"/>
          <w:szCs w:val="24"/>
          <w:lang w:eastAsia="es-ES"/>
        </w:rPr>
        <w:t>prestación de los servicios públicos</w:t>
      </w:r>
      <w:r w:rsidRPr="00256FD0">
        <w:rPr>
          <w:rFonts w:ascii="Corbel" w:hAnsi="Corbel" w:cs="Arial"/>
          <w:sz w:val="24"/>
          <w:szCs w:val="24"/>
          <w:lang w:eastAsia="es-ES"/>
        </w:rPr>
        <w:t xml:space="preserve"> </w:t>
      </w:r>
      <w:r w:rsidR="004F292B" w:rsidRPr="00256FD0">
        <w:rPr>
          <w:rFonts w:ascii="Corbel" w:hAnsi="Corbel" w:cs="Arial"/>
          <w:sz w:val="24"/>
          <w:szCs w:val="24"/>
          <w:lang w:eastAsia="es-ES"/>
        </w:rPr>
        <w:t>a su cargo y el</w:t>
      </w:r>
      <w:r w:rsidRPr="00256FD0">
        <w:rPr>
          <w:rFonts w:ascii="Corbel" w:hAnsi="Corbel" w:cs="Arial"/>
          <w:sz w:val="24"/>
          <w:szCs w:val="24"/>
          <w:lang w:eastAsia="es-ES"/>
        </w:rPr>
        <w:t xml:space="preserve"> </w:t>
      </w:r>
      <w:r w:rsidR="004F292B" w:rsidRPr="00256FD0">
        <w:rPr>
          <w:rFonts w:ascii="Corbel" w:hAnsi="Corbel" w:cs="Arial"/>
          <w:sz w:val="24"/>
          <w:szCs w:val="24"/>
          <w:lang w:eastAsia="es-ES"/>
        </w:rPr>
        <w:t>mejoramiento del bienestar de la población en</w:t>
      </w:r>
      <w:r w:rsidRPr="00256FD0">
        <w:rPr>
          <w:rFonts w:ascii="Corbel" w:hAnsi="Corbel" w:cs="Arial"/>
          <w:sz w:val="24"/>
          <w:szCs w:val="24"/>
          <w:lang w:eastAsia="es-ES"/>
        </w:rPr>
        <w:t xml:space="preserve"> </w:t>
      </w:r>
      <w:r w:rsidR="004F292B" w:rsidRPr="00256FD0">
        <w:rPr>
          <w:rFonts w:ascii="Corbel" w:hAnsi="Corbel" w:cs="Arial"/>
          <w:sz w:val="24"/>
          <w:szCs w:val="24"/>
          <w:lang w:eastAsia="es-ES"/>
        </w:rPr>
        <w:t xml:space="preserve">condiciones de equidad. </w:t>
      </w:r>
    </w:p>
    <w:p w:rsidR="00D84D81" w:rsidRPr="00256FD0" w:rsidRDefault="00D84D81" w:rsidP="00D84D81">
      <w:pPr>
        <w:autoSpaceDE w:val="0"/>
        <w:autoSpaceDN w:val="0"/>
        <w:adjustRightInd w:val="0"/>
        <w:spacing w:after="0" w:line="240" w:lineRule="auto"/>
        <w:ind w:right="150"/>
        <w:jc w:val="both"/>
        <w:rPr>
          <w:rFonts w:ascii="Corbel" w:hAnsi="Corbel" w:cs="Arial"/>
          <w:sz w:val="24"/>
          <w:szCs w:val="24"/>
          <w:lang w:eastAsia="es-ES"/>
        </w:rPr>
      </w:pPr>
    </w:p>
    <w:p w:rsidR="00F434C5" w:rsidRDefault="00F434C5" w:rsidP="007B115A">
      <w:pPr>
        <w:numPr>
          <w:ilvl w:val="0"/>
          <w:numId w:val="14"/>
        </w:numPr>
        <w:autoSpaceDE w:val="0"/>
        <w:autoSpaceDN w:val="0"/>
        <w:adjustRightInd w:val="0"/>
        <w:spacing w:after="0" w:line="240" w:lineRule="auto"/>
        <w:ind w:right="150"/>
        <w:jc w:val="both"/>
        <w:rPr>
          <w:rFonts w:ascii="Corbel" w:hAnsi="Corbel" w:cs="Arial"/>
          <w:sz w:val="24"/>
          <w:szCs w:val="24"/>
          <w:lang w:eastAsia="es-ES"/>
        </w:rPr>
      </w:pPr>
      <w:r w:rsidRPr="00256FD0">
        <w:rPr>
          <w:rFonts w:ascii="Corbel" w:hAnsi="Corbel" w:cs="Arial"/>
          <w:sz w:val="24"/>
          <w:szCs w:val="24"/>
          <w:lang w:eastAsia="es-ES"/>
        </w:rPr>
        <w:t>Ejecutar de manera visible y de cara a la comunidad los recursos con que para su desarrollo cuenta el municipio.</w:t>
      </w:r>
    </w:p>
    <w:p w:rsidR="009016C5" w:rsidRDefault="009016C5" w:rsidP="009016C5">
      <w:pPr>
        <w:pStyle w:val="Prrafodelista"/>
        <w:rPr>
          <w:rFonts w:ascii="Corbel" w:hAnsi="Corbel" w:cs="Arial"/>
          <w:sz w:val="24"/>
          <w:szCs w:val="24"/>
          <w:lang w:eastAsia="es-ES"/>
        </w:rPr>
      </w:pPr>
    </w:p>
    <w:p w:rsidR="009016C5" w:rsidRPr="00A45CBE" w:rsidRDefault="009016C5" w:rsidP="007B115A">
      <w:pPr>
        <w:numPr>
          <w:ilvl w:val="0"/>
          <w:numId w:val="14"/>
        </w:numPr>
        <w:autoSpaceDE w:val="0"/>
        <w:autoSpaceDN w:val="0"/>
        <w:adjustRightInd w:val="0"/>
        <w:spacing w:after="0" w:line="240" w:lineRule="auto"/>
        <w:ind w:right="150"/>
        <w:jc w:val="both"/>
        <w:rPr>
          <w:rFonts w:ascii="Corbel" w:hAnsi="Corbel" w:cs="Arial"/>
          <w:sz w:val="24"/>
          <w:szCs w:val="24"/>
          <w:lang w:eastAsia="es-ES"/>
        </w:rPr>
      </w:pPr>
      <w:r w:rsidRPr="00A45CBE">
        <w:rPr>
          <w:rFonts w:ascii="Corbel" w:hAnsi="Corbel" w:cs="Arial"/>
          <w:sz w:val="24"/>
          <w:szCs w:val="24"/>
          <w:lang w:eastAsia="es-ES"/>
        </w:rPr>
        <w:t xml:space="preserve">Propender por la ejecución de proyectos enmarcados en la Asociatividad con los municipios vecinos, con el fin de generar economías de escala. </w:t>
      </w:r>
    </w:p>
    <w:p w:rsidR="00A45CBE" w:rsidRPr="00A45CBE" w:rsidRDefault="00A45CBE" w:rsidP="00A45CBE">
      <w:pPr>
        <w:pStyle w:val="Prrafodelista"/>
        <w:rPr>
          <w:rFonts w:ascii="Corbel" w:hAnsi="Corbel" w:cs="Arial"/>
          <w:sz w:val="24"/>
          <w:szCs w:val="24"/>
          <w:lang w:eastAsia="es-ES"/>
        </w:rPr>
      </w:pPr>
    </w:p>
    <w:p w:rsidR="00A45CBE" w:rsidRPr="00A45CBE" w:rsidRDefault="00A45CBE" w:rsidP="007B115A">
      <w:pPr>
        <w:numPr>
          <w:ilvl w:val="0"/>
          <w:numId w:val="14"/>
        </w:numPr>
        <w:autoSpaceDE w:val="0"/>
        <w:autoSpaceDN w:val="0"/>
        <w:adjustRightInd w:val="0"/>
        <w:spacing w:after="0" w:line="240" w:lineRule="auto"/>
        <w:ind w:right="150"/>
        <w:jc w:val="both"/>
        <w:rPr>
          <w:rFonts w:ascii="Corbel" w:hAnsi="Corbel" w:cs="Arial"/>
          <w:sz w:val="24"/>
          <w:szCs w:val="24"/>
          <w:lang w:eastAsia="es-ES"/>
        </w:rPr>
      </w:pPr>
      <w:r w:rsidRPr="00A45CBE">
        <w:rPr>
          <w:rFonts w:ascii="Corbel" w:hAnsi="Corbel" w:cs="Arial"/>
          <w:sz w:val="24"/>
          <w:szCs w:val="24"/>
          <w:lang w:eastAsia="es-ES"/>
        </w:rPr>
        <w:t>Fortalecimiento de la administración municipal como medio indispensable para el cumplimiento de nuestros objetivos.</w:t>
      </w:r>
    </w:p>
    <w:p w:rsidR="007B115A" w:rsidRDefault="007B115A" w:rsidP="007B115A">
      <w:pPr>
        <w:pStyle w:val="NormalWeb"/>
        <w:spacing w:before="0" w:beforeAutospacing="0" w:after="0" w:afterAutospacing="0"/>
        <w:ind w:right="150"/>
        <w:jc w:val="both"/>
        <w:rPr>
          <w:rFonts w:ascii="Corbel" w:hAnsi="Corbel" w:cs="Arial"/>
        </w:rPr>
      </w:pPr>
    </w:p>
    <w:p w:rsidR="00256FD0" w:rsidRPr="00256FD0" w:rsidRDefault="00256FD0" w:rsidP="007B115A">
      <w:pPr>
        <w:pStyle w:val="NormalWeb"/>
        <w:spacing w:before="0" w:beforeAutospacing="0" w:after="0" w:afterAutospacing="0"/>
        <w:ind w:right="150"/>
        <w:jc w:val="both"/>
        <w:rPr>
          <w:rFonts w:ascii="Corbel" w:hAnsi="Corbel" w:cs="Arial"/>
        </w:rPr>
      </w:pPr>
    </w:p>
    <w:p w:rsidR="008374B1" w:rsidRPr="00256FD0" w:rsidRDefault="007B115A" w:rsidP="00256FD0">
      <w:pPr>
        <w:pStyle w:val="NormalWeb"/>
        <w:spacing w:before="0" w:beforeAutospacing="0" w:after="0" w:afterAutospacing="0"/>
        <w:ind w:left="115" w:right="115"/>
        <w:jc w:val="right"/>
        <w:rPr>
          <w:rFonts w:ascii="Corbel" w:hAnsi="Corbel" w:cs="Arial"/>
          <w:b/>
          <w:bCs/>
          <w:i/>
          <w:shadow/>
          <w:sz w:val="28"/>
          <w:highlight w:val="lightGray"/>
        </w:rPr>
      </w:pPr>
      <w:r w:rsidRPr="00256FD0">
        <w:rPr>
          <w:rFonts w:ascii="Corbel" w:hAnsi="Corbel" w:cs="Arial"/>
          <w:b/>
          <w:bCs/>
          <w:i/>
          <w:shadow/>
          <w:sz w:val="28"/>
          <w:highlight w:val="lightGray"/>
        </w:rPr>
        <w:t>NUESTRAS PROPUESTA PROGRAMATICA</w:t>
      </w:r>
    </w:p>
    <w:p w:rsidR="003E08B7" w:rsidRPr="00256FD0" w:rsidRDefault="003E08B7" w:rsidP="007B115A">
      <w:pPr>
        <w:pStyle w:val="NormalWeb"/>
        <w:spacing w:before="0" w:beforeAutospacing="0" w:after="0" w:afterAutospacing="0"/>
        <w:ind w:right="150"/>
        <w:jc w:val="both"/>
        <w:rPr>
          <w:rFonts w:ascii="Corbel" w:hAnsi="Corbel" w:cs="Arial"/>
        </w:rPr>
      </w:pPr>
    </w:p>
    <w:p w:rsidR="007B115A" w:rsidRPr="00256FD0" w:rsidRDefault="00896B21" w:rsidP="007B115A">
      <w:pPr>
        <w:pStyle w:val="NormalWeb"/>
        <w:spacing w:before="0" w:beforeAutospacing="0" w:after="0" w:afterAutospacing="0"/>
        <w:ind w:right="150"/>
        <w:jc w:val="both"/>
        <w:rPr>
          <w:rFonts w:ascii="Corbel" w:hAnsi="Corbel" w:cs="Arial"/>
        </w:rPr>
      </w:pPr>
      <w:r w:rsidRPr="00256FD0">
        <w:rPr>
          <w:rFonts w:ascii="Corbel" w:hAnsi="Corbel" w:cs="Arial"/>
        </w:rPr>
        <w:t>Respondiendo a los principales sectores, la propuesta programática es la siguiente:</w:t>
      </w:r>
    </w:p>
    <w:p w:rsidR="00896B21" w:rsidRPr="00256FD0" w:rsidRDefault="00896B21" w:rsidP="007B115A">
      <w:pPr>
        <w:pStyle w:val="NormalWeb"/>
        <w:spacing w:before="0" w:beforeAutospacing="0" w:after="0" w:afterAutospacing="0"/>
        <w:ind w:right="150"/>
        <w:jc w:val="both"/>
        <w:rPr>
          <w:rFonts w:ascii="Corbel" w:hAnsi="Corbel" w:cs="Arial"/>
        </w:rPr>
      </w:pPr>
    </w:p>
    <w:p w:rsidR="003E08B7" w:rsidRPr="00256FD0" w:rsidRDefault="00896B21" w:rsidP="00256FD0">
      <w:pPr>
        <w:pStyle w:val="NormalWeb"/>
        <w:spacing w:before="0" w:beforeAutospacing="0" w:after="0" w:afterAutospacing="0"/>
        <w:ind w:right="150"/>
        <w:jc w:val="center"/>
        <w:rPr>
          <w:rFonts w:ascii="Corbel" w:hAnsi="Corbel" w:cs="Arial"/>
          <w:b/>
          <w:u w:val="single"/>
        </w:rPr>
      </w:pPr>
      <w:r w:rsidRPr="00256FD0">
        <w:rPr>
          <w:rFonts w:ascii="Corbel" w:hAnsi="Corbel" w:cs="Arial"/>
          <w:b/>
          <w:u w:val="single"/>
        </w:rPr>
        <w:t>EDUCACIÓN</w:t>
      </w:r>
    </w:p>
    <w:p w:rsidR="00896B21" w:rsidRPr="00256FD0" w:rsidRDefault="00896B21" w:rsidP="007B115A">
      <w:pPr>
        <w:pStyle w:val="NormalWeb"/>
        <w:spacing w:before="0" w:beforeAutospacing="0" w:after="0" w:afterAutospacing="0"/>
        <w:ind w:right="150"/>
        <w:jc w:val="both"/>
        <w:rPr>
          <w:rFonts w:ascii="Corbel" w:hAnsi="Corbel" w:cs="Arial"/>
        </w:rPr>
      </w:pPr>
    </w:p>
    <w:p w:rsidR="00896B21" w:rsidRPr="00256FD0" w:rsidRDefault="001479F1" w:rsidP="007B115A">
      <w:pPr>
        <w:pStyle w:val="NormalWeb"/>
        <w:numPr>
          <w:ilvl w:val="0"/>
          <w:numId w:val="16"/>
        </w:numPr>
        <w:spacing w:before="0" w:beforeAutospacing="0" w:after="0" w:afterAutospacing="0"/>
        <w:ind w:right="150"/>
        <w:jc w:val="both"/>
        <w:rPr>
          <w:rFonts w:ascii="Corbel" w:hAnsi="Corbel" w:cs="Arial"/>
        </w:rPr>
      </w:pPr>
      <w:r w:rsidRPr="00256FD0">
        <w:rPr>
          <w:rFonts w:ascii="Corbel" w:hAnsi="Corbel" w:cs="Arial"/>
        </w:rPr>
        <w:t xml:space="preserve">Incrementar la cobertura total de educación desde preescolar a </w:t>
      </w:r>
      <w:r w:rsidR="007B115A" w:rsidRPr="00256FD0">
        <w:rPr>
          <w:rFonts w:ascii="Corbel" w:hAnsi="Corbel" w:cs="Arial"/>
        </w:rPr>
        <w:t>media</w:t>
      </w:r>
      <w:r w:rsidR="00896B21" w:rsidRPr="00256FD0">
        <w:rPr>
          <w:rFonts w:ascii="Corbel" w:hAnsi="Corbel" w:cs="Arial"/>
        </w:rPr>
        <w:t>.</w:t>
      </w:r>
    </w:p>
    <w:p w:rsidR="00896B21" w:rsidRPr="00256FD0" w:rsidRDefault="007B115A" w:rsidP="007B115A">
      <w:pPr>
        <w:pStyle w:val="NormalWeb"/>
        <w:numPr>
          <w:ilvl w:val="0"/>
          <w:numId w:val="16"/>
        </w:numPr>
        <w:spacing w:before="0" w:beforeAutospacing="0" w:after="0" w:afterAutospacing="0"/>
        <w:ind w:right="150"/>
        <w:jc w:val="both"/>
        <w:rPr>
          <w:rFonts w:ascii="Corbel" w:hAnsi="Corbel" w:cs="Arial"/>
        </w:rPr>
      </w:pPr>
      <w:r w:rsidRPr="00256FD0">
        <w:rPr>
          <w:rFonts w:ascii="Corbel" w:hAnsi="Corbel" w:cs="Arial"/>
        </w:rPr>
        <w:t>fomentar el acceso a la educación superior</w:t>
      </w:r>
    </w:p>
    <w:p w:rsidR="00896B21" w:rsidRPr="00256FD0" w:rsidRDefault="001479F1" w:rsidP="007B115A">
      <w:pPr>
        <w:pStyle w:val="NormalWeb"/>
        <w:numPr>
          <w:ilvl w:val="0"/>
          <w:numId w:val="16"/>
        </w:numPr>
        <w:spacing w:before="0" w:beforeAutospacing="0" w:after="0" w:afterAutospacing="0"/>
        <w:ind w:right="150"/>
        <w:jc w:val="both"/>
        <w:rPr>
          <w:rFonts w:ascii="Corbel" w:hAnsi="Corbel" w:cs="Arial"/>
        </w:rPr>
      </w:pPr>
      <w:r w:rsidRPr="00256FD0">
        <w:rPr>
          <w:rFonts w:ascii="Corbel" w:hAnsi="Corbel" w:cs="Arial"/>
        </w:rPr>
        <w:t>Mejorar la calidad educativa.</w:t>
      </w:r>
      <w:r w:rsidR="00954933" w:rsidRPr="00256FD0">
        <w:rPr>
          <w:rFonts w:ascii="Corbel" w:hAnsi="Corbel" w:cs="Arial"/>
        </w:rPr>
        <w:t xml:space="preserve"> </w:t>
      </w:r>
    </w:p>
    <w:p w:rsidR="001479F1" w:rsidRPr="00256FD0" w:rsidRDefault="001479F1" w:rsidP="007B115A">
      <w:pPr>
        <w:pStyle w:val="NormalWeb"/>
        <w:numPr>
          <w:ilvl w:val="0"/>
          <w:numId w:val="16"/>
        </w:numPr>
        <w:spacing w:before="0" w:beforeAutospacing="0" w:after="0" w:afterAutospacing="0"/>
        <w:ind w:right="150"/>
        <w:jc w:val="both"/>
        <w:rPr>
          <w:rFonts w:ascii="Corbel" w:hAnsi="Corbel" w:cs="Arial"/>
        </w:rPr>
      </w:pPr>
      <w:r w:rsidRPr="00256FD0">
        <w:rPr>
          <w:rFonts w:ascii="Corbel" w:hAnsi="Corbel" w:cs="Arial"/>
        </w:rPr>
        <w:t>Mejorar la eficiencia administrativa y la gestión.</w:t>
      </w:r>
    </w:p>
    <w:p w:rsidR="001479F1" w:rsidRDefault="001479F1" w:rsidP="007B115A">
      <w:pPr>
        <w:pStyle w:val="NormalWeb"/>
        <w:spacing w:before="0" w:beforeAutospacing="0" w:after="0" w:afterAutospacing="0"/>
        <w:ind w:right="150"/>
        <w:jc w:val="both"/>
        <w:rPr>
          <w:rFonts w:ascii="Corbel" w:hAnsi="Corbel" w:cs="Arial"/>
        </w:rPr>
      </w:pPr>
    </w:p>
    <w:p w:rsidR="00256FD0" w:rsidRPr="00256FD0" w:rsidRDefault="00256FD0" w:rsidP="007B115A">
      <w:pPr>
        <w:pStyle w:val="NormalWeb"/>
        <w:spacing w:before="0" w:beforeAutospacing="0" w:after="0" w:afterAutospacing="0"/>
        <w:ind w:right="150"/>
        <w:jc w:val="both"/>
        <w:rPr>
          <w:rFonts w:ascii="Corbel" w:hAnsi="Corbel" w:cs="Arial"/>
        </w:rPr>
      </w:pPr>
    </w:p>
    <w:p w:rsidR="001479F1" w:rsidRDefault="001479F1" w:rsidP="00256FD0">
      <w:pPr>
        <w:pStyle w:val="NormalWeb"/>
        <w:spacing w:before="0" w:beforeAutospacing="0" w:after="0" w:afterAutospacing="0"/>
        <w:ind w:right="150"/>
        <w:jc w:val="center"/>
        <w:rPr>
          <w:rFonts w:ascii="Corbel" w:hAnsi="Corbel" w:cs="Arial"/>
          <w:b/>
          <w:u w:val="single"/>
        </w:rPr>
      </w:pPr>
      <w:r w:rsidRPr="00256FD0">
        <w:rPr>
          <w:rFonts w:ascii="Corbel" w:hAnsi="Corbel" w:cs="Arial"/>
          <w:b/>
          <w:u w:val="single"/>
        </w:rPr>
        <w:t>SALUD</w:t>
      </w:r>
    </w:p>
    <w:p w:rsidR="00256FD0" w:rsidRPr="00256FD0" w:rsidRDefault="00256FD0" w:rsidP="00256FD0">
      <w:pPr>
        <w:pStyle w:val="NormalWeb"/>
        <w:spacing w:before="0" w:beforeAutospacing="0" w:after="0" w:afterAutospacing="0"/>
        <w:ind w:right="150"/>
        <w:jc w:val="center"/>
        <w:rPr>
          <w:rFonts w:ascii="Corbel" w:hAnsi="Corbel" w:cs="Arial"/>
          <w:b/>
          <w:u w:val="single"/>
        </w:rPr>
      </w:pPr>
    </w:p>
    <w:p w:rsidR="001479F1" w:rsidRPr="00256FD0" w:rsidRDefault="001479F1" w:rsidP="00896B21">
      <w:pPr>
        <w:numPr>
          <w:ilvl w:val="0"/>
          <w:numId w:val="17"/>
        </w:numPr>
        <w:autoSpaceDE w:val="0"/>
        <w:autoSpaceDN w:val="0"/>
        <w:adjustRightInd w:val="0"/>
        <w:spacing w:after="0" w:line="240" w:lineRule="auto"/>
        <w:jc w:val="both"/>
        <w:rPr>
          <w:rFonts w:ascii="Corbel" w:hAnsi="Corbel" w:cs="Arial"/>
          <w:sz w:val="24"/>
          <w:szCs w:val="24"/>
          <w:lang w:eastAsia="es-ES"/>
        </w:rPr>
      </w:pPr>
      <w:r w:rsidRPr="00256FD0">
        <w:rPr>
          <w:rFonts w:ascii="Corbel" w:hAnsi="Corbel" w:cs="Arial"/>
          <w:sz w:val="24"/>
          <w:szCs w:val="24"/>
          <w:lang w:eastAsia="es-ES"/>
        </w:rPr>
        <w:t>Incrementar la cobertura de afiliación a la seguridad social.</w:t>
      </w:r>
    </w:p>
    <w:p w:rsidR="00476BD7" w:rsidRPr="00256FD0" w:rsidRDefault="00476BD7" w:rsidP="00476BD7">
      <w:pPr>
        <w:numPr>
          <w:ilvl w:val="0"/>
          <w:numId w:val="17"/>
        </w:numPr>
        <w:autoSpaceDE w:val="0"/>
        <w:autoSpaceDN w:val="0"/>
        <w:adjustRightInd w:val="0"/>
        <w:spacing w:after="0" w:line="240" w:lineRule="auto"/>
        <w:jc w:val="both"/>
        <w:rPr>
          <w:rFonts w:ascii="Corbel" w:hAnsi="Corbel" w:cs="Arial"/>
          <w:sz w:val="24"/>
          <w:szCs w:val="24"/>
          <w:lang w:eastAsia="es-ES"/>
        </w:rPr>
      </w:pPr>
      <w:r w:rsidRPr="00256FD0">
        <w:rPr>
          <w:rFonts w:ascii="Corbel" w:hAnsi="Corbel" w:cs="Arial"/>
          <w:sz w:val="24"/>
          <w:szCs w:val="24"/>
          <w:lang w:eastAsia="es-ES"/>
        </w:rPr>
        <w:t>Incrementar la cobertura de atención en salud (control prenatal, control de</w:t>
      </w:r>
    </w:p>
    <w:p w:rsidR="00476BD7" w:rsidRPr="00256FD0" w:rsidRDefault="005B572B" w:rsidP="00476BD7">
      <w:pPr>
        <w:pStyle w:val="NormalWeb"/>
        <w:spacing w:before="0" w:beforeAutospacing="0" w:after="0" w:afterAutospacing="0"/>
        <w:ind w:right="150" w:firstLine="708"/>
        <w:jc w:val="both"/>
        <w:rPr>
          <w:rFonts w:ascii="Corbel" w:hAnsi="Corbel" w:cs="Arial"/>
        </w:rPr>
      </w:pPr>
      <w:r w:rsidRPr="00256FD0">
        <w:rPr>
          <w:rFonts w:ascii="Corbel" w:hAnsi="Corbel" w:cs="Arial"/>
        </w:rPr>
        <w:t>Crecimiento</w:t>
      </w:r>
      <w:r w:rsidR="00476BD7" w:rsidRPr="00256FD0">
        <w:rPr>
          <w:rFonts w:ascii="Corbel" w:hAnsi="Corbel" w:cs="Arial"/>
        </w:rPr>
        <w:t xml:space="preserve"> y desarrollo, salud sexual y reproductiva).</w:t>
      </w:r>
    </w:p>
    <w:p w:rsidR="001479F1" w:rsidRPr="00256FD0" w:rsidRDefault="001479F1" w:rsidP="007B115A">
      <w:pPr>
        <w:numPr>
          <w:ilvl w:val="0"/>
          <w:numId w:val="17"/>
        </w:numPr>
        <w:autoSpaceDE w:val="0"/>
        <w:autoSpaceDN w:val="0"/>
        <w:adjustRightInd w:val="0"/>
        <w:spacing w:after="0" w:line="240" w:lineRule="auto"/>
        <w:jc w:val="both"/>
        <w:rPr>
          <w:rFonts w:ascii="Corbel" w:hAnsi="Corbel" w:cs="Arial"/>
          <w:sz w:val="24"/>
          <w:szCs w:val="24"/>
          <w:lang w:eastAsia="es-ES"/>
        </w:rPr>
      </w:pPr>
      <w:r w:rsidRPr="00256FD0">
        <w:rPr>
          <w:rFonts w:ascii="Corbel" w:hAnsi="Corbel" w:cs="Arial"/>
          <w:sz w:val="24"/>
          <w:szCs w:val="24"/>
          <w:lang w:eastAsia="es-ES"/>
        </w:rPr>
        <w:t>Reducir las tasas de mortalidad  y morbilidad de la población.</w:t>
      </w:r>
    </w:p>
    <w:p w:rsidR="00476BD7" w:rsidRPr="00256FD0" w:rsidRDefault="00476BD7" w:rsidP="007B115A">
      <w:pPr>
        <w:numPr>
          <w:ilvl w:val="0"/>
          <w:numId w:val="17"/>
        </w:numPr>
        <w:autoSpaceDE w:val="0"/>
        <w:autoSpaceDN w:val="0"/>
        <w:adjustRightInd w:val="0"/>
        <w:spacing w:after="0" w:line="240" w:lineRule="auto"/>
        <w:jc w:val="both"/>
        <w:rPr>
          <w:rFonts w:ascii="Corbel" w:hAnsi="Corbel" w:cs="Arial"/>
          <w:sz w:val="24"/>
          <w:szCs w:val="24"/>
          <w:lang w:eastAsia="es-ES"/>
        </w:rPr>
      </w:pPr>
      <w:r w:rsidRPr="00256FD0">
        <w:rPr>
          <w:rFonts w:ascii="Corbel" w:hAnsi="Corbel" w:cs="Arial"/>
          <w:sz w:val="24"/>
          <w:szCs w:val="24"/>
          <w:lang w:eastAsia="es-ES"/>
        </w:rPr>
        <w:t>Propender por el mejoramiento de la calidad en la prestación de los servicios.</w:t>
      </w:r>
    </w:p>
    <w:p w:rsidR="001479F1" w:rsidRDefault="001479F1" w:rsidP="007B115A">
      <w:pPr>
        <w:pStyle w:val="NormalWeb"/>
        <w:spacing w:before="0" w:beforeAutospacing="0" w:after="0" w:afterAutospacing="0"/>
        <w:ind w:right="150"/>
        <w:jc w:val="both"/>
        <w:rPr>
          <w:rFonts w:ascii="Corbel" w:hAnsi="Corbel" w:cs="Arial"/>
        </w:rPr>
      </w:pPr>
    </w:p>
    <w:p w:rsidR="00256FD0" w:rsidRPr="00256FD0" w:rsidRDefault="00256FD0" w:rsidP="007B115A">
      <w:pPr>
        <w:pStyle w:val="NormalWeb"/>
        <w:spacing w:before="0" w:beforeAutospacing="0" w:after="0" w:afterAutospacing="0"/>
        <w:ind w:right="150"/>
        <w:jc w:val="both"/>
        <w:rPr>
          <w:rFonts w:ascii="Corbel" w:hAnsi="Corbel" w:cs="Arial"/>
        </w:rPr>
      </w:pPr>
    </w:p>
    <w:p w:rsidR="00E42747" w:rsidRPr="00256FD0" w:rsidRDefault="001479F1" w:rsidP="00256FD0">
      <w:pPr>
        <w:pStyle w:val="NormalWeb"/>
        <w:spacing w:before="0" w:beforeAutospacing="0" w:after="0" w:afterAutospacing="0"/>
        <w:ind w:right="150"/>
        <w:jc w:val="center"/>
        <w:rPr>
          <w:rFonts w:ascii="Corbel" w:hAnsi="Corbel" w:cs="Arial"/>
        </w:rPr>
      </w:pPr>
      <w:r w:rsidRPr="00256FD0">
        <w:rPr>
          <w:rFonts w:ascii="Corbel" w:hAnsi="Corbel" w:cs="Arial"/>
          <w:b/>
          <w:u w:val="single"/>
        </w:rPr>
        <w:t>CULTURA</w:t>
      </w:r>
      <w:r w:rsidR="00E42747" w:rsidRPr="00256FD0">
        <w:rPr>
          <w:rFonts w:ascii="Corbel" w:hAnsi="Corbel" w:cs="Arial"/>
          <w:b/>
          <w:u w:val="single"/>
        </w:rPr>
        <w:t>, RECREACIÓN Y DEPORTE</w:t>
      </w:r>
      <w:r w:rsidR="00E42747" w:rsidRPr="00256FD0">
        <w:rPr>
          <w:rFonts w:ascii="Corbel" w:hAnsi="Corbel" w:cs="Arial"/>
        </w:rPr>
        <w:t xml:space="preserve"> </w:t>
      </w:r>
    </w:p>
    <w:p w:rsidR="001479F1" w:rsidRPr="00256FD0" w:rsidRDefault="001479F1" w:rsidP="007B115A">
      <w:pPr>
        <w:pStyle w:val="NormalWeb"/>
        <w:spacing w:before="0" w:beforeAutospacing="0" w:after="0" w:afterAutospacing="0"/>
        <w:ind w:right="150"/>
        <w:jc w:val="both"/>
        <w:rPr>
          <w:rFonts w:ascii="Corbel" w:hAnsi="Corbel" w:cs="Arial"/>
        </w:rPr>
      </w:pPr>
    </w:p>
    <w:p w:rsidR="00476BD7" w:rsidRPr="00256FD0" w:rsidRDefault="00476BD7" w:rsidP="007B115A">
      <w:pPr>
        <w:numPr>
          <w:ilvl w:val="0"/>
          <w:numId w:val="18"/>
        </w:numPr>
        <w:autoSpaceDE w:val="0"/>
        <w:autoSpaceDN w:val="0"/>
        <w:adjustRightInd w:val="0"/>
        <w:spacing w:after="0" w:line="240" w:lineRule="auto"/>
        <w:jc w:val="both"/>
        <w:rPr>
          <w:rFonts w:ascii="Corbel" w:hAnsi="Corbel" w:cs="Arial"/>
          <w:sz w:val="24"/>
          <w:szCs w:val="24"/>
          <w:lang w:eastAsia="es-ES"/>
        </w:rPr>
      </w:pPr>
      <w:r w:rsidRPr="00256FD0">
        <w:rPr>
          <w:rFonts w:ascii="Corbel" w:hAnsi="Corbel" w:cs="Arial"/>
          <w:sz w:val="24"/>
          <w:szCs w:val="24"/>
          <w:lang w:eastAsia="es-ES"/>
        </w:rPr>
        <w:t>Promover el</w:t>
      </w:r>
      <w:r w:rsidR="001479F1" w:rsidRPr="00256FD0">
        <w:rPr>
          <w:rFonts w:ascii="Corbel" w:hAnsi="Corbel" w:cs="Arial"/>
          <w:sz w:val="24"/>
          <w:szCs w:val="24"/>
          <w:lang w:eastAsia="es-ES"/>
        </w:rPr>
        <w:t xml:space="preserve"> acceso al disfrute de las diversas manifestaciones</w:t>
      </w:r>
      <w:r w:rsidRPr="00256FD0">
        <w:rPr>
          <w:rFonts w:ascii="Corbel" w:hAnsi="Corbel" w:cs="Arial"/>
          <w:sz w:val="24"/>
          <w:szCs w:val="24"/>
          <w:lang w:eastAsia="es-ES"/>
        </w:rPr>
        <w:t xml:space="preserve"> </w:t>
      </w:r>
      <w:r w:rsidR="001479F1" w:rsidRPr="00256FD0">
        <w:rPr>
          <w:rFonts w:ascii="Corbel" w:hAnsi="Corbel" w:cs="Arial"/>
          <w:sz w:val="24"/>
          <w:szCs w:val="24"/>
          <w:lang w:eastAsia="es-ES"/>
        </w:rPr>
        <w:t>culturales.</w:t>
      </w:r>
    </w:p>
    <w:p w:rsidR="00E42747" w:rsidRPr="00256FD0" w:rsidRDefault="00476BD7" w:rsidP="007B115A">
      <w:pPr>
        <w:numPr>
          <w:ilvl w:val="0"/>
          <w:numId w:val="19"/>
        </w:numPr>
        <w:autoSpaceDE w:val="0"/>
        <w:autoSpaceDN w:val="0"/>
        <w:adjustRightInd w:val="0"/>
        <w:spacing w:after="0" w:line="240" w:lineRule="auto"/>
        <w:ind w:right="150"/>
        <w:jc w:val="both"/>
        <w:rPr>
          <w:rFonts w:ascii="Corbel" w:hAnsi="Corbel" w:cs="Arial"/>
          <w:sz w:val="24"/>
          <w:szCs w:val="24"/>
          <w:lang w:eastAsia="es-ES"/>
        </w:rPr>
      </w:pPr>
      <w:r w:rsidRPr="00256FD0">
        <w:rPr>
          <w:rFonts w:ascii="Corbel" w:hAnsi="Corbel" w:cs="Arial"/>
          <w:sz w:val="24"/>
          <w:szCs w:val="24"/>
          <w:lang w:eastAsia="es-ES"/>
        </w:rPr>
        <w:t>Proteger y conservar de</w:t>
      </w:r>
      <w:r w:rsidR="001479F1" w:rsidRPr="00256FD0">
        <w:rPr>
          <w:rFonts w:ascii="Corbel" w:hAnsi="Corbel" w:cs="Arial"/>
          <w:sz w:val="24"/>
          <w:szCs w:val="24"/>
          <w:lang w:eastAsia="es-ES"/>
        </w:rPr>
        <w:t xml:space="preserve"> patrimonio</w:t>
      </w:r>
      <w:r w:rsidRPr="00256FD0">
        <w:rPr>
          <w:rFonts w:ascii="Corbel" w:hAnsi="Corbel" w:cs="Arial"/>
          <w:sz w:val="24"/>
          <w:szCs w:val="24"/>
          <w:lang w:eastAsia="es-ES"/>
        </w:rPr>
        <w:t xml:space="preserve"> material e inmaterial del municipio.</w:t>
      </w:r>
    </w:p>
    <w:p w:rsidR="00E42747" w:rsidRPr="00256FD0" w:rsidRDefault="001479F1" w:rsidP="007B115A">
      <w:pPr>
        <w:numPr>
          <w:ilvl w:val="0"/>
          <w:numId w:val="19"/>
        </w:numPr>
        <w:autoSpaceDE w:val="0"/>
        <w:autoSpaceDN w:val="0"/>
        <w:adjustRightInd w:val="0"/>
        <w:spacing w:after="0" w:line="240" w:lineRule="auto"/>
        <w:ind w:right="150"/>
        <w:jc w:val="both"/>
        <w:rPr>
          <w:rFonts w:ascii="Corbel" w:hAnsi="Corbel" w:cs="Arial"/>
          <w:sz w:val="24"/>
          <w:szCs w:val="24"/>
          <w:lang w:eastAsia="es-ES"/>
        </w:rPr>
      </w:pPr>
      <w:r w:rsidRPr="00256FD0">
        <w:rPr>
          <w:rFonts w:ascii="Corbel" w:hAnsi="Corbel" w:cs="Arial"/>
          <w:sz w:val="24"/>
          <w:szCs w:val="24"/>
          <w:lang w:eastAsia="es-ES"/>
        </w:rPr>
        <w:t>Incrementar la cob</w:t>
      </w:r>
      <w:r w:rsidR="00E42747" w:rsidRPr="00256FD0">
        <w:rPr>
          <w:rFonts w:ascii="Corbel" w:hAnsi="Corbel" w:cs="Arial"/>
          <w:sz w:val="24"/>
          <w:szCs w:val="24"/>
          <w:lang w:eastAsia="es-ES"/>
        </w:rPr>
        <w:t>ertura de servicios recreativos y deportivos</w:t>
      </w:r>
    </w:p>
    <w:p w:rsidR="001479F1" w:rsidRPr="00256FD0" w:rsidRDefault="001479F1" w:rsidP="007B115A">
      <w:pPr>
        <w:numPr>
          <w:ilvl w:val="0"/>
          <w:numId w:val="19"/>
        </w:numPr>
        <w:autoSpaceDE w:val="0"/>
        <w:autoSpaceDN w:val="0"/>
        <w:adjustRightInd w:val="0"/>
        <w:spacing w:after="0" w:line="240" w:lineRule="auto"/>
        <w:jc w:val="both"/>
        <w:rPr>
          <w:rFonts w:ascii="Corbel" w:hAnsi="Corbel" w:cs="Arial"/>
          <w:sz w:val="24"/>
          <w:szCs w:val="24"/>
          <w:lang w:eastAsia="es-ES"/>
        </w:rPr>
      </w:pPr>
      <w:r w:rsidRPr="00256FD0">
        <w:rPr>
          <w:rFonts w:ascii="Corbel" w:hAnsi="Corbel" w:cs="Arial"/>
          <w:sz w:val="24"/>
          <w:szCs w:val="24"/>
          <w:lang w:eastAsia="es-ES"/>
        </w:rPr>
        <w:t>Fomentar la actividad física y utilización del tiempo libre de niños,</w:t>
      </w:r>
      <w:r w:rsidR="00E42747" w:rsidRPr="00256FD0">
        <w:rPr>
          <w:rFonts w:ascii="Corbel" w:hAnsi="Corbel" w:cs="Arial"/>
          <w:sz w:val="24"/>
          <w:szCs w:val="24"/>
          <w:lang w:eastAsia="es-ES"/>
        </w:rPr>
        <w:t xml:space="preserve"> </w:t>
      </w:r>
      <w:r w:rsidRPr="00256FD0">
        <w:rPr>
          <w:rFonts w:ascii="Corbel" w:hAnsi="Corbel" w:cs="Arial"/>
          <w:sz w:val="24"/>
          <w:szCs w:val="24"/>
          <w:lang w:eastAsia="es-ES"/>
        </w:rPr>
        <w:t>adolescentes y jóvenes.</w:t>
      </w:r>
    </w:p>
    <w:p w:rsidR="00256FD0" w:rsidRPr="00256FD0" w:rsidRDefault="00256FD0" w:rsidP="007B115A">
      <w:pPr>
        <w:pStyle w:val="NormalWeb"/>
        <w:spacing w:before="0" w:beforeAutospacing="0" w:after="0" w:afterAutospacing="0"/>
        <w:ind w:right="150"/>
        <w:jc w:val="both"/>
        <w:rPr>
          <w:rFonts w:ascii="Corbel" w:hAnsi="Corbel" w:cs="Arial"/>
        </w:rPr>
      </w:pPr>
    </w:p>
    <w:p w:rsidR="001479F1" w:rsidRDefault="001479F1" w:rsidP="00256FD0">
      <w:pPr>
        <w:pStyle w:val="NormalWeb"/>
        <w:spacing w:before="0" w:beforeAutospacing="0" w:after="0" w:afterAutospacing="0"/>
        <w:ind w:right="150"/>
        <w:jc w:val="center"/>
        <w:rPr>
          <w:rFonts w:ascii="Corbel" w:hAnsi="Corbel" w:cs="Arial"/>
          <w:b/>
          <w:u w:val="single"/>
        </w:rPr>
      </w:pPr>
      <w:r w:rsidRPr="00256FD0">
        <w:rPr>
          <w:rFonts w:ascii="Corbel" w:hAnsi="Corbel" w:cs="Arial"/>
          <w:b/>
          <w:u w:val="single"/>
        </w:rPr>
        <w:t>SERVICIO</w:t>
      </w:r>
      <w:r w:rsidR="00E42747" w:rsidRPr="00256FD0">
        <w:rPr>
          <w:rFonts w:ascii="Corbel" w:hAnsi="Corbel" w:cs="Arial"/>
          <w:b/>
          <w:u w:val="single"/>
        </w:rPr>
        <w:t>S</w:t>
      </w:r>
      <w:r w:rsidRPr="00256FD0">
        <w:rPr>
          <w:rFonts w:ascii="Corbel" w:hAnsi="Corbel" w:cs="Arial"/>
          <w:b/>
          <w:u w:val="single"/>
        </w:rPr>
        <w:t xml:space="preserve"> </w:t>
      </w:r>
      <w:r w:rsidR="00E42747" w:rsidRPr="00256FD0">
        <w:rPr>
          <w:rFonts w:ascii="Corbel" w:hAnsi="Corbel" w:cs="Arial"/>
          <w:b/>
          <w:u w:val="single"/>
        </w:rPr>
        <w:t>PUBLICOS DOMICILIARIOS</w:t>
      </w:r>
    </w:p>
    <w:p w:rsidR="00256FD0" w:rsidRPr="00256FD0" w:rsidRDefault="00256FD0" w:rsidP="00256FD0">
      <w:pPr>
        <w:pStyle w:val="NormalWeb"/>
        <w:spacing w:before="0" w:beforeAutospacing="0" w:after="0" w:afterAutospacing="0"/>
        <w:ind w:right="150"/>
        <w:jc w:val="center"/>
        <w:rPr>
          <w:rFonts w:ascii="Corbel" w:hAnsi="Corbel" w:cs="Arial"/>
        </w:rPr>
      </w:pPr>
    </w:p>
    <w:p w:rsidR="00E42747" w:rsidRPr="00256FD0" w:rsidRDefault="001479F1" w:rsidP="007B115A">
      <w:pPr>
        <w:numPr>
          <w:ilvl w:val="0"/>
          <w:numId w:val="20"/>
        </w:numPr>
        <w:autoSpaceDE w:val="0"/>
        <w:autoSpaceDN w:val="0"/>
        <w:adjustRightInd w:val="0"/>
        <w:spacing w:after="0" w:line="240" w:lineRule="auto"/>
        <w:jc w:val="both"/>
        <w:rPr>
          <w:rFonts w:ascii="Corbel" w:hAnsi="Corbel" w:cs="Arial"/>
          <w:sz w:val="24"/>
          <w:szCs w:val="24"/>
          <w:lang w:eastAsia="es-ES"/>
        </w:rPr>
      </w:pPr>
      <w:r w:rsidRPr="00256FD0">
        <w:rPr>
          <w:rFonts w:ascii="Corbel" w:hAnsi="Corbel" w:cs="Arial"/>
          <w:sz w:val="24"/>
          <w:szCs w:val="24"/>
          <w:lang w:eastAsia="es-ES"/>
        </w:rPr>
        <w:t>Incrementar la cobertura, calidad y continuidad del agua</w:t>
      </w:r>
      <w:r w:rsidR="00E42747" w:rsidRPr="00256FD0">
        <w:rPr>
          <w:rFonts w:ascii="Corbel" w:hAnsi="Corbel" w:cs="Arial"/>
          <w:sz w:val="24"/>
          <w:szCs w:val="24"/>
          <w:lang w:eastAsia="es-ES"/>
        </w:rPr>
        <w:t xml:space="preserve"> potable</w:t>
      </w:r>
      <w:r w:rsidRPr="00256FD0">
        <w:rPr>
          <w:rFonts w:ascii="Corbel" w:hAnsi="Corbel" w:cs="Arial"/>
          <w:sz w:val="24"/>
          <w:szCs w:val="24"/>
          <w:lang w:eastAsia="es-ES"/>
        </w:rPr>
        <w:t>.</w:t>
      </w:r>
    </w:p>
    <w:p w:rsidR="00E42747" w:rsidRPr="00256FD0" w:rsidRDefault="001479F1" w:rsidP="007B115A">
      <w:pPr>
        <w:numPr>
          <w:ilvl w:val="0"/>
          <w:numId w:val="20"/>
        </w:numPr>
        <w:autoSpaceDE w:val="0"/>
        <w:autoSpaceDN w:val="0"/>
        <w:adjustRightInd w:val="0"/>
        <w:spacing w:after="0" w:line="240" w:lineRule="auto"/>
        <w:jc w:val="both"/>
        <w:rPr>
          <w:rFonts w:ascii="Corbel" w:hAnsi="Corbel" w:cs="Arial"/>
          <w:sz w:val="24"/>
          <w:szCs w:val="24"/>
          <w:lang w:eastAsia="es-ES"/>
        </w:rPr>
      </w:pPr>
      <w:r w:rsidRPr="00256FD0">
        <w:rPr>
          <w:rFonts w:ascii="Corbel" w:hAnsi="Corbel" w:cs="Arial"/>
          <w:sz w:val="24"/>
          <w:szCs w:val="24"/>
          <w:lang w:eastAsia="es-ES"/>
        </w:rPr>
        <w:t xml:space="preserve">Implementar </w:t>
      </w:r>
      <w:r w:rsidR="00E42747" w:rsidRPr="00256FD0">
        <w:rPr>
          <w:rFonts w:ascii="Corbel" w:hAnsi="Corbel" w:cs="Arial"/>
          <w:sz w:val="24"/>
          <w:szCs w:val="24"/>
          <w:lang w:eastAsia="es-ES"/>
        </w:rPr>
        <w:t xml:space="preserve">alternativas de aprovechamiento </w:t>
      </w:r>
      <w:r w:rsidRPr="00256FD0">
        <w:rPr>
          <w:rFonts w:ascii="Corbel" w:hAnsi="Corbel" w:cs="Arial"/>
          <w:sz w:val="24"/>
          <w:szCs w:val="24"/>
          <w:lang w:eastAsia="es-ES"/>
        </w:rPr>
        <w:t xml:space="preserve">de </w:t>
      </w:r>
      <w:r w:rsidR="00E42747" w:rsidRPr="00256FD0">
        <w:rPr>
          <w:rFonts w:ascii="Corbel" w:hAnsi="Corbel" w:cs="Arial"/>
          <w:sz w:val="24"/>
          <w:szCs w:val="24"/>
          <w:lang w:eastAsia="es-ES"/>
        </w:rPr>
        <w:t xml:space="preserve">los </w:t>
      </w:r>
      <w:r w:rsidRPr="00256FD0">
        <w:rPr>
          <w:rFonts w:ascii="Corbel" w:hAnsi="Corbel" w:cs="Arial"/>
          <w:sz w:val="24"/>
          <w:szCs w:val="24"/>
          <w:lang w:eastAsia="es-ES"/>
        </w:rPr>
        <w:t>residuos sólidos</w:t>
      </w:r>
    </w:p>
    <w:p w:rsidR="001479F1" w:rsidRDefault="00E42747" w:rsidP="007B115A">
      <w:pPr>
        <w:numPr>
          <w:ilvl w:val="0"/>
          <w:numId w:val="20"/>
        </w:numPr>
        <w:autoSpaceDE w:val="0"/>
        <w:autoSpaceDN w:val="0"/>
        <w:adjustRightInd w:val="0"/>
        <w:spacing w:after="0" w:line="240" w:lineRule="auto"/>
        <w:jc w:val="both"/>
        <w:rPr>
          <w:rFonts w:ascii="Corbel" w:hAnsi="Corbel" w:cs="Arial"/>
          <w:sz w:val="24"/>
          <w:szCs w:val="24"/>
          <w:lang w:eastAsia="es-ES"/>
        </w:rPr>
      </w:pPr>
      <w:r w:rsidRPr="00256FD0">
        <w:rPr>
          <w:rFonts w:ascii="Corbel" w:hAnsi="Corbel" w:cs="Arial"/>
          <w:sz w:val="24"/>
          <w:szCs w:val="24"/>
        </w:rPr>
        <w:t>Propender por el incremento de</w:t>
      </w:r>
      <w:r w:rsidR="001479F1" w:rsidRPr="00256FD0">
        <w:rPr>
          <w:rFonts w:ascii="Corbel" w:hAnsi="Corbel" w:cs="Arial"/>
          <w:sz w:val="24"/>
          <w:szCs w:val="24"/>
        </w:rPr>
        <w:t xml:space="preserve"> la cobertura y calidad de los servicios públicos domiciliarios.</w:t>
      </w:r>
    </w:p>
    <w:p w:rsidR="009016C5" w:rsidRPr="00A45CBE" w:rsidRDefault="009016C5" w:rsidP="009016C5">
      <w:pPr>
        <w:numPr>
          <w:ilvl w:val="0"/>
          <w:numId w:val="20"/>
        </w:numPr>
        <w:autoSpaceDE w:val="0"/>
        <w:autoSpaceDN w:val="0"/>
        <w:adjustRightInd w:val="0"/>
        <w:spacing w:after="0" w:line="240" w:lineRule="auto"/>
        <w:jc w:val="both"/>
        <w:rPr>
          <w:rFonts w:ascii="Corbel" w:hAnsi="Corbel" w:cs="Arial"/>
          <w:sz w:val="24"/>
          <w:szCs w:val="24"/>
        </w:rPr>
      </w:pPr>
      <w:r w:rsidRPr="00A45CBE">
        <w:rPr>
          <w:rFonts w:ascii="Corbel" w:hAnsi="Corbel" w:cs="Arial"/>
          <w:sz w:val="24"/>
          <w:szCs w:val="24"/>
        </w:rPr>
        <w:t xml:space="preserve">Generar procesos de Saneamiento hídrico por medio de sistemas de tratamiento de aguas </w:t>
      </w:r>
      <w:r w:rsidR="000D5A95" w:rsidRPr="00A45CBE">
        <w:rPr>
          <w:rFonts w:ascii="Corbel" w:hAnsi="Corbel" w:cs="Arial"/>
          <w:sz w:val="24"/>
          <w:szCs w:val="24"/>
        </w:rPr>
        <w:t>residuales</w:t>
      </w:r>
    </w:p>
    <w:p w:rsidR="009016C5" w:rsidRPr="00256FD0" w:rsidRDefault="009016C5" w:rsidP="009016C5">
      <w:pPr>
        <w:autoSpaceDE w:val="0"/>
        <w:autoSpaceDN w:val="0"/>
        <w:adjustRightInd w:val="0"/>
        <w:spacing w:after="0" w:line="240" w:lineRule="auto"/>
        <w:ind w:left="720"/>
        <w:jc w:val="both"/>
        <w:rPr>
          <w:rFonts w:ascii="Corbel" w:hAnsi="Corbel" w:cs="Arial"/>
          <w:sz w:val="24"/>
          <w:szCs w:val="24"/>
          <w:lang w:eastAsia="es-ES"/>
        </w:rPr>
      </w:pPr>
    </w:p>
    <w:p w:rsidR="001479F1" w:rsidRDefault="001479F1" w:rsidP="007B115A">
      <w:pPr>
        <w:autoSpaceDE w:val="0"/>
        <w:autoSpaceDN w:val="0"/>
        <w:adjustRightInd w:val="0"/>
        <w:spacing w:after="0" w:line="240" w:lineRule="auto"/>
        <w:jc w:val="both"/>
        <w:rPr>
          <w:rFonts w:ascii="Corbel" w:hAnsi="Corbel" w:cs="Arial"/>
          <w:sz w:val="24"/>
          <w:szCs w:val="24"/>
        </w:rPr>
      </w:pPr>
    </w:p>
    <w:p w:rsidR="00256FD0" w:rsidRPr="00256FD0" w:rsidRDefault="00256FD0" w:rsidP="007B115A">
      <w:pPr>
        <w:autoSpaceDE w:val="0"/>
        <w:autoSpaceDN w:val="0"/>
        <w:adjustRightInd w:val="0"/>
        <w:spacing w:after="0" w:line="240" w:lineRule="auto"/>
        <w:jc w:val="both"/>
        <w:rPr>
          <w:rFonts w:ascii="Corbel" w:hAnsi="Corbel" w:cs="Arial"/>
          <w:sz w:val="24"/>
          <w:szCs w:val="24"/>
        </w:rPr>
      </w:pPr>
    </w:p>
    <w:p w:rsidR="00E4155C" w:rsidRDefault="00E4155C" w:rsidP="00256FD0">
      <w:pPr>
        <w:pStyle w:val="NormalWeb"/>
        <w:spacing w:before="0" w:beforeAutospacing="0" w:after="0" w:afterAutospacing="0"/>
        <w:ind w:right="150"/>
        <w:jc w:val="center"/>
        <w:rPr>
          <w:rFonts w:ascii="Corbel" w:hAnsi="Corbel" w:cs="Arial"/>
          <w:b/>
          <w:u w:val="single"/>
        </w:rPr>
      </w:pPr>
    </w:p>
    <w:p w:rsidR="00E4155C" w:rsidRDefault="00E4155C" w:rsidP="00256FD0">
      <w:pPr>
        <w:pStyle w:val="NormalWeb"/>
        <w:spacing w:before="0" w:beforeAutospacing="0" w:after="0" w:afterAutospacing="0"/>
        <w:ind w:right="150"/>
        <w:jc w:val="center"/>
        <w:rPr>
          <w:rFonts w:ascii="Corbel" w:hAnsi="Corbel" w:cs="Arial"/>
          <w:b/>
          <w:u w:val="single"/>
        </w:rPr>
      </w:pPr>
    </w:p>
    <w:p w:rsidR="001479F1" w:rsidRDefault="001479F1" w:rsidP="00256FD0">
      <w:pPr>
        <w:pStyle w:val="NormalWeb"/>
        <w:spacing w:before="0" w:beforeAutospacing="0" w:after="0" w:afterAutospacing="0"/>
        <w:ind w:right="150"/>
        <w:jc w:val="center"/>
        <w:rPr>
          <w:rFonts w:ascii="Corbel" w:hAnsi="Corbel" w:cs="Arial"/>
          <w:b/>
          <w:u w:val="single"/>
        </w:rPr>
      </w:pPr>
      <w:r w:rsidRPr="00256FD0">
        <w:rPr>
          <w:rFonts w:ascii="Corbel" w:hAnsi="Corbel" w:cs="Arial"/>
          <w:b/>
          <w:u w:val="single"/>
        </w:rPr>
        <w:t>MEDIO AMBIENTE</w:t>
      </w:r>
    </w:p>
    <w:p w:rsidR="00256FD0" w:rsidRPr="00256FD0" w:rsidRDefault="00256FD0" w:rsidP="00256FD0">
      <w:pPr>
        <w:pStyle w:val="NormalWeb"/>
        <w:spacing w:before="0" w:beforeAutospacing="0" w:after="0" w:afterAutospacing="0"/>
        <w:ind w:right="150"/>
        <w:jc w:val="center"/>
        <w:rPr>
          <w:rFonts w:ascii="Corbel" w:hAnsi="Corbel" w:cs="Arial"/>
          <w:b/>
          <w:u w:val="single"/>
        </w:rPr>
      </w:pPr>
    </w:p>
    <w:p w:rsidR="00E42747" w:rsidRPr="00256FD0" w:rsidRDefault="001479F1" w:rsidP="007B115A">
      <w:pPr>
        <w:numPr>
          <w:ilvl w:val="0"/>
          <w:numId w:val="21"/>
        </w:numPr>
        <w:autoSpaceDE w:val="0"/>
        <w:autoSpaceDN w:val="0"/>
        <w:adjustRightInd w:val="0"/>
        <w:spacing w:after="0" w:line="240" w:lineRule="auto"/>
        <w:jc w:val="both"/>
        <w:rPr>
          <w:rFonts w:ascii="Corbel" w:hAnsi="Corbel" w:cs="Arial"/>
          <w:sz w:val="24"/>
          <w:szCs w:val="24"/>
        </w:rPr>
      </w:pPr>
      <w:r w:rsidRPr="00256FD0">
        <w:rPr>
          <w:rFonts w:ascii="Corbel" w:hAnsi="Corbel" w:cs="Arial"/>
          <w:sz w:val="24"/>
          <w:szCs w:val="24"/>
        </w:rPr>
        <w:t>Proteger las</w:t>
      </w:r>
      <w:r w:rsidR="00E42747" w:rsidRPr="00256FD0">
        <w:rPr>
          <w:rFonts w:ascii="Corbel" w:hAnsi="Corbel" w:cs="Arial"/>
          <w:sz w:val="24"/>
          <w:szCs w:val="24"/>
        </w:rPr>
        <w:t xml:space="preserve"> zonas de protección y las</w:t>
      </w:r>
      <w:r w:rsidRPr="00256FD0">
        <w:rPr>
          <w:rFonts w:ascii="Corbel" w:hAnsi="Corbel" w:cs="Arial"/>
          <w:sz w:val="24"/>
          <w:szCs w:val="24"/>
        </w:rPr>
        <w:t xml:space="preserve"> áreas de biodiversidad.</w:t>
      </w:r>
    </w:p>
    <w:p w:rsidR="001479F1" w:rsidRPr="00256FD0" w:rsidRDefault="00E42747" w:rsidP="007B115A">
      <w:pPr>
        <w:numPr>
          <w:ilvl w:val="0"/>
          <w:numId w:val="21"/>
        </w:numPr>
        <w:autoSpaceDE w:val="0"/>
        <w:autoSpaceDN w:val="0"/>
        <w:adjustRightInd w:val="0"/>
        <w:spacing w:after="0" w:line="240" w:lineRule="auto"/>
        <w:jc w:val="both"/>
        <w:rPr>
          <w:rFonts w:ascii="Corbel" w:hAnsi="Corbel" w:cs="Arial"/>
          <w:sz w:val="24"/>
          <w:szCs w:val="24"/>
        </w:rPr>
      </w:pPr>
      <w:r w:rsidRPr="00256FD0">
        <w:rPr>
          <w:rFonts w:ascii="Corbel" w:hAnsi="Corbel" w:cs="Arial"/>
          <w:sz w:val="24"/>
          <w:szCs w:val="24"/>
        </w:rPr>
        <w:t>Propender por el mejoramiento</w:t>
      </w:r>
      <w:r w:rsidR="001479F1" w:rsidRPr="00256FD0">
        <w:rPr>
          <w:rFonts w:ascii="Corbel" w:hAnsi="Corbel" w:cs="Arial"/>
          <w:sz w:val="24"/>
          <w:szCs w:val="24"/>
        </w:rPr>
        <w:t xml:space="preserve"> </w:t>
      </w:r>
      <w:r w:rsidRPr="00256FD0">
        <w:rPr>
          <w:rFonts w:ascii="Corbel" w:hAnsi="Corbel" w:cs="Arial"/>
          <w:sz w:val="24"/>
          <w:szCs w:val="24"/>
        </w:rPr>
        <w:t>d</w:t>
      </w:r>
      <w:r w:rsidR="001479F1" w:rsidRPr="00256FD0">
        <w:rPr>
          <w:rFonts w:ascii="Corbel" w:hAnsi="Corbel" w:cs="Arial"/>
          <w:sz w:val="24"/>
          <w:szCs w:val="24"/>
        </w:rPr>
        <w:t>el uso y aprovechamiento de los recursos naturales.</w:t>
      </w:r>
    </w:p>
    <w:p w:rsidR="001479F1" w:rsidRPr="00256FD0" w:rsidRDefault="001479F1" w:rsidP="007B115A">
      <w:pPr>
        <w:autoSpaceDE w:val="0"/>
        <w:autoSpaceDN w:val="0"/>
        <w:adjustRightInd w:val="0"/>
        <w:spacing w:after="0" w:line="240" w:lineRule="auto"/>
        <w:jc w:val="both"/>
        <w:rPr>
          <w:rFonts w:ascii="Corbel" w:hAnsi="Corbel" w:cs="Arial"/>
          <w:sz w:val="24"/>
          <w:szCs w:val="24"/>
        </w:rPr>
      </w:pPr>
    </w:p>
    <w:p w:rsidR="001479F1" w:rsidRDefault="001479F1" w:rsidP="00256FD0">
      <w:pPr>
        <w:pStyle w:val="NormalWeb"/>
        <w:spacing w:before="0" w:beforeAutospacing="0" w:after="0" w:afterAutospacing="0"/>
        <w:ind w:right="150"/>
        <w:jc w:val="center"/>
        <w:rPr>
          <w:rFonts w:ascii="Corbel" w:hAnsi="Corbel" w:cs="Arial"/>
          <w:b/>
          <w:u w:val="single"/>
        </w:rPr>
      </w:pPr>
      <w:r w:rsidRPr="00256FD0">
        <w:rPr>
          <w:rFonts w:ascii="Corbel" w:hAnsi="Corbel" w:cs="Arial"/>
          <w:b/>
          <w:u w:val="single"/>
        </w:rPr>
        <w:t>PREVENCION Y ATENCION DE DESASTRES</w:t>
      </w:r>
    </w:p>
    <w:p w:rsidR="00256FD0" w:rsidRPr="00256FD0" w:rsidRDefault="00256FD0" w:rsidP="00256FD0">
      <w:pPr>
        <w:pStyle w:val="NormalWeb"/>
        <w:spacing w:before="0" w:beforeAutospacing="0" w:after="0" w:afterAutospacing="0"/>
        <w:ind w:right="150"/>
        <w:jc w:val="center"/>
        <w:rPr>
          <w:rFonts w:ascii="Corbel" w:hAnsi="Corbel" w:cs="Arial"/>
          <w:b/>
          <w:u w:val="single"/>
        </w:rPr>
      </w:pPr>
    </w:p>
    <w:p w:rsidR="00E42747" w:rsidRPr="00256FD0" w:rsidRDefault="00E42747" w:rsidP="007B115A">
      <w:pPr>
        <w:numPr>
          <w:ilvl w:val="0"/>
          <w:numId w:val="23"/>
        </w:numPr>
        <w:autoSpaceDE w:val="0"/>
        <w:autoSpaceDN w:val="0"/>
        <w:adjustRightInd w:val="0"/>
        <w:spacing w:after="0" w:line="240" w:lineRule="auto"/>
        <w:jc w:val="both"/>
        <w:rPr>
          <w:rFonts w:ascii="Corbel" w:hAnsi="Corbel" w:cs="Arial"/>
          <w:sz w:val="24"/>
          <w:szCs w:val="24"/>
          <w:lang w:eastAsia="es-ES"/>
        </w:rPr>
      </w:pPr>
      <w:r w:rsidRPr="00256FD0">
        <w:rPr>
          <w:rFonts w:ascii="Corbel" w:hAnsi="Corbel" w:cs="Arial"/>
          <w:sz w:val="24"/>
          <w:szCs w:val="24"/>
          <w:lang w:eastAsia="es-ES"/>
        </w:rPr>
        <w:t>Realizar un m</w:t>
      </w:r>
      <w:r w:rsidR="001479F1" w:rsidRPr="00256FD0">
        <w:rPr>
          <w:rFonts w:ascii="Corbel" w:hAnsi="Corbel" w:cs="Arial"/>
          <w:sz w:val="24"/>
          <w:szCs w:val="24"/>
          <w:lang w:eastAsia="es-ES"/>
        </w:rPr>
        <w:t>onitoreo, anális</w:t>
      </w:r>
      <w:r w:rsidRPr="00256FD0">
        <w:rPr>
          <w:rFonts w:ascii="Corbel" w:hAnsi="Corbel" w:cs="Arial"/>
          <w:sz w:val="24"/>
          <w:szCs w:val="24"/>
          <w:lang w:eastAsia="es-ES"/>
        </w:rPr>
        <w:t>is y evaluación de las amenazas y riesgos.</w:t>
      </w:r>
    </w:p>
    <w:p w:rsidR="001479F1" w:rsidRPr="00256FD0" w:rsidRDefault="00E42747" w:rsidP="007B115A">
      <w:pPr>
        <w:numPr>
          <w:ilvl w:val="0"/>
          <w:numId w:val="23"/>
        </w:numPr>
        <w:autoSpaceDE w:val="0"/>
        <w:autoSpaceDN w:val="0"/>
        <w:adjustRightInd w:val="0"/>
        <w:spacing w:after="0" w:line="240" w:lineRule="auto"/>
        <w:jc w:val="both"/>
        <w:rPr>
          <w:rFonts w:ascii="Corbel" w:hAnsi="Corbel" w:cs="Arial"/>
          <w:sz w:val="24"/>
          <w:szCs w:val="24"/>
          <w:lang w:eastAsia="es-ES"/>
        </w:rPr>
      </w:pPr>
      <w:r w:rsidRPr="00256FD0">
        <w:rPr>
          <w:rFonts w:ascii="Corbel" w:hAnsi="Corbel" w:cs="Arial"/>
          <w:sz w:val="24"/>
          <w:szCs w:val="24"/>
          <w:lang w:eastAsia="es-ES"/>
        </w:rPr>
        <w:t xml:space="preserve">Implementar </w:t>
      </w:r>
      <w:r w:rsidR="001479F1" w:rsidRPr="00256FD0">
        <w:rPr>
          <w:rFonts w:ascii="Corbel" w:hAnsi="Corbel" w:cs="Arial"/>
          <w:sz w:val="24"/>
          <w:szCs w:val="24"/>
          <w:lang w:eastAsia="es-ES"/>
        </w:rPr>
        <w:t>medidas para la prevención y mitigación del riesgo.</w:t>
      </w:r>
    </w:p>
    <w:p w:rsidR="00E42747" w:rsidRDefault="00E42747" w:rsidP="007B115A">
      <w:pPr>
        <w:numPr>
          <w:ilvl w:val="0"/>
          <w:numId w:val="23"/>
        </w:numPr>
        <w:autoSpaceDE w:val="0"/>
        <w:autoSpaceDN w:val="0"/>
        <w:adjustRightInd w:val="0"/>
        <w:spacing w:after="0" w:line="240" w:lineRule="auto"/>
        <w:jc w:val="both"/>
        <w:rPr>
          <w:rFonts w:ascii="Corbel" w:hAnsi="Corbel" w:cs="Arial"/>
          <w:sz w:val="24"/>
          <w:szCs w:val="24"/>
          <w:lang w:eastAsia="es-ES"/>
        </w:rPr>
      </w:pPr>
      <w:r w:rsidRPr="00256FD0">
        <w:rPr>
          <w:rFonts w:ascii="Corbel" w:hAnsi="Corbel" w:cs="Arial"/>
          <w:sz w:val="24"/>
          <w:szCs w:val="24"/>
          <w:lang w:eastAsia="es-ES"/>
        </w:rPr>
        <w:t>Gestionar programas de vivienda para reubicación de familias en situación de riesgo o amenaza.</w:t>
      </w:r>
    </w:p>
    <w:p w:rsidR="00C278AF" w:rsidRPr="000D5A95" w:rsidRDefault="009016C5" w:rsidP="00C278AF">
      <w:pPr>
        <w:numPr>
          <w:ilvl w:val="0"/>
          <w:numId w:val="23"/>
        </w:numPr>
        <w:autoSpaceDE w:val="0"/>
        <w:autoSpaceDN w:val="0"/>
        <w:adjustRightInd w:val="0"/>
        <w:spacing w:after="0" w:line="240" w:lineRule="auto"/>
        <w:jc w:val="both"/>
        <w:rPr>
          <w:rFonts w:ascii="Corbel" w:hAnsi="Corbel" w:cs="Arial"/>
          <w:sz w:val="24"/>
          <w:szCs w:val="24"/>
        </w:rPr>
      </w:pPr>
      <w:r w:rsidRPr="000D5A95">
        <w:rPr>
          <w:rFonts w:ascii="Corbel" w:hAnsi="Corbel" w:cs="Arial"/>
          <w:sz w:val="24"/>
          <w:szCs w:val="24"/>
        </w:rPr>
        <w:t xml:space="preserve">Elaboración de </w:t>
      </w:r>
      <w:r w:rsidR="00C278AF" w:rsidRPr="000D5A95">
        <w:rPr>
          <w:rFonts w:ascii="Corbel" w:hAnsi="Corbel" w:cs="Arial"/>
          <w:sz w:val="24"/>
          <w:szCs w:val="24"/>
        </w:rPr>
        <w:t>Planes de atención y prevención de desastres.</w:t>
      </w:r>
    </w:p>
    <w:p w:rsidR="001479F1" w:rsidRPr="00256FD0" w:rsidRDefault="001479F1" w:rsidP="007B115A">
      <w:pPr>
        <w:autoSpaceDE w:val="0"/>
        <w:autoSpaceDN w:val="0"/>
        <w:adjustRightInd w:val="0"/>
        <w:spacing w:after="0" w:line="240" w:lineRule="auto"/>
        <w:jc w:val="both"/>
        <w:rPr>
          <w:rFonts w:ascii="Corbel" w:hAnsi="Corbel" w:cs="Arial"/>
          <w:sz w:val="24"/>
          <w:szCs w:val="24"/>
          <w:lang w:eastAsia="es-ES"/>
        </w:rPr>
      </w:pPr>
    </w:p>
    <w:p w:rsidR="009F4A7B" w:rsidRDefault="001479F1" w:rsidP="00256FD0">
      <w:pPr>
        <w:pStyle w:val="NormalWeb"/>
        <w:spacing w:before="0" w:beforeAutospacing="0" w:after="0" w:afterAutospacing="0"/>
        <w:ind w:right="150"/>
        <w:jc w:val="center"/>
        <w:rPr>
          <w:rFonts w:ascii="Corbel" w:hAnsi="Corbel" w:cs="Arial"/>
          <w:b/>
          <w:u w:val="single"/>
        </w:rPr>
      </w:pPr>
      <w:r w:rsidRPr="00256FD0">
        <w:rPr>
          <w:rFonts w:ascii="Corbel" w:hAnsi="Corbel" w:cs="Arial"/>
          <w:b/>
          <w:u w:val="single"/>
        </w:rPr>
        <w:t xml:space="preserve">INFRAESTRUCTURA </w:t>
      </w:r>
    </w:p>
    <w:p w:rsidR="00256FD0" w:rsidRPr="00256FD0" w:rsidRDefault="00256FD0" w:rsidP="00256FD0">
      <w:pPr>
        <w:pStyle w:val="NormalWeb"/>
        <w:spacing w:before="0" w:beforeAutospacing="0" w:after="0" w:afterAutospacing="0"/>
        <w:ind w:right="150"/>
        <w:jc w:val="center"/>
        <w:rPr>
          <w:rFonts w:ascii="Corbel" w:hAnsi="Corbel" w:cs="Arial"/>
          <w:b/>
          <w:u w:val="single"/>
        </w:rPr>
      </w:pPr>
    </w:p>
    <w:p w:rsidR="009F4A7B" w:rsidRPr="00256FD0" w:rsidRDefault="009F4A7B" w:rsidP="007B115A">
      <w:pPr>
        <w:numPr>
          <w:ilvl w:val="0"/>
          <w:numId w:val="24"/>
        </w:numPr>
        <w:autoSpaceDE w:val="0"/>
        <w:autoSpaceDN w:val="0"/>
        <w:adjustRightInd w:val="0"/>
        <w:spacing w:after="0" w:line="240" w:lineRule="auto"/>
        <w:jc w:val="both"/>
        <w:rPr>
          <w:rFonts w:ascii="Corbel" w:hAnsi="Corbel" w:cs="Arial"/>
          <w:sz w:val="24"/>
          <w:szCs w:val="24"/>
          <w:lang w:eastAsia="es-ES"/>
        </w:rPr>
      </w:pPr>
      <w:r w:rsidRPr="00256FD0">
        <w:rPr>
          <w:rFonts w:ascii="Corbel" w:hAnsi="Corbel" w:cs="Arial"/>
          <w:sz w:val="24"/>
          <w:szCs w:val="24"/>
          <w:lang w:eastAsia="es-ES"/>
        </w:rPr>
        <w:t>Mejorar el acceso vial a las zonas rurales con el fin de a</w:t>
      </w:r>
      <w:r w:rsidR="001479F1" w:rsidRPr="00256FD0">
        <w:rPr>
          <w:rFonts w:ascii="Corbel" w:hAnsi="Corbel" w:cs="Arial"/>
          <w:sz w:val="24"/>
          <w:szCs w:val="24"/>
          <w:lang w:eastAsia="es-ES"/>
        </w:rPr>
        <w:t>lca</w:t>
      </w:r>
      <w:r w:rsidRPr="00256FD0">
        <w:rPr>
          <w:rFonts w:ascii="Corbel" w:hAnsi="Corbel" w:cs="Arial"/>
          <w:sz w:val="24"/>
          <w:szCs w:val="24"/>
          <w:lang w:eastAsia="es-ES"/>
        </w:rPr>
        <w:t>nzar la integración territorial</w:t>
      </w:r>
      <w:r w:rsidR="001479F1" w:rsidRPr="00256FD0">
        <w:rPr>
          <w:rFonts w:ascii="Corbel" w:hAnsi="Corbel" w:cs="Arial"/>
          <w:sz w:val="24"/>
          <w:szCs w:val="24"/>
          <w:lang w:eastAsia="es-ES"/>
        </w:rPr>
        <w:t xml:space="preserve"> </w:t>
      </w:r>
      <w:r w:rsidRPr="00256FD0">
        <w:rPr>
          <w:rFonts w:ascii="Corbel" w:hAnsi="Corbel" w:cs="Arial"/>
          <w:sz w:val="24"/>
          <w:szCs w:val="24"/>
          <w:lang w:eastAsia="es-ES"/>
        </w:rPr>
        <w:t>y social de nuestras comunidades.</w:t>
      </w:r>
    </w:p>
    <w:p w:rsidR="001479F1" w:rsidRPr="000D5A95" w:rsidRDefault="009F4A7B" w:rsidP="007B115A">
      <w:pPr>
        <w:numPr>
          <w:ilvl w:val="0"/>
          <w:numId w:val="24"/>
        </w:numPr>
        <w:autoSpaceDE w:val="0"/>
        <w:autoSpaceDN w:val="0"/>
        <w:adjustRightInd w:val="0"/>
        <w:spacing w:after="0" w:line="240" w:lineRule="auto"/>
        <w:jc w:val="both"/>
        <w:rPr>
          <w:rFonts w:ascii="Corbel" w:hAnsi="Corbel" w:cs="Arial"/>
          <w:sz w:val="24"/>
          <w:szCs w:val="24"/>
          <w:lang w:eastAsia="es-ES"/>
        </w:rPr>
      </w:pPr>
      <w:r w:rsidRPr="00256FD0">
        <w:rPr>
          <w:rFonts w:ascii="Corbel" w:hAnsi="Corbel" w:cs="Arial"/>
          <w:sz w:val="24"/>
          <w:szCs w:val="24"/>
          <w:lang w:eastAsia="es-ES"/>
        </w:rPr>
        <w:t>Desarrollar programas de mejoramiento</w:t>
      </w:r>
      <w:r w:rsidR="001479F1" w:rsidRPr="00256FD0">
        <w:rPr>
          <w:rFonts w:ascii="Corbel" w:hAnsi="Corbel" w:cs="Arial"/>
          <w:sz w:val="24"/>
          <w:szCs w:val="24"/>
          <w:lang w:eastAsia="es-ES"/>
        </w:rPr>
        <w:t xml:space="preserve"> de vivienda</w:t>
      </w:r>
      <w:r w:rsidR="00A03C01">
        <w:rPr>
          <w:rFonts w:ascii="Corbel" w:hAnsi="Corbel" w:cs="Arial"/>
          <w:sz w:val="24"/>
          <w:szCs w:val="24"/>
          <w:lang w:eastAsia="es-ES"/>
        </w:rPr>
        <w:t xml:space="preserve"> </w:t>
      </w:r>
      <w:r w:rsidR="00A03C01" w:rsidRPr="000D5A95">
        <w:rPr>
          <w:rFonts w:ascii="Corbel" w:hAnsi="Corbel" w:cs="Arial"/>
          <w:sz w:val="24"/>
          <w:szCs w:val="24"/>
          <w:lang w:eastAsia="es-ES"/>
        </w:rPr>
        <w:t>y/o</w:t>
      </w:r>
      <w:r w:rsidR="009016C5" w:rsidRPr="000D5A95">
        <w:rPr>
          <w:rFonts w:ascii="Corbel" w:hAnsi="Corbel" w:cs="Arial"/>
          <w:sz w:val="24"/>
          <w:szCs w:val="24"/>
          <w:lang w:eastAsia="es-ES"/>
        </w:rPr>
        <w:t xml:space="preserve"> el desarrollo de</w:t>
      </w:r>
      <w:r w:rsidR="00A03C01" w:rsidRPr="000D5A95">
        <w:rPr>
          <w:rFonts w:ascii="Corbel" w:hAnsi="Corbel" w:cs="Arial"/>
          <w:sz w:val="24"/>
          <w:szCs w:val="24"/>
          <w:lang w:eastAsia="es-ES"/>
        </w:rPr>
        <w:t xml:space="preserve"> vivienda nueva.</w:t>
      </w:r>
    </w:p>
    <w:p w:rsidR="00D84D81" w:rsidRPr="000D5A95" w:rsidRDefault="009016C5" w:rsidP="007B115A">
      <w:pPr>
        <w:numPr>
          <w:ilvl w:val="0"/>
          <w:numId w:val="24"/>
        </w:numPr>
        <w:autoSpaceDE w:val="0"/>
        <w:autoSpaceDN w:val="0"/>
        <w:adjustRightInd w:val="0"/>
        <w:spacing w:after="0" w:line="240" w:lineRule="auto"/>
        <w:jc w:val="both"/>
        <w:rPr>
          <w:rFonts w:ascii="Corbel" w:hAnsi="Corbel" w:cs="Arial"/>
          <w:sz w:val="24"/>
          <w:szCs w:val="24"/>
          <w:lang w:eastAsia="es-ES"/>
        </w:rPr>
      </w:pPr>
      <w:r w:rsidRPr="000D5A95">
        <w:rPr>
          <w:rFonts w:ascii="Corbel" w:hAnsi="Corbel" w:cs="Arial"/>
          <w:sz w:val="24"/>
          <w:szCs w:val="24"/>
          <w:lang w:eastAsia="es-ES"/>
        </w:rPr>
        <w:t>Mejoramiento del equipamiento municipal</w:t>
      </w:r>
    </w:p>
    <w:p w:rsidR="001479F1" w:rsidRPr="00256FD0" w:rsidRDefault="001479F1" w:rsidP="007B115A">
      <w:pPr>
        <w:autoSpaceDE w:val="0"/>
        <w:autoSpaceDN w:val="0"/>
        <w:adjustRightInd w:val="0"/>
        <w:spacing w:after="0" w:line="240" w:lineRule="auto"/>
        <w:jc w:val="both"/>
        <w:rPr>
          <w:rFonts w:ascii="Corbel" w:hAnsi="Corbel" w:cs="Arial"/>
          <w:sz w:val="24"/>
          <w:szCs w:val="24"/>
        </w:rPr>
      </w:pPr>
    </w:p>
    <w:p w:rsidR="001479F1" w:rsidRDefault="001479F1" w:rsidP="00256FD0">
      <w:pPr>
        <w:pStyle w:val="NormalWeb"/>
        <w:spacing w:before="0" w:beforeAutospacing="0" w:after="0" w:afterAutospacing="0"/>
        <w:ind w:right="150"/>
        <w:jc w:val="center"/>
        <w:rPr>
          <w:rFonts w:ascii="Corbel" w:hAnsi="Corbel" w:cs="Arial"/>
          <w:b/>
          <w:u w:val="single"/>
        </w:rPr>
      </w:pPr>
      <w:r w:rsidRPr="00256FD0">
        <w:rPr>
          <w:rFonts w:ascii="Corbel" w:hAnsi="Corbel" w:cs="Arial"/>
          <w:b/>
          <w:u w:val="single"/>
        </w:rPr>
        <w:t>DESARROLLO ECONOMICO</w:t>
      </w:r>
      <w:r w:rsidR="009F4A7B" w:rsidRPr="00256FD0">
        <w:rPr>
          <w:rFonts w:ascii="Corbel" w:hAnsi="Corbel" w:cs="Arial"/>
          <w:b/>
          <w:u w:val="single"/>
        </w:rPr>
        <w:t xml:space="preserve"> Y AGRARIO</w:t>
      </w:r>
    </w:p>
    <w:p w:rsidR="00256FD0" w:rsidRPr="00256FD0" w:rsidRDefault="00256FD0" w:rsidP="00256FD0">
      <w:pPr>
        <w:pStyle w:val="NormalWeb"/>
        <w:spacing w:before="0" w:beforeAutospacing="0" w:after="0" w:afterAutospacing="0"/>
        <w:ind w:right="150"/>
        <w:jc w:val="center"/>
        <w:rPr>
          <w:rFonts w:ascii="Corbel" w:hAnsi="Corbel" w:cs="Arial"/>
          <w:b/>
          <w:u w:val="single"/>
        </w:rPr>
      </w:pPr>
    </w:p>
    <w:p w:rsidR="001479F1" w:rsidRPr="00256FD0" w:rsidRDefault="009F4A7B" w:rsidP="009F4A7B">
      <w:pPr>
        <w:numPr>
          <w:ilvl w:val="0"/>
          <w:numId w:val="25"/>
        </w:numPr>
        <w:autoSpaceDE w:val="0"/>
        <w:autoSpaceDN w:val="0"/>
        <w:adjustRightInd w:val="0"/>
        <w:spacing w:after="0" w:line="240" w:lineRule="auto"/>
        <w:jc w:val="both"/>
        <w:rPr>
          <w:rFonts w:ascii="Corbel" w:hAnsi="Corbel" w:cs="Arial"/>
          <w:sz w:val="24"/>
          <w:szCs w:val="24"/>
        </w:rPr>
      </w:pPr>
      <w:r w:rsidRPr="00256FD0">
        <w:rPr>
          <w:rFonts w:ascii="Corbel" w:hAnsi="Corbel" w:cs="Arial"/>
          <w:sz w:val="24"/>
          <w:szCs w:val="24"/>
        </w:rPr>
        <w:t>Fomentar el desarrollo de actividades productivas</w:t>
      </w:r>
      <w:r w:rsidR="001479F1" w:rsidRPr="00256FD0">
        <w:rPr>
          <w:rFonts w:ascii="Corbel" w:hAnsi="Corbel" w:cs="Arial"/>
          <w:sz w:val="24"/>
          <w:szCs w:val="24"/>
        </w:rPr>
        <w:t>.</w:t>
      </w:r>
    </w:p>
    <w:p w:rsidR="009F4A7B" w:rsidRPr="009016C5" w:rsidRDefault="009F4A7B" w:rsidP="007B115A">
      <w:pPr>
        <w:numPr>
          <w:ilvl w:val="0"/>
          <w:numId w:val="25"/>
        </w:numPr>
        <w:autoSpaceDE w:val="0"/>
        <w:autoSpaceDN w:val="0"/>
        <w:adjustRightInd w:val="0"/>
        <w:spacing w:after="0" w:line="240" w:lineRule="auto"/>
        <w:jc w:val="both"/>
        <w:rPr>
          <w:rFonts w:ascii="Corbel" w:hAnsi="Corbel" w:cs="Arial"/>
          <w:sz w:val="24"/>
          <w:szCs w:val="24"/>
        </w:rPr>
      </w:pPr>
      <w:r w:rsidRPr="009016C5">
        <w:rPr>
          <w:rFonts w:ascii="Corbel" w:hAnsi="Corbel" w:cs="Arial"/>
          <w:sz w:val="24"/>
          <w:szCs w:val="24"/>
        </w:rPr>
        <w:t>Incrementar la cobertura del servicio de asistencia técnica.</w:t>
      </w:r>
    </w:p>
    <w:p w:rsidR="001479F1" w:rsidRPr="000D5A95" w:rsidRDefault="009F4A7B" w:rsidP="007B115A">
      <w:pPr>
        <w:numPr>
          <w:ilvl w:val="0"/>
          <w:numId w:val="25"/>
        </w:numPr>
        <w:autoSpaceDE w:val="0"/>
        <w:autoSpaceDN w:val="0"/>
        <w:adjustRightInd w:val="0"/>
        <w:spacing w:after="0" w:line="240" w:lineRule="auto"/>
        <w:jc w:val="both"/>
        <w:rPr>
          <w:rFonts w:ascii="Corbel" w:hAnsi="Corbel" w:cs="Arial"/>
          <w:sz w:val="24"/>
          <w:szCs w:val="24"/>
        </w:rPr>
      </w:pPr>
      <w:r w:rsidRPr="000D5A95">
        <w:rPr>
          <w:rFonts w:ascii="Corbel" w:hAnsi="Corbel" w:cs="Arial"/>
          <w:sz w:val="24"/>
          <w:szCs w:val="24"/>
        </w:rPr>
        <w:t>Fomentar el ecoturismo en el municipio.</w:t>
      </w:r>
      <w:r w:rsidR="00477072" w:rsidRPr="000D5A95">
        <w:rPr>
          <w:rFonts w:ascii="Corbel" w:hAnsi="Corbel" w:cs="Arial"/>
          <w:sz w:val="24"/>
          <w:szCs w:val="24"/>
        </w:rPr>
        <w:t xml:space="preserve">  </w:t>
      </w:r>
    </w:p>
    <w:p w:rsidR="009016C5" w:rsidRPr="000D5A95" w:rsidRDefault="009016C5" w:rsidP="007B115A">
      <w:pPr>
        <w:numPr>
          <w:ilvl w:val="0"/>
          <w:numId w:val="25"/>
        </w:numPr>
        <w:autoSpaceDE w:val="0"/>
        <w:autoSpaceDN w:val="0"/>
        <w:adjustRightInd w:val="0"/>
        <w:spacing w:after="0" w:line="240" w:lineRule="auto"/>
        <w:jc w:val="both"/>
        <w:rPr>
          <w:rFonts w:ascii="Corbel" w:hAnsi="Corbel" w:cs="Arial"/>
          <w:sz w:val="24"/>
          <w:szCs w:val="24"/>
        </w:rPr>
      </w:pPr>
      <w:r w:rsidRPr="000D5A95">
        <w:rPr>
          <w:rFonts w:ascii="Corbel" w:hAnsi="Corbel" w:cs="Arial"/>
          <w:sz w:val="24"/>
          <w:szCs w:val="24"/>
        </w:rPr>
        <w:t>Promoción de la minería.</w:t>
      </w:r>
    </w:p>
    <w:p w:rsidR="009016C5" w:rsidRPr="000D5A95" w:rsidRDefault="009016C5" w:rsidP="007B115A">
      <w:pPr>
        <w:numPr>
          <w:ilvl w:val="0"/>
          <w:numId w:val="25"/>
        </w:numPr>
        <w:autoSpaceDE w:val="0"/>
        <w:autoSpaceDN w:val="0"/>
        <w:adjustRightInd w:val="0"/>
        <w:spacing w:after="0" w:line="240" w:lineRule="auto"/>
        <w:jc w:val="both"/>
        <w:rPr>
          <w:rFonts w:ascii="Corbel" w:hAnsi="Corbel" w:cs="Arial"/>
          <w:sz w:val="24"/>
          <w:szCs w:val="24"/>
        </w:rPr>
      </w:pPr>
      <w:r w:rsidRPr="000D5A95">
        <w:rPr>
          <w:rFonts w:ascii="Corbel" w:hAnsi="Corbel" w:cs="Arial"/>
          <w:sz w:val="24"/>
          <w:szCs w:val="24"/>
        </w:rPr>
        <w:t>Apoyo para la renovación de los cultivos de café.</w:t>
      </w:r>
    </w:p>
    <w:p w:rsidR="00256FD0" w:rsidRDefault="009016C5" w:rsidP="007B115A">
      <w:pPr>
        <w:numPr>
          <w:ilvl w:val="0"/>
          <w:numId w:val="25"/>
        </w:numPr>
        <w:autoSpaceDE w:val="0"/>
        <w:autoSpaceDN w:val="0"/>
        <w:adjustRightInd w:val="0"/>
        <w:spacing w:after="0" w:line="240" w:lineRule="auto"/>
        <w:jc w:val="both"/>
        <w:rPr>
          <w:rFonts w:ascii="Corbel" w:hAnsi="Corbel" w:cs="Arial"/>
          <w:sz w:val="24"/>
          <w:szCs w:val="24"/>
        </w:rPr>
      </w:pPr>
      <w:r w:rsidRPr="000D5A95">
        <w:rPr>
          <w:rFonts w:ascii="Corbel" w:hAnsi="Corbel" w:cs="Arial"/>
          <w:sz w:val="24"/>
          <w:szCs w:val="24"/>
        </w:rPr>
        <w:t>Fortalecer la comercialización de los productos generados en el municipio.</w:t>
      </w:r>
    </w:p>
    <w:p w:rsidR="00E4155C" w:rsidRPr="00E4155C" w:rsidRDefault="00E4155C" w:rsidP="00E4155C">
      <w:pPr>
        <w:autoSpaceDE w:val="0"/>
        <w:autoSpaceDN w:val="0"/>
        <w:adjustRightInd w:val="0"/>
        <w:spacing w:after="0" w:line="240" w:lineRule="auto"/>
        <w:ind w:left="720"/>
        <w:jc w:val="both"/>
        <w:rPr>
          <w:rFonts w:ascii="Corbel" w:hAnsi="Corbel" w:cs="Arial"/>
          <w:sz w:val="24"/>
          <w:szCs w:val="24"/>
        </w:rPr>
      </w:pPr>
    </w:p>
    <w:p w:rsidR="009F4A7B" w:rsidRPr="00256FD0" w:rsidRDefault="009F4A7B" w:rsidP="00256FD0">
      <w:pPr>
        <w:pStyle w:val="NormalWeb"/>
        <w:spacing w:before="0" w:beforeAutospacing="0" w:after="0" w:afterAutospacing="0"/>
        <w:ind w:right="150"/>
        <w:jc w:val="center"/>
        <w:rPr>
          <w:rFonts w:ascii="Corbel" w:hAnsi="Corbel" w:cs="Arial"/>
        </w:rPr>
      </w:pPr>
      <w:r w:rsidRPr="00256FD0">
        <w:rPr>
          <w:rFonts w:ascii="Corbel" w:hAnsi="Corbel" w:cs="Arial"/>
          <w:b/>
          <w:u w:val="single"/>
        </w:rPr>
        <w:t xml:space="preserve">SEGURIDAD, </w:t>
      </w:r>
      <w:r w:rsidR="001479F1" w:rsidRPr="00256FD0">
        <w:rPr>
          <w:rFonts w:ascii="Corbel" w:hAnsi="Corbel" w:cs="Arial"/>
          <w:b/>
          <w:u w:val="single"/>
        </w:rPr>
        <w:t>CONVIVENCIA</w:t>
      </w:r>
      <w:r w:rsidRPr="00256FD0">
        <w:rPr>
          <w:rFonts w:ascii="Corbel" w:hAnsi="Corbel" w:cs="Arial"/>
          <w:b/>
          <w:u w:val="single"/>
        </w:rPr>
        <w:t xml:space="preserve"> Y PARTICIPACION COMUNITARIA</w:t>
      </w:r>
    </w:p>
    <w:p w:rsidR="001479F1" w:rsidRPr="00256FD0" w:rsidRDefault="001479F1" w:rsidP="007B115A">
      <w:pPr>
        <w:autoSpaceDE w:val="0"/>
        <w:autoSpaceDN w:val="0"/>
        <w:adjustRightInd w:val="0"/>
        <w:spacing w:after="0" w:line="240" w:lineRule="auto"/>
        <w:jc w:val="both"/>
        <w:rPr>
          <w:rFonts w:ascii="Corbel" w:hAnsi="Corbel" w:cs="Arial"/>
          <w:sz w:val="24"/>
          <w:szCs w:val="24"/>
        </w:rPr>
      </w:pPr>
    </w:p>
    <w:p w:rsidR="009F4A7B" w:rsidRPr="000D5A95" w:rsidRDefault="001479F1" w:rsidP="007B115A">
      <w:pPr>
        <w:numPr>
          <w:ilvl w:val="0"/>
          <w:numId w:val="26"/>
        </w:numPr>
        <w:autoSpaceDE w:val="0"/>
        <w:autoSpaceDN w:val="0"/>
        <w:adjustRightInd w:val="0"/>
        <w:spacing w:after="0" w:line="240" w:lineRule="auto"/>
        <w:jc w:val="both"/>
        <w:rPr>
          <w:rFonts w:ascii="Corbel" w:hAnsi="Corbel" w:cs="Arial"/>
          <w:sz w:val="24"/>
          <w:szCs w:val="24"/>
          <w:lang w:eastAsia="es-ES"/>
        </w:rPr>
      </w:pPr>
      <w:r w:rsidRPr="00256FD0">
        <w:rPr>
          <w:rFonts w:ascii="Corbel" w:hAnsi="Corbel" w:cs="Arial"/>
          <w:sz w:val="24"/>
          <w:szCs w:val="24"/>
          <w:lang w:eastAsia="es-ES"/>
        </w:rPr>
        <w:t xml:space="preserve">Mejorar el acceso a los servicios de justicia </w:t>
      </w:r>
      <w:r w:rsidR="00C64A1D" w:rsidRPr="00256FD0">
        <w:rPr>
          <w:rFonts w:ascii="Corbel" w:hAnsi="Corbel" w:cs="Arial"/>
          <w:sz w:val="24"/>
          <w:szCs w:val="24"/>
          <w:lang w:eastAsia="es-ES"/>
        </w:rPr>
        <w:t>local</w:t>
      </w:r>
      <w:r w:rsidR="00C64A1D">
        <w:rPr>
          <w:rFonts w:ascii="Corbel" w:hAnsi="Corbel" w:cs="Arial"/>
          <w:sz w:val="24"/>
          <w:szCs w:val="24"/>
          <w:lang w:eastAsia="es-ES"/>
        </w:rPr>
        <w:t>,</w:t>
      </w:r>
      <w:r w:rsidRPr="00256FD0">
        <w:rPr>
          <w:rFonts w:ascii="Corbel" w:hAnsi="Corbel" w:cs="Arial"/>
          <w:sz w:val="24"/>
          <w:szCs w:val="24"/>
          <w:lang w:eastAsia="es-ES"/>
        </w:rPr>
        <w:t xml:space="preserve"> comisarías de familia,</w:t>
      </w:r>
      <w:r w:rsidR="000F0E79">
        <w:rPr>
          <w:rFonts w:ascii="Corbel" w:hAnsi="Corbel" w:cs="Arial"/>
          <w:sz w:val="24"/>
          <w:szCs w:val="24"/>
          <w:lang w:eastAsia="es-ES"/>
        </w:rPr>
        <w:t xml:space="preserve"> jueces </w:t>
      </w:r>
      <w:r w:rsidR="000F0E79" w:rsidRPr="000D5A95">
        <w:rPr>
          <w:rFonts w:ascii="Corbel" w:hAnsi="Corbel" w:cs="Arial"/>
          <w:sz w:val="24"/>
          <w:szCs w:val="24"/>
          <w:lang w:eastAsia="es-ES"/>
        </w:rPr>
        <w:t>de paz</w:t>
      </w:r>
      <w:r w:rsidRPr="000D5A95">
        <w:rPr>
          <w:rFonts w:ascii="Corbel" w:hAnsi="Corbel" w:cs="Arial"/>
          <w:sz w:val="24"/>
          <w:szCs w:val="24"/>
          <w:lang w:eastAsia="es-ES"/>
        </w:rPr>
        <w:t xml:space="preserve"> etc.</w:t>
      </w:r>
    </w:p>
    <w:p w:rsidR="000F0E79" w:rsidRPr="000D5A95" w:rsidRDefault="009016C5" w:rsidP="007B115A">
      <w:pPr>
        <w:numPr>
          <w:ilvl w:val="0"/>
          <w:numId w:val="26"/>
        </w:numPr>
        <w:autoSpaceDE w:val="0"/>
        <w:autoSpaceDN w:val="0"/>
        <w:adjustRightInd w:val="0"/>
        <w:spacing w:after="0" w:line="240" w:lineRule="auto"/>
        <w:jc w:val="both"/>
        <w:rPr>
          <w:rFonts w:ascii="Corbel" w:hAnsi="Corbel" w:cs="Arial"/>
          <w:sz w:val="24"/>
          <w:szCs w:val="24"/>
          <w:lang w:eastAsia="es-ES"/>
        </w:rPr>
      </w:pPr>
      <w:r w:rsidRPr="000D5A95">
        <w:rPr>
          <w:rFonts w:ascii="Corbel" w:hAnsi="Corbel" w:cs="Arial"/>
          <w:sz w:val="24"/>
          <w:szCs w:val="24"/>
          <w:lang w:eastAsia="es-ES"/>
        </w:rPr>
        <w:t xml:space="preserve">Fortalecer la seguridad del municipio por medio del apoyo a las fuerzas </w:t>
      </w:r>
      <w:r w:rsidR="000D5A95" w:rsidRPr="000D5A95">
        <w:rPr>
          <w:rFonts w:ascii="Corbel" w:hAnsi="Corbel" w:cs="Arial"/>
          <w:sz w:val="24"/>
          <w:szCs w:val="24"/>
          <w:lang w:eastAsia="es-ES"/>
        </w:rPr>
        <w:t>públicas</w:t>
      </w:r>
      <w:r w:rsidRPr="000D5A95">
        <w:rPr>
          <w:rFonts w:ascii="Corbel" w:hAnsi="Corbel" w:cs="Arial"/>
          <w:sz w:val="24"/>
          <w:szCs w:val="24"/>
          <w:lang w:eastAsia="es-ES"/>
        </w:rPr>
        <w:t>.</w:t>
      </w:r>
    </w:p>
    <w:p w:rsidR="009F4A7B" w:rsidRPr="00256FD0" w:rsidRDefault="009F4A7B" w:rsidP="007B115A">
      <w:pPr>
        <w:numPr>
          <w:ilvl w:val="0"/>
          <w:numId w:val="26"/>
        </w:numPr>
        <w:autoSpaceDE w:val="0"/>
        <w:autoSpaceDN w:val="0"/>
        <w:adjustRightInd w:val="0"/>
        <w:spacing w:after="0" w:line="240" w:lineRule="auto"/>
        <w:jc w:val="both"/>
        <w:rPr>
          <w:rFonts w:ascii="Corbel" w:hAnsi="Corbel" w:cs="Arial"/>
          <w:sz w:val="24"/>
          <w:szCs w:val="24"/>
          <w:lang w:eastAsia="es-ES"/>
        </w:rPr>
      </w:pPr>
      <w:r w:rsidRPr="00256FD0">
        <w:rPr>
          <w:rFonts w:ascii="Corbel" w:hAnsi="Corbel" w:cs="Arial"/>
          <w:sz w:val="24"/>
          <w:szCs w:val="24"/>
          <w:lang w:eastAsia="es-ES"/>
        </w:rPr>
        <w:t>Propender por la protección de</w:t>
      </w:r>
      <w:r w:rsidR="001479F1" w:rsidRPr="00256FD0">
        <w:rPr>
          <w:rFonts w:ascii="Corbel" w:hAnsi="Corbel" w:cs="Arial"/>
          <w:sz w:val="24"/>
          <w:szCs w:val="24"/>
          <w:lang w:eastAsia="es-ES"/>
        </w:rPr>
        <w:t xml:space="preserve"> los derechos humanos.</w:t>
      </w:r>
    </w:p>
    <w:p w:rsidR="009F4A7B" w:rsidRPr="00256FD0" w:rsidRDefault="009F4A7B" w:rsidP="007B115A">
      <w:pPr>
        <w:numPr>
          <w:ilvl w:val="0"/>
          <w:numId w:val="26"/>
        </w:numPr>
        <w:autoSpaceDE w:val="0"/>
        <w:autoSpaceDN w:val="0"/>
        <w:adjustRightInd w:val="0"/>
        <w:spacing w:after="0" w:line="240" w:lineRule="auto"/>
        <w:jc w:val="both"/>
        <w:rPr>
          <w:rFonts w:ascii="Corbel" w:hAnsi="Corbel" w:cs="Arial"/>
          <w:sz w:val="24"/>
          <w:szCs w:val="24"/>
        </w:rPr>
      </w:pPr>
      <w:r w:rsidRPr="00256FD0">
        <w:rPr>
          <w:rFonts w:ascii="Corbel" w:hAnsi="Corbel" w:cs="Arial"/>
          <w:sz w:val="24"/>
          <w:szCs w:val="24"/>
          <w:lang w:eastAsia="es-ES"/>
        </w:rPr>
        <w:t>Fomentar la participación ciudadana.</w:t>
      </w:r>
    </w:p>
    <w:p w:rsidR="001479F1" w:rsidRPr="00256FD0" w:rsidRDefault="009F4A7B" w:rsidP="007B115A">
      <w:pPr>
        <w:numPr>
          <w:ilvl w:val="0"/>
          <w:numId w:val="26"/>
        </w:numPr>
        <w:autoSpaceDE w:val="0"/>
        <w:autoSpaceDN w:val="0"/>
        <w:adjustRightInd w:val="0"/>
        <w:spacing w:after="0" w:line="240" w:lineRule="auto"/>
        <w:jc w:val="both"/>
        <w:rPr>
          <w:rFonts w:ascii="Corbel" w:hAnsi="Corbel" w:cs="Arial"/>
          <w:sz w:val="24"/>
          <w:szCs w:val="24"/>
        </w:rPr>
      </w:pPr>
      <w:r w:rsidRPr="00256FD0">
        <w:rPr>
          <w:rFonts w:ascii="Corbel" w:hAnsi="Corbel" w:cs="Arial"/>
          <w:sz w:val="24"/>
          <w:szCs w:val="24"/>
        </w:rPr>
        <w:t xml:space="preserve">Brindar apoyo </w:t>
      </w:r>
      <w:r w:rsidR="001479F1" w:rsidRPr="00256FD0">
        <w:rPr>
          <w:rFonts w:ascii="Corbel" w:hAnsi="Corbel" w:cs="Arial"/>
          <w:sz w:val="24"/>
          <w:szCs w:val="24"/>
        </w:rPr>
        <w:t>a</w:t>
      </w:r>
      <w:r w:rsidRPr="00256FD0">
        <w:rPr>
          <w:rFonts w:ascii="Corbel" w:hAnsi="Corbel" w:cs="Arial"/>
          <w:sz w:val="24"/>
          <w:szCs w:val="24"/>
        </w:rPr>
        <w:t xml:space="preserve"> las</w:t>
      </w:r>
      <w:r w:rsidR="001479F1" w:rsidRPr="00256FD0">
        <w:rPr>
          <w:rFonts w:ascii="Corbel" w:hAnsi="Corbel" w:cs="Arial"/>
          <w:sz w:val="24"/>
          <w:szCs w:val="24"/>
        </w:rPr>
        <w:t xml:space="preserve"> organizaciones comunitarias.</w:t>
      </w:r>
    </w:p>
    <w:sectPr w:rsidR="001479F1" w:rsidRPr="00256FD0" w:rsidSect="008B6AD9">
      <w:headerReference w:type="default" r:id="rId7"/>
      <w:footerReference w:type="default" r:id="rId8"/>
      <w:pgSz w:w="11906" w:h="16838" w:code="9"/>
      <w:pgMar w:top="1701" w:right="1701" w:bottom="198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4F8" w:rsidRDefault="00B164F8" w:rsidP="002F796D">
      <w:pPr>
        <w:spacing w:after="0" w:line="240" w:lineRule="auto"/>
      </w:pPr>
      <w:r>
        <w:separator/>
      </w:r>
    </w:p>
  </w:endnote>
  <w:endnote w:type="continuationSeparator" w:id="0">
    <w:p w:rsidR="00B164F8" w:rsidRDefault="00B164F8" w:rsidP="002F7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4CD" w:rsidRDefault="001B496A">
    <w:pPr>
      <w:pStyle w:val="Piedepgina"/>
    </w:pPr>
    <w:r>
      <w:rPr>
        <w:noProof/>
        <w:lang w:val="es-CO" w:eastAsia="es-CO"/>
      </w:rPr>
      <w:drawing>
        <wp:anchor distT="0" distB="0" distL="114300" distR="114300" simplePos="0" relativeHeight="251656704" behindDoc="0" locked="0" layoutInCell="1" allowOverlap="1">
          <wp:simplePos x="0" y="0"/>
          <wp:positionH relativeFrom="column">
            <wp:posOffset>4485640</wp:posOffset>
          </wp:positionH>
          <wp:positionV relativeFrom="paragraph">
            <wp:posOffset>-377825</wp:posOffset>
          </wp:positionV>
          <wp:extent cx="1139825" cy="694690"/>
          <wp:effectExtent l="19050" t="0" r="3175" b="0"/>
          <wp:wrapSquare wrapText="bothSides"/>
          <wp:docPr id="7" name="Imagen 7" descr="http://4.bp.blogspot.com/_J-bdE6DZxgo/TU8DPFxytlI/AAAAAAAAAAQ/PI06Em_aukM/s2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_J-bdE6DZxgo/TU8DPFxytlI/AAAAAAAAAAQ/PI06Em_aukM/s220/LOGO.jpg"/>
                  <pic:cNvPicPr>
                    <a:picLocks noChangeAspect="1" noChangeArrowheads="1"/>
                  </pic:cNvPicPr>
                </pic:nvPicPr>
                <pic:blipFill>
                  <a:blip r:embed="rId1" r:link="rId2"/>
                  <a:srcRect/>
                  <a:stretch>
                    <a:fillRect/>
                  </a:stretch>
                </pic:blipFill>
                <pic:spPr bwMode="auto">
                  <a:xfrm>
                    <a:off x="0" y="0"/>
                    <a:ext cx="1139825" cy="69469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4F8" w:rsidRDefault="00B164F8" w:rsidP="002F796D">
      <w:pPr>
        <w:spacing w:after="0" w:line="240" w:lineRule="auto"/>
      </w:pPr>
      <w:r>
        <w:separator/>
      </w:r>
    </w:p>
  </w:footnote>
  <w:footnote w:type="continuationSeparator" w:id="0">
    <w:p w:rsidR="00B164F8" w:rsidRDefault="00B164F8" w:rsidP="002F7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A0" w:rsidRDefault="001B496A">
    <w:pPr>
      <w:pStyle w:val="Encabezado"/>
    </w:pPr>
    <w:r>
      <w:rPr>
        <w:noProof/>
        <w:lang w:val="es-CO" w:eastAsia="es-CO"/>
      </w:rPr>
      <w:drawing>
        <wp:anchor distT="0" distB="0" distL="114300" distR="114300" simplePos="0" relativeHeight="251658752" behindDoc="0" locked="0" layoutInCell="1" allowOverlap="1">
          <wp:simplePos x="0" y="0"/>
          <wp:positionH relativeFrom="column">
            <wp:posOffset>5264785</wp:posOffset>
          </wp:positionH>
          <wp:positionV relativeFrom="paragraph">
            <wp:posOffset>-265430</wp:posOffset>
          </wp:positionV>
          <wp:extent cx="972820" cy="946785"/>
          <wp:effectExtent l="19050" t="0" r="0" b="0"/>
          <wp:wrapSquare wrapText="bothSides"/>
          <wp:docPr id="12" name="Imagen 12" descr="LOGO MIST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MISTRATO"/>
                  <pic:cNvPicPr>
                    <a:picLocks noChangeAspect="1" noChangeArrowheads="1"/>
                  </pic:cNvPicPr>
                </pic:nvPicPr>
                <pic:blipFill>
                  <a:blip r:embed="rId1"/>
                  <a:srcRect/>
                  <a:stretch>
                    <a:fillRect/>
                  </a:stretch>
                </pic:blipFill>
                <pic:spPr bwMode="auto">
                  <a:xfrm>
                    <a:off x="0" y="0"/>
                    <a:ext cx="972820" cy="946785"/>
                  </a:xfrm>
                  <a:prstGeom prst="rect">
                    <a:avLst/>
                  </a:prstGeom>
                  <a:noFill/>
                  <a:ln w="9525">
                    <a:noFill/>
                    <a:miter lim="800000"/>
                    <a:headEnd/>
                    <a:tailEnd/>
                  </a:ln>
                </pic:spPr>
              </pic:pic>
            </a:graphicData>
          </a:graphic>
        </wp:anchor>
      </w:drawing>
    </w:r>
    <w:r>
      <w:rPr>
        <w:noProof/>
        <w:lang w:val="es-CO" w:eastAsia="es-CO"/>
      </w:rPr>
      <w:drawing>
        <wp:anchor distT="0" distB="0" distL="114300" distR="114300" simplePos="0" relativeHeight="251657728" behindDoc="0" locked="0" layoutInCell="1" allowOverlap="1">
          <wp:simplePos x="0" y="0"/>
          <wp:positionH relativeFrom="column">
            <wp:posOffset>-816610</wp:posOffset>
          </wp:positionH>
          <wp:positionV relativeFrom="paragraph">
            <wp:posOffset>-148590</wp:posOffset>
          </wp:positionV>
          <wp:extent cx="6009005" cy="707390"/>
          <wp:effectExtent l="1905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6009005" cy="707390"/>
                  </a:xfrm>
                  <a:prstGeom prst="rect">
                    <a:avLst/>
                  </a:prstGeom>
                  <a:noFill/>
                  <a:ln w="9525">
                    <a:noFill/>
                    <a:miter lim="800000"/>
                    <a:headEnd/>
                    <a:tailEnd/>
                  </a:ln>
                </pic:spPr>
              </pic:pic>
            </a:graphicData>
          </a:graphic>
        </wp:anchor>
      </w:drawing>
    </w:r>
  </w:p>
  <w:p w:rsidR="00B25DA0" w:rsidRDefault="00B25DA0">
    <w:pPr>
      <w:pStyle w:val="Encabezado"/>
    </w:pPr>
  </w:p>
  <w:p w:rsidR="00477072" w:rsidRPr="000149C1" w:rsidRDefault="00EE57BC">
    <w:pPr>
      <w:pStyle w:val="Encabezado"/>
      <w:rPr>
        <w:rFonts w:ascii="Cooper Black" w:hAnsi="Cooper Black"/>
        <w:shadow/>
        <w:color w:val="4EA747"/>
      </w:rPr>
    </w:pPr>
    <w:r>
      <w:rPr>
        <w:rFonts w:ascii="Cooper Black" w:hAnsi="Cooper Black"/>
        <w:shadow/>
        <w:color w:val="4EA747"/>
      </w:rPr>
      <w:t>POR UN MISTRATO CON SENTIDO SOCIAL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B43"/>
    <w:multiLevelType w:val="multilevel"/>
    <w:tmpl w:val="6C32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76283"/>
    <w:multiLevelType w:val="hybridMultilevel"/>
    <w:tmpl w:val="019AF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8F4628"/>
    <w:multiLevelType w:val="hybridMultilevel"/>
    <w:tmpl w:val="435A2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932808"/>
    <w:multiLevelType w:val="multilevel"/>
    <w:tmpl w:val="0736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83D6D"/>
    <w:multiLevelType w:val="hybridMultilevel"/>
    <w:tmpl w:val="8E749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82711E"/>
    <w:multiLevelType w:val="multilevel"/>
    <w:tmpl w:val="B514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310278"/>
    <w:multiLevelType w:val="hybridMultilevel"/>
    <w:tmpl w:val="B9C44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DC108E"/>
    <w:multiLevelType w:val="hybridMultilevel"/>
    <w:tmpl w:val="9146B6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9F73D66"/>
    <w:multiLevelType w:val="multilevel"/>
    <w:tmpl w:val="7992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FA5AEF"/>
    <w:multiLevelType w:val="multilevel"/>
    <w:tmpl w:val="72DA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D32DF6"/>
    <w:multiLevelType w:val="hybridMultilevel"/>
    <w:tmpl w:val="09FA37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FCF54A8"/>
    <w:multiLevelType w:val="multilevel"/>
    <w:tmpl w:val="EA7E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463CB4"/>
    <w:multiLevelType w:val="hybridMultilevel"/>
    <w:tmpl w:val="142E9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880481A"/>
    <w:multiLevelType w:val="hybridMultilevel"/>
    <w:tmpl w:val="A46E9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2F16B68"/>
    <w:multiLevelType w:val="multilevel"/>
    <w:tmpl w:val="902C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6E0151"/>
    <w:multiLevelType w:val="multilevel"/>
    <w:tmpl w:val="3D3A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963B0C"/>
    <w:multiLevelType w:val="multilevel"/>
    <w:tmpl w:val="0B78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AC5FB7"/>
    <w:multiLevelType w:val="multilevel"/>
    <w:tmpl w:val="7DAC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BB5D89"/>
    <w:multiLevelType w:val="hybridMultilevel"/>
    <w:tmpl w:val="1C9E3C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1684571"/>
    <w:multiLevelType w:val="hybridMultilevel"/>
    <w:tmpl w:val="95B6C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8417130"/>
    <w:multiLevelType w:val="hybridMultilevel"/>
    <w:tmpl w:val="FF421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D622FAB"/>
    <w:multiLevelType w:val="hybridMultilevel"/>
    <w:tmpl w:val="038E9A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C2E6727"/>
    <w:multiLevelType w:val="multilevel"/>
    <w:tmpl w:val="08EA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C644A3"/>
    <w:multiLevelType w:val="hybridMultilevel"/>
    <w:tmpl w:val="D1ECCC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FDE6DA9"/>
    <w:multiLevelType w:val="hybridMultilevel"/>
    <w:tmpl w:val="160290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EF854EF"/>
    <w:multiLevelType w:val="multilevel"/>
    <w:tmpl w:val="00C8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5"/>
  </w:num>
  <w:num w:numId="3">
    <w:abstractNumId w:val="22"/>
  </w:num>
  <w:num w:numId="4">
    <w:abstractNumId w:val="0"/>
  </w:num>
  <w:num w:numId="5">
    <w:abstractNumId w:val="14"/>
  </w:num>
  <w:num w:numId="6">
    <w:abstractNumId w:val="16"/>
  </w:num>
  <w:num w:numId="7">
    <w:abstractNumId w:val="5"/>
  </w:num>
  <w:num w:numId="8">
    <w:abstractNumId w:val="8"/>
  </w:num>
  <w:num w:numId="9">
    <w:abstractNumId w:val="3"/>
  </w:num>
  <w:num w:numId="10">
    <w:abstractNumId w:val="9"/>
  </w:num>
  <w:num w:numId="11">
    <w:abstractNumId w:val="11"/>
  </w:num>
  <w:num w:numId="12">
    <w:abstractNumId w:val="17"/>
  </w:num>
  <w:num w:numId="13">
    <w:abstractNumId w:val="24"/>
  </w:num>
  <w:num w:numId="14">
    <w:abstractNumId w:val="7"/>
  </w:num>
  <w:num w:numId="15">
    <w:abstractNumId w:val="19"/>
  </w:num>
  <w:num w:numId="16">
    <w:abstractNumId w:val="23"/>
  </w:num>
  <w:num w:numId="17">
    <w:abstractNumId w:val="12"/>
  </w:num>
  <w:num w:numId="18">
    <w:abstractNumId w:val="6"/>
  </w:num>
  <w:num w:numId="19">
    <w:abstractNumId w:val="2"/>
  </w:num>
  <w:num w:numId="20">
    <w:abstractNumId w:val="13"/>
  </w:num>
  <w:num w:numId="21">
    <w:abstractNumId w:val="4"/>
  </w:num>
  <w:num w:numId="22">
    <w:abstractNumId w:val="21"/>
  </w:num>
  <w:num w:numId="23">
    <w:abstractNumId w:val="1"/>
  </w:num>
  <w:num w:numId="24">
    <w:abstractNumId w:val="10"/>
  </w:num>
  <w:num w:numId="25">
    <w:abstractNumId w:val="18"/>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AF1603"/>
    <w:rsid w:val="000149C1"/>
    <w:rsid w:val="000D5A95"/>
    <w:rsid w:val="000F0E79"/>
    <w:rsid w:val="000F3B46"/>
    <w:rsid w:val="0012333B"/>
    <w:rsid w:val="001479F1"/>
    <w:rsid w:val="001642B6"/>
    <w:rsid w:val="001B496A"/>
    <w:rsid w:val="00256FD0"/>
    <w:rsid w:val="002E0108"/>
    <w:rsid w:val="002F0E90"/>
    <w:rsid w:val="002F3010"/>
    <w:rsid w:val="002F796D"/>
    <w:rsid w:val="00310680"/>
    <w:rsid w:val="003435F7"/>
    <w:rsid w:val="0037534E"/>
    <w:rsid w:val="003E08B7"/>
    <w:rsid w:val="003E2A34"/>
    <w:rsid w:val="003E57B7"/>
    <w:rsid w:val="00440A79"/>
    <w:rsid w:val="00451E04"/>
    <w:rsid w:val="00475254"/>
    <w:rsid w:val="00476BD7"/>
    <w:rsid w:val="00477072"/>
    <w:rsid w:val="004C43CD"/>
    <w:rsid w:val="004E1768"/>
    <w:rsid w:val="004F292B"/>
    <w:rsid w:val="005310E9"/>
    <w:rsid w:val="00541E75"/>
    <w:rsid w:val="005B572B"/>
    <w:rsid w:val="005F4C99"/>
    <w:rsid w:val="006051CD"/>
    <w:rsid w:val="00641E1C"/>
    <w:rsid w:val="006450DB"/>
    <w:rsid w:val="00650161"/>
    <w:rsid w:val="00757A63"/>
    <w:rsid w:val="007A34CD"/>
    <w:rsid w:val="007A7110"/>
    <w:rsid w:val="007B115A"/>
    <w:rsid w:val="007E31FB"/>
    <w:rsid w:val="008357B0"/>
    <w:rsid w:val="008374B1"/>
    <w:rsid w:val="00896B21"/>
    <w:rsid w:val="008B6AD9"/>
    <w:rsid w:val="008E74BA"/>
    <w:rsid w:val="009016C5"/>
    <w:rsid w:val="00952AC3"/>
    <w:rsid w:val="00954933"/>
    <w:rsid w:val="00954D7E"/>
    <w:rsid w:val="009A6FF7"/>
    <w:rsid w:val="009D4696"/>
    <w:rsid w:val="009E5D3A"/>
    <w:rsid w:val="009F4A7B"/>
    <w:rsid w:val="00A03C01"/>
    <w:rsid w:val="00A15919"/>
    <w:rsid w:val="00A371D4"/>
    <w:rsid w:val="00A45CBE"/>
    <w:rsid w:val="00A810A1"/>
    <w:rsid w:val="00AC4F64"/>
    <w:rsid w:val="00AE60A9"/>
    <w:rsid w:val="00AF14AA"/>
    <w:rsid w:val="00AF1603"/>
    <w:rsid w:val="00B164F8"/>
    <w:rsid w:val="00B25DA0"/>
    <w:rsid w:val="00B62104"/>
    <w:rsid w:val="00BC3095"/>
    <w:rsid w:val="00C278AF"/>
    <w:rsid w:val="00C35F59"/>
    <w:rsid w:val="00C57D0F"/>
    <w:rsid w:val="00C64A1D"/>
    <w:rsid w:val="00CA6DA9"/>
    <w:rsid w:val="00D03218"/>
    <w:rsid w:val="00D429BB"/>
    <w:rsid w:val="00D84D81"/>
    <w:rsid w:val="00DB08DD"/>
    <w:rsid w:val="00DC3D03"/>
    <w:rsid w:val="00DD0D0E"/>
    <w:rsid w:val="00E010B4"/>
    <w:rsid w:val="00E4155C"/>
    <w:rsid w:val="00E42747"/>
    <w:rsid w:val="00E56883"/>
    <w:rsid w:val="00EA7AD6"/>
    <w:rsid w:val="00EC4004"/>
    <w:rsid w:val="00EC6414"/>
    <w:rsid w:val="00EE57BC"/>
    <w:rsid w:val="00F434C5"/>
    <w:rsid w:val="00FA17D9"/>
    <w:rsid w:val="00FC137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1D4"/>
    <w:pPr>
      <w:spacing w:after="200" w:line="276" w:lineRule="auto"/>
    </w:pPr>
    <w:rPr>
      <w:sz w:val="22"/>
      <w:szCs w:val="22"/>
      <w:lang w:eastAsia="en-US"/>
    </w:rPr>
  </w:style>
  <w:style w:type="paragraph" w:styleId="Ttulo3">
    <w:name w:val="heading 3"/>
    <w:basedOn w:val="Normal"/>
    <w:link w:val="Ttulo3Car"/>
    <w:uiPriority w:val="9"/>
    <w:qFormat/>
    <w:rsid w:val="00AF1603"/>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F160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AF1603"/>
  </w:style>
  <w:style w:type="character" w:customStyle="1" w:styleId="Ttulo3Car">
    <w:name w:val="Título 3 Car"/>
    <w:link w:val="Ttulo3"/>
    <w:uiPriority w:val="9"/>
    <w:rsid w:val="00AF1603"/>
    <w:rPr>
      <w:rFonts w:ascii="Times New Roman" w:eastAsia="Times New Roman" w:hAnsi="Times New Roman" w:cs="Times New Roman"/>
      <w:b/>
      <w:bCs/>
      <w:sz w:val="27"/>
      <w:szCs w:val="27"/>
      <w:lang w:eastAsia="es-ES"/>
    </w:rPr>
  </w:style>
  <w:style w:type="character" w:styleId="Hipervnculo">
    <w:name w:val="Hyperlink"/>
    <w:uiPriority w:val="99"/>
    <w:semiHidden/>
    <w:unhideWhenUsed/>
    <w:rsid w:val="00AF1603"/>
    <w:rPr>
      <w:color w:val="0000FF"/>
      <w:u w:val="single"/>
    </w:rPr>
  </w:style>
  <w:style w:type="table" w:styleId="Tablaconcuadrcula">
    <w:name w:val="Table Grid"/>
    <w:basedOn w:val="Tablanormal"/>
    <w:uiPriority w:val="59"/>
    <w:rsid w:val="00D0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56FD0"/>
    <w:pPr>
      <w:ind w:left="708"/>
    </w:pPr>
  </w:style>
  <w:style w:type="paragraph" w:styleId="Encabezado">
    <w:name w:val="header"/>
    <w:basedOn w:val="Normal"/>
    <w:link w:val="EncabezadoCar"/>
    <w:uiPriority w:val="99"/>
    <w:semiHidden/>
    <w:unhideWhenUsed/>
    <w:rsid w:val="002F796D"/>
    <w:pPr>
      <w:tabs>
        <w:tab w:val="center" w:pos="4252"/>
        <w:tab w:val="right" w:pos="8504"/>
      </w:tabs>
    </w:pPr>
  </w:style>
  <w:style w:type="character" w:customStyle="1" w:styleId="EncabezadoCar">
    <w:name w:val="Encabezado Car"/>
    <w:link w:val="Encabezado"/>
    <w:uiPriority w:val="99"/>
    <w:semiHidden/>
    <w:rsid w:val="002F796D"/>
    <w:rPr>
      <w:sz w:val="22"/>
      <w:szCs w:val="22"/>
      <w:lang w:eastAsia="en-US"/>
    </w:rPr>
  </w:style>
  <w:style w:type="paragraph" w:styleId="Piedepgina">
    <w:name w:val="footer"/>
    <w:basedOn w:val="Normal"/>
    <w:link w:val="PiedepginaCar"/>
    <w:uiPriority w:val="99"/>
    <w:semiHidden/>
    <w:unhideWhenUsed/>
    <w:rsid w:val="002F796D"/>
    <w:pPr>
      <w:tabs>
        <w:tab w:val="center" w:pos="4252"/>
        <w:tab w:val="right" w:pos="8504"/>
      </w:tabs>
    </w:pPr>
  </w:style>
  <w:style w:type="character" w:customStyle="1" w:styleId="PiedepginaCar">
    <w:name w:val="Pie de página Car"/>
    <w:link w:val="Piedepgina"/>
    <w:uiPriority w:val="99"/>
    <w:semiHidden/>
    <w:rsid w:val="002F796D"/>
    <w:rPr>
      <w:sz w:val="22"/>
      <w:szCs w:val="22"/>
      <w:lang w:eastAsia="en-US"/>
    </w:rPr>
  </w:style>
  <w:style w:type="paragraph" w:styleId="Textodeglobo">
    <w:name w:val="Balloon Text"/>
    <w:basedOn w:val="Normal"/>
    <w:link w:val="TextodegloboCar"/>
    <w:uiPriority w:val="99"/>
    <w:semiHidden/>
    <w:unhideWhenUsed/>
    <w:rsid w:val="00B25D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DA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8334233">
      <w:bodyDiv w:val="1"/>
      <w:marLeft w:val="0"/>
      <w:marRight w:val="0"/>
      <w:marTop w:val="0"/>
      <w:marBottom w:val="0"/>
      <w:divBdr>
        <w:top w:val="none" w:sz="0" w:space="0" w:color="auto"/>
        <w:left w:val="none" w:sz="0" w:space="0" w:color="auto"/>
        <w:bottom w:val="none" w:sz="0" w:space="0" w:color="auto"/>
        <w:right w:val="none" w:sz="0" w:space="0" w:color="auto"/>
      </w:divBdr>
    </w:div>
    <w:div w:id="401608297">
      <w:bodyDiv w:val="1"/>
      <w:marLeft w:val="0"/>
      <w:marRight w:val="0"/>
      <w:marTop w:val="0"/>
      <w:marBottom w:val="0"/>
      <w:divBdr>
        <w:top w:val="none" w:sz="0" w:space="0" w:color="auto"/>
        <w:left w:val="none" w:sz="0" w:space="0" w:color="auto"/>
        <w:bottom w:val="none" w:sz="0" w:space="0" w:color="auto"/>
        <w:right w:val="none" w:sz="0" w:space="0" w:color="auto"/>
      </w:divBdr>
    </w:div>
    <w:div w:id="597442336">
      <w:bodyDiv w:val="1"/>
      <w:marLeft w:val="0"/>
      <w:marRight w:val="0"/>
      <w:marTop w:val="0"/>
      <w:marBottom w:val="0"/>
      <w:divBdr>
        <w:top w:val="none" w:sz="0" w:space="0" w:color="auto"/>
        <w:left w:val="none" w:sz="0" w:space="0" w:color="auto"/>
        <w:bottom w:val="none" w:sz="0" w:space="0" w:color="auto"/>
        <w:right w:val="none" w:sz="0" w:space="0" w:color="auto"/>
      </w:divBdr>
    </w:div>
    <w:div w:id="609700587">
      <w:bodyDiv w:val="1"/>
      <w:marLeft w:val="0"/>
      <w:marRight w:val="0"/>
      <w:marTop w:val="0"/>
      <w:marBottom w:val="0"/>
      <w:divBdr>
        <w:top w:val="none" w:sz="0" w:space="0" w:color="auto"/>
        <w:left w:val="none" w:sz="0" w:space="0" w:color="auto"/>
        <w:bottom w:val="none" w:sz="0" w:space="0" w:color="auto"/>
        <w:right w:val="none" w:sz="0" w:space="0" w:color="auto"/>
      </w:divBdr>
    </w:div>
    <w:div w:id="837692174">
      <w:bodyDiv w:val="1"/>
      <w:marLeft w:val="0"/>
      <w:marRight w:val="0"/>
      <w:marTop w:val="0"/>
      <w:marBottom w:val="0"/>
      <w:divBdr>
        <w:top w:val="none" w:sz="0" w:space="0" w:color="auto"/>
        <w:left w:val="none" w:sz="0" w:space="0" w:color="auto"/>
        <w:bottom w:val="none" w:sz="0" w:space="0" w:color="auto"/>
        <w:right w:val="none" w:sz="0" w:space="0" w:color="auto"/>
      </w:divBdr>
    </w:div>
    <w:div w:id="987436370">
      <w:bodyDiv w:val="1"/>
      <w:marLeft w:val="0"/>
      <w:marRight w:val="0"/>
      <w:marTop w:val="0"/>
      <w:marBottom w:val="0"/>
      <w:divBdr>
        <w:top w:val="none" w:sz="0" w:space="0" w:color="auto"/>
        <w:left w:val="none" w:sz="0" w:space="0" w:color="auto"/>
        <w:bottom w:val="none" w:sz="0" w:space="0" w:color="auto"/>
        <w:right w:val="none" w:sz="0" w:space="0" w:color="auto"/>
      </w:divBdr>
    </w:div>
    <w:div w:id="1098211572">
      <w:bodyDiv w:val="1"/>
      <w:marLeft w:val="0"/>
      <w:marRight w:val="0"/>
      <w:marTop w:val="0"/>
      <w:marBottom w:val="0"/>
      <w:divBdr>
        <w:top w:val="none" w:sz="0" w:space="0" w:color="auto"/>
        <w:left w:val="none" w:sz="0" w:space="0" w:color="auto"/>
        <w:bottom w:val="none" w:sz="0" w:space="0" w:color="auto"/>
        <w:right w:val="none" w:sz="0" w:space="0" w:color="auto"/>
      </w:divBdr>
    </w:div>
    <w:div w:id="1324553440">
      <w:bodyDiv w:val="1"/>
      <w:marLeft w:val="0"/>
      <w:marRight w:val="0"/>
      <w:marTop w:val="0"/>
      <w:marBottom w:val="0"/>
      <w:divBdr>
        <w:top w:val="none" w:sz="0" w:space="0" w:color="auto"/>
        <w:left w:val="none" w:sz="0" w:space="0" w:color="auto"/>
        <w:bottom w:val="none" w:sz="0" w:space="0" w:color="auto"/>
        <w:right w:val="none" w:sz="0" w:space="0" w:color="auto"/>
      </w:divBdr>
    </w:div>
    <w:div w:id="1354306820">
      <w:bodyDiv w:val="1"/>
      <w:marLeft w:val="0"/>
      <w:marRight w:val="0"/>
      <w:marTop w:val="0"/>
      <w:marBottom w:val="0"/>
      <w:divBdr>
        <w:top w:val="none" w:sz="0" w:space="0" w:color="auto"/>
        <w:left w:val="none" w:sz="0" w:space="0" w:color="auto"/>
        <w:bottom w:val="none" w:sz="0" w:space="0" w:color="auto"/>
        <w:right w:val="none" w:sz="0" w:space="0" w:color="auto"/>
      </w:divBdr>
    </w:div>
    <w:div w:id="2007509870">
      <w:bodyDiv w:val="1"/>
      <w:marLeft w:val="0"/>
      <w:marRight w:val="0"/>
      <w:marTop w:val="0"/>
      <w:marBottom w:val="0"/>
      <w:divBdr>
        <w:top w:val="none" w:sz="0" w:space="0" w:color="auto"/>
        <w:left w:val="none" w:sz="0" w:space="0" w:color="auto"/>
        <w:bottom w:val="none" w:sz="0" w:space="0" w:color="auto"/>
        <w:right w:val="none" w:sz="0" w:space="0" w:color="auto"/>
      </w:divBdr>
    </w:div>
    <w:div w:id="206320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http://4.bp.blogspot.com/_J-bdE6DZxgo/TU8DPFxytlI/AAAAAAAAAAQ/PI06Em_aukM/s220/LOGO.jp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1285</Words>
  <Characters>7068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8337</CharactersWithSpaces>
  <SharedDoc>false</SharedDoc>
  <HLinks>
    <vt:vector size="6" baseType="variant">
      <vt:variant>
        <vt:i4>196633</vt:i4>
      </vt:variant>
      <vt:variant>
        <vt:i4>-1</vt:i4>
      </vt:variant>
      <vt:variant>
        <vt:i4>2055</vt:i4>
      </vt:variant>
      <vt:variant>
        <vt:i4>1</vt:i4>
      </vt:variant>
      <vt:variant>
        <vt:lpwstr>http://4.bp.blogspot.com/_J-bdE6DZxgo/TU8DPFxytlI/AAAAAAAAAAQ/PI06Em_aukM/s220/LOGO.jpg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hogar</dc:creator>
  <cp:lastModifiedBy>rubiurre</cp:lastModifiedBy>
  <cp:revision>2</cp:revision>
  <cp:lastPrinted>2011-07-15T16:40:00Z</cp:lastPrinted>
  <dcterms:created xsi:type="dcterms:W3CDTF">2012-06-04T19:25:00Z</dcterms:created>
  <dcterms:modified xsi:type="dcterms:W3CDTF">2012-06-04T19:25:00Z</dcterms:modified>
</cp:coreProperties>
</file>